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479816" w14:textId="2BB971A8" w:rsidR="00842151" w:rsidRPr="003A4880" w:rsidRDefault="00660813" w:rsidP="003304E2">
      <w:pPr>
        <w:suppressAutoHyphens/>
        <w:ind w:left="0"/>
        <w:rPr>
          <w:rFonts w:ascii="Comic Sans MS" w:hAnsi="Comic Sans MS" w:cs="Times New Roman"/>
          <w:spacing w:val="-2"/>
          <w:sz w:val="22"/>
          <w:szCs w:val="22"/>
        </w:rPr>
      </w:pPr>
      <w:bookmarkStart w:id="0" w:name="_GoBack"/>
      <w:bookmarkEnd w:id="0"/>
      <w:r>
        <w:rPr>
          <w:rFonts w:ascii="Comic Sans MS" w:hAnsi="Comic Sans MS" w:cs="Times New Roman"/>
          <w:spacing w:val="-2"/>
          <w:sz w:val="22"/>
          <w:szCs w:val="22"/>
        </w:rPr>
        <w:t xml:space="preserve"> </w:t>
      </w:r>
      <w:r w:rsidR="0084700F" w:rsidRPr="003A4880">
        <w:rPr>
          <w:rFonts w:ascii="Comic Sans MS" w:hAnsi="Comic Sans MS" w:cs="Times New Roman"/>
          <w:spacing w:val="-2"/>
          <w:sz w:val="22"/>
          <w:szCs w:val="22"/>
        </w:rPr>
        <w:t>Matthew Levey</w:t>
      </w:r>
      <w:r w:rsidR="0084700F" w:rsidRPr="003A4880">
        <w:rPr>
          <w:rFonts w:ascii="Comic Sans MS" w:hAnsi="Comic Sans MS" w:cs="Times New Roman"/>
          <w:spacing w:val="-2"/>
          <w:sz w:val="22"/>
          <w:szCs w:val="22"/>
        </w:rPr>
        <w:tab/>
      </w:r>
      <w:r w:rsidR="0084700F" w:rsidRPr="003A4880">
        <w:rPr>
          <w:rFonts w:ascii="Comic Sans MS" w:hAnsi="Comic Sans MS" w:cs="Times New Roman"/>
          <w:spacing w:val="-2"/>
          <w:sz w:val="22"/>
          <w:szCs w:val="22"/>
        </w:rPr>
        <w:tab/>
      </w:r>
      <w:r w:rsidR="00A70B2F">
        <w:rPr>
          <w:rFonts w:ascii="Comic Sans MS" w:hAnsi="Comic Sans MS" w:cs="Times New Roman"/>
          <w:spacing w:val="-2"/>
          <w:sz w:val="22"/>
          <w:szCs w:val="22"/>
        </w:rPr>
        <w:tab/>
      </w:r>
      <w:r w:rsidR="00A70B2F">
        <w:rPr>
          <w:rFonts w:ascii="Comic Sans MS" w:hAnsi="Comic Sans MS" w:cs="Times New Roman"/>
          <w:spacing w:val="-2"/>
          <w:sz w:val="22"/>
          <w:szCs w:val="22"/>
        </w:rPr>
        <w:tab/>
      </w:r>
      <w:r w:rsidR="00A70B2F">
        <w:rPr>
          <w:rFonts w:ascii="Comic Sans MS" w:hAnsi="Comic Sans MS" w:cs="Times New Roman"/>
          <w:spacing w:val="-2"/>
          <w:sz w:val="22"/>
          <w:szCs w:val="22"/>
        </w:rPr>
        <w:tab/>
      </w:r>
      <w:r w:rsidR="00A70B2F">
        <w:rPr>
          <w:rFonts w:ascii="Comic Sans MS" w:hAnsi="Comic Sans MS" w:cs="Times New Roman"/>
          <w:spacing w:val="-2"/>
          <w:sz w:val="22"/>
          <w:szCs w:val="22"/>
        </w:rPr>
        <w:tab/>
      </w:r>
      <w:r w:rsidR="00A70B2F">
        <w:rPr>
          <w:rFonts w:ascii="Comic Sans MS" w:hAnsi="Comic Sans MS" w:cs="Times New Roman"/>
          <w:spacing w:val="-2"/>
          <w:sz w:val="22"/>
          <w:szCs w:val="22"/>
        </w:rPr>
        <w:tab/>
      </w:r>
      <w:r w:rsidR="002834B4">
        <w:rPr>
          <w:rFonts w:ascii="Comic Sans MS" w:hAnsi="Comic Sans MS" w:cs="Times New Roman"/>
          <w:spacing w:val="-2"/>
          <w:sz w:val="22"/>
          <w:szCs w:val="22"/>
        </w:rPr>
        <w:tab/>
      </w:r>
      <w:r w:rsidR="002834B4">
        <w:rPr>
          <w:rFonts w:ascii="Comic Sans MS" w:hAnsi="Comic Sans MS" w:cs="Times New Roman"/>
          <w:spacing w:val="-2"/>
          <w:sz w:val="22"/>
          <w:szCs w:val="22"/>
        </w:rPr>
        <w:tab/>
      </w:r>
      <w:r w:rsidR="00FC6E7D" w:rsidRPr="003A4880">
        <w:rPr>
          <w:rFonts w:ascii="Comic Sans MS" w:hAnsi="Comic Sans MS" w:cs="Times New Roman"/>
          <w:spacing w:val="-2"/>
          <w:sz w:val="22"/>
          <w:szCs w:val="22"/>
        </w:rPr>
        <w:t>Fall 20</w:t>
      </w:r>
      <w:r w:rsidR="005F6FCD">
        <w:rPr>
          <w:rFonts w:ascii="Comic Sans MS" w:hAnsi="Comic Sans MS" w:cs="Times New Roman"/>
          <w:spacing w:val="-2"/>
          <w:sz w:val="22"/>
          <w:szCs w:val="22"/>
        </w:rPr>
        <w:t>20</w:t>
      </w:r>
    </w:p>
    <w:p w14:paraId="47A24FF8" w14:textId="77777777" w:rsidR="00842151" w:rsidRPr="003A4880" w:rsidRDefault="00FC6E7D" w:rsidP="003304E2">
      <w:pPr>
        <w:suppressAutoHyphens/>
        <w:ind w:left="0"/>
        <w:rPr>
          <w:rFonts w:ascii="Comic Sans MS" w:hAnsi="Comic Sans MS" w:cs="Times New Roman"/>
          <w:spacing w:val="-2"/>
          <w:sz w:val="22"/>
          <w:szCs w:val="22"/>
        </w:rPr>
      </w:pPr>
      <w:r w:rsidRPr="003A4880">
        <w:rPr>
          <w:rFonts w:ascii="Comic Sans MS" w:hAnsi="Comic Sans MS" w:cs="Times New Roman"/>
          <w:spacing w:val="-2"/>
          <w:sz w:val="22"/>
          <w:szCs w:val="22"/>
        </w:rPr>
        <w:t xml:space="preserve">Office: HC 217 </w:t>
      </w:r>
      <w:r w:rsidRPr="003A4880">
        <w:rPr>
          <w:rFonts w:ascii="Comic Sans MS" w:hAnsi="Comic Sans MS" w:cs="Times New Roman"/>
          <w:spacing w:val="-2"/>
          <w:sz w:val="22"/>
          <w:szCs w:val="22"/>
        </w:rPr>
        <w:tab/>
      </w:r>
      <w:r w:rsidR="00842151" w:rsidRPr="003A4880">
        <w:rPr>
          <w:rFonts w:ascii="Comic Sans MS" w:hAnsi="Comic Sans MS" w:cs="Times New Roman"/>
          <w:spacing w:val="-2"/>
          <w:sz w:val="22"/>
          <w:szCs w:val="22"/>
        </w:rPr>
        <w:tab/>
      </w:r>
      <w:r w:rsidR="000C7230" w:rsidRPr="003A4880">
        <w:rPr>
          <w:rFonts w:ascii="Comic Sans MS" w:hAnsi="Comic Sans MS" w:cs="Times New Roman"/>
          <w:spacing w:val="-2"/>
          <w:sz w:val="22"/>
          <w:szCs w:val="22"/>
        </w:rPr>
        <w:tab/>
      </w:r>
      <w:r w:rsidR="000C7230" w:rsidRPr="003A4880">
        <w:rPr>
          <w:rFonts w:ascii="Comic Sans MS" w:hAnsi="Comic Sans MS" w:cs="Times New Roman"/>
          <w:spacing w:val="-2"/>
          <w:sz w:val="22"/>
          <w:szCs w:val="22"/>
        </w:rPr>
        <w:tab/>
      </w:r>
      <w:r w:rsidR="000C7230" w:rsidRPr="003A4880">
        <w:rPr>
          <w:rFonts w:ascii="Comic Sans MS" w:hAnsi="Comic Sans MS" w:cs="Times New Roman"/>
          <w:spacing w:val="-2"/>
          <w:sz w:val="22"/>
          <w:szCs w:val="22"/>
        </w:rPr>
        <w:tab/>
      </w:r>
      <w:r w:rsidR="0033612E" w:rsidRPr="003A4880">
        <w:rPr>
          <w:rFonts w:ascii="Comic Sans MS" w:hAnsi="Comic Sans MS" w:cs="Times New Roman"/>
          <w:spacing w:val="-2"/>
          <w:sz w:val="22"/>
          <w:szCs w:val="22"/>
        </w:rPr>
        <w:tab/>
      </w:r>
      <w:r w:rsidR="002834B4">
        <w:rPr>
          <w:rFonts w:ascii="Comic Sans MS" w:hAnsi="Comic Sans MS" w:cs="Times New Roman"/>
          <w:spacing w:val="-2"/>
          <w:sz w:val="22"/>
          <w:szCs w:val="22"/>
        </w:rPr>
        <w:tab/>
      </w:r>
      <w:r w:rsidR="002834B4">
        <w:rPr>
          <w:rFonts w:ascii="Comic Sans MS" w:hAnsi="Comic Sans MS" w:cs="Times New Roman"/>
          <w:spacing w:val="-2"/>
          <w:sz w:val="22"/>
          <w:szCs w:val="22"/>
        </w:rPr>
        <w:tab/>
      </w:r>
      <w:r w:rsidR="002834B4">
        <w:rPr>
          <w:rFonts w:ascii="Comic Sans MS" w:hAnsi="Comic Sans MS" w:cs="Times New Roman"/>
          <w:spacing w:val="-2"/>
          <w:sz w:val="22"/>
          <w:szCs w:val="22"/>
        </w:rPr>
        <w:tab/>
      </w:r>
      <w:r w:rsidR="00181FB8" w:rsidRPr="003A4880">
        <w:rPr>
          <w:rFonts w:ascii="Comic Sans MS" w:hAnsi="Comic Sans MS" w:cs="Times New Roman"/>
          <w:spacing w:val="-2"/>
          <w:sz w:val="22"/>
          <w:szCs w:val="22"/>
        </w:rPr>
        <w:t xml:space="preserve">MWF </w:t>
      </w:r>
      <w:r w:rsidR="002834B4">
        <w:rPr>
          <w:rFonts w:ascii="Comic Sans MS" w:hAnsi="Comic Sans MS" w:cs="Times New Roman"/>
          <w:spacing w:val="-2"/>
          <w:sz w:val="22"/>
          <w:szCs w:val="22"/>
        </w:rPr>
        <w:t>11-12</w:t>
      </w:r>
    </w:p>
    <w:p w14:paraId="38E2BDFA" w14:textId="2CFA8DA8" w:rsidR="00842151" w:rsidRPr="003A4880" w:rsidRDefault="00842151" w:rsidP="003304E2">
      <w:pPr>
        <w:suppressAutoHyphens/>
        <w:ind w:left="0"/>
        <w:rPr>
          <w:rFonts w:ascii="Comic Sans MS" w:hAnsi="Comic Sans MS" w:cs="Times New Roman"/>
          <w:b/>
          <w:i/>
          <w:strike/>
          <w:spacing w:val="-2"/>
          <w:sz w:val="22"/>
          <w:szCs w:val="22"/>
          <w:u w:val="single"/>
        </w:rPr>
      </w:pPr>
      <w:r w:rsidRPr="003A4880">
        <w:rPr>
          <w:rFonts w:ascii="Comic Sans MS" w:hAnsi="Comic Sans MS" w:cs="Times New Roman"/>
          <w:spacing w:val="-2"/>
          <w:sz w:val="22"/>
          <w:szCs w:val="22"/>
        </w:rPr>
        <w:t>(mlevey@bsc</w:t>
      </w:r>
      <w:r w:rsidR="000C7230" w:rsidRPr="003A4880">
        <w:rPr>
          <w:rFonts w:ascii="Comic Sans MS" w:hAnsi="Comic Sans MS" w:cs="Times New Roman"/>
          <w:spacing w:val="-2"/>
          <w:sz w:val="22"/>
          <w:szCs w:val="22"/>
        </w:rPr>
        <w:t>.edu)</w:t>
      </w:r>
      <w:r w:rsidR="000C7230" w:rsidRPr="003A4880">
        <w:rPr>
          <w:rFonts w:ascii="Comic Sans MS" w:hAnsi="Comic Sans MS" w:cs="Times New Roman"/>
          <w:spacing w:val="-2"/>
          <w:sz w:val="22"/>
          <w:szCs w:val="22"/>
        </w:rPr>
        <w:tab/>
      </w:r>
      <w:r w:rsidR="000C7230" w:rsidRPr="003A4880">
        <w:rPr>
          <w:rFonts w:ascii="Comic Sans MS" w:hAnsi="Comic Sans MS" w:cs="Times New Roman"/>
          <w:spacing w:val="-2"/>
          <w:sz w:val="22"/>
          <w:szCs w:val="22"/>
        </w:rPr>
        <w:tab/>
      </w:r>
      <w:r w:rsidR="000C7230" w:rsidRPr="003A4880">
        <w:rPr>
          <w:rFonts w:ascii="Comic Sans MS" w:hAnsi="Comic Sans MS" w:cs="Times New Roman"/>
          <w:spacing w:val="-2"/>
          <w:sz w:val="22"/>
          <w:szCs w:val="22"/>
        </w:rPr>
        <w:tab/>
      </w:r>
      <w:r w:rsidR="000C7230" w:rsidRPr="003A4880">
        <w:rPr>
          <w:rFonts w:ascii="Comic Sans MS" w:hAnsi="Comic Sans MS" w:cs="Times New Roman"/>
          <w:spacing w:val="-2"/>
          <w:sz w:val="22"/>
          <w:szCs w:val="22"/>
        </w:rPr>
        <w:tab/>
      </w:r>
      <w:r w:rsidR="000C7230" w:rsidRPr="003A4880">
        <w:rPr>
          <w:rFonts w:ascii="Comic Sans MS" w:hAnsi="Comic Sans MS" w:cs="Times New Roman"/>
          <w:spacing w:val="-2"/>
          <w:sz w:val="22"/>
          <w:szCs w:val="22"/>
        </w:rPr>
        <w:tab/>
      </w:r>
      <w:r w:rsidR="0084700F" w:rsidRPr="003A4880">
        <w:rPr>
          <w:rFonts w:ascii="Comic Sans MS" w:hAnsi="Comic Sans MS" w:cs="Times New Roman"/>
          <w:spacing w:val="-2"/>
          <w:sz w:val="22"/>
          <w:szCs w:val="22"/>
        </w:rPr>
        <w:tab/>
      </w:r>
      <w:r w:rsidR="0084700F" w:rsidRPr="003A4880">
        <w:rPr>
          <w:rFonts w:ascii="Comic Sans MS" w:hAnsi="Comic Sans MS" w:cs="Times New Roman"/>
          <w:spacing w:val="-2"/>
          <w:sz w:val="22"/>
          <w:szCs w:val="22"/>
        </w:rPr>
        <w:tab/>
      </w:r>
      <w:r w:rsidR="003304E2" w:rsidRPr="003A4880">
        <w:rPr>
          <w:rFonts w:ascii="Comic Sans MS" w:hAnsi="Comic Sans MS" w:cs="Times New Roman"/>
          <w:spacing w:val="-2"/>
          <w:sz w:val="22"/>
          <w:szCs w:val="22"/>
        </w:rPr>
        <w:tab/>
      </w:r>
      <w:r w:rsidR="003304E2" w:rsidRPr="003A4880">
        <w:rPr>
          <w:rFonts w:ascii="Comic Sans MS" w:hAnsi="Comic Sans MS" w:cs="Times New Roman"/>
          <w:spacing w:val="-2"/>
          <w:sz w:val="22"/>
          <w:szCs w:val="22"/>
        </w:rPr>
        <w:tab/>
      </w:r>
      <w:r w:rsidR="002834B4">
        <w:rPr>
          <w:rFonts w:ascii="Comic Sans MS" w:hAnsi="Comic Sans MS" w:cs="Times New Roman"/>
          <w:spacing w:val="-2"/>
          <w:sz w:val="22"/>
          <w:szCs w:val="22"/>
        </w:rPr>
        <w:t>HC 21</w:t>
      </w:r>
      <w:r w:rsidR="005F6FCD">
        <w:rPr>
          <w:rFonts w:ascii="Comic Sans MS" w:hAnsi="Comic Sans MS" w:cs="Times New Roman"/>
          <w:spacing w:val="-2"/>
          <w:sz w:val="22"/>
          <w:szCs w:val="22"/>
        </w:rPr>
        <w:t>5</w:t>
      </w:r>
    </w:p>
    <w:p w14:paraId="6D9EF456" w14:textId="027BD9FA" w:rsidR="00842151" w:rsidRPr="003A4880" w:rsidRDefault="00230B95" w:rsidP="003304E2">
      <w:pPr>
        <w:suppressAutoHyphens/>
        <w:ind w:left="0"/>
        <w:rPr>
          <w:rFonts w:ascii="Comic Sans MS" w:hAnsi="Comic Sans MS" w:cs="Times New Roman"/>
          <w:spacing w:val="-2"/>
          <w:sz w:val="22"/>
          <w:szCs w:val="22"/>
        </w:rPr>
      </w:pPr>
      <w:r w:rsidRPr="003A4880">
        <w:rPr>
          <w:rFonts w:ascii="Comic Sans MS" w:hAnsi="Comic Sans MS" w:cs="Times New Roman"/>
          <w:spacing w:val="-2"/>
          <w:sz w:val="22"/>
          <w:szCs w:val="22"/>
        </w:rPr>
        <w:t xml:space="preserve">Office Hours: </w:t>
      </w:r>
      <w:r w:rsidR="009F5E51" w:rsidRPr="003A4880">
        <w:rPr>
          <w:rFonts w:ascii="Comic Sans MS" w:hAnsi="Comic Sans MS" w:cs="Times New Roman"/>
          <w:spacing w:val="-2"/>
          <w:sz w:val="22"/>
          <w:szCs w:val="22"/>
        </w:rPr>
        <w:t>MW</w:t>
      </w:r>
      <w:r w:rsidR="002834B4">
        <w:rPr>
          <w:rFonts w:ascii="Comic Sans MS" w:hAnsi="Comic Sans MS" w:cs="Times New Roman"/>
          <w:spacing w:val="-2"/>
          <w:sz w:val="22"/>
          <w:szCs w:val="22"/>
        </w:rPr>
        <w:t xml:space="preserve"> 1-2; TTh </w:t>
      </w:r>
      <w:r w:rsidR="00660813">
        <w:rPr>
          <w:rFonts w:ascii="Comic Sans MS" w:hAnsi="Comic Sans MS" w:cs="Times New Roman"/>
          <w:spacing w:val="-2"/>
          <w:sz w:val="22"/>
          <w:szCs w:val="22"/>
        </w:rPr>
        <w:t>11-12, 1-2</w:t>
      </w:r>
      <w:r w:rsidR="002834B4">
        <w:rPr>
          <w:rFonts w:ascii="Comic Sans MS" w:hAnsi="Comic Sans MS" w:cs="Times New Roman"/>
          <w:spacing w:val="-2"/>
          <w:sz w:val="22"/>
          <w:szCs w:val="22"/>
        </w:rPr>
        <w:t xml:space="preserve"> </w:t>
      </w:r>
      <w:r w:rsidR="009D49F4" w:rsidRPr="003A4880">
        <w:rPr>
          <w:rFonts w:ascii="Comic Sans MS" w:hAnsi="Comic Sans MS" w:cs="Times New Roman"/>
          <w:spacing w:val="-2"/>
          <w:sz w:val="22"/>
          <w:szCs w:val="22"/>
        </w:rPr>
        <w:t>(or by app't)</w:t>
      </w:r>
      <w:r w:rsidR="00832D16" w:rsidRPr="003A4880">
        <w:rPr>
          <w:rFonts w:ascii="Comic Sans MS" w:hAnsi="Comic Sans MS" w:cs="Times New Roman"/>
          <w:spacing w:val="-2"/>
          <w:sz w:val="22"/>
          <w:szCs w:val="22"/>
        </w:rPr>
        <w:tab/>
      </w:r>
      <w:r w:rsidR="00832D16" w:rsidRPr="003A4880">
        <w:rPr>
          <w:rFonts w:ascii="Comic Sans MS" w:hAnsi="Comic Sans MS" w:cs="Times New Roman"/>
          <w:spacing w:val="-2"/>
          <w:sz w:val="22"/>
          <w:szCs w:val="22"/>
        </w:rPr>
        <w:tab/>
      </w:r>
    </w:p>
    <w:p w14:paraId="06108341" w14:textId="77777777" w:rsidR="00842151" w:rsidRPr="003A4880" w:rsidRDefault="00842151" w:rsidP="003304E2">
      <w:pPr>
        <w:suppressAutoHyphens/>
        <w:ind w:left="0"/>
        <w:rPr>
          <w:rFonts w:ascii="Comic Sans MS" w:hAnsi="Comic Sans MS" w:cs="Times New Roman"/>
          <w:spacing w:val="-2"/>
          <w:sz w:val="22"/>
          <w:szCs w:val="22"/>
        </w:rPr>
      </w:pPr>
    </w:p>
    <w:p w14:paraId="4287F967" w14:textId="77777777" w:rsidR="0073749D" w:rsidRDefault="00842151" w:rsidP="003304E2">
      <w:pPr>
        <w:suppressAutoHyphens/>
        <w:ind w:left="0"/>
        <w:jc w:val="center"/>
        <w:rPr>
          <w:rFonts w:ascii="Comic Sans MS" w:hAnsi="Comic Sans MS" w:cs="Times New Roman"/>
          <w:b/>
          <w:bCs/>
          <w:sz w:val="22"/>
          <w:szCs w:val="22"/>
        </w:rPr>
      </w:pPr>
      <w:r w:rsidRPr="003A4880">
        <w:rPr>
          <w:rFonts w:ascii="Comic Sans MS" w:hAnsi="Comic Sans MS" w:cs="Times New Roman"/>
          <w:b/>
          <w:bCs/>
          <w:sz w:val="22"/>
          <w:szCs w:val="22"/>
        </w:rPr>
        <w:t xml:space="preserve">HI 181: </w:t>
      </w:r>
      <w:r w:rsidR="0084700F" w:rsidRPr="003A4880">
        <w:rPr>
          <w:rFonts w:ascii="Comic Sans MS" w:hAnsi="Comic Sans MS" w:cs="Times New Roman"/>
          <w:b/>
          <w:bCs/>
          <w:sz w:val="22"/>
          <w:szCs w:val="22"/>
        </w:rPr>
        <w:t>East Asian Civilization I</w:t>
      </w:r>
      <w:r w:rsidR="001B1516" w:rsidRPr="003A4880">
        <w:rPr>
          <w:rFonts w:ascii="Comic Sans MS" w:hAnsi="Comic Sans MS" w:cs="Times New Roman"/>
          <w:b/>
          <w:bCs/>
          <w:sz w:val="22"/>
          <w:szCs w:val="22"/>
        </w:rPr>
        <w:t>:</w:t>
      </w:r>
      <w:r w:rsidR="008D42FC" w:rsidRPr="003A4880">
        <w:rPr>
          <w:rFonts w:ascii="Comic Sans MS" w:hAnsi="Comic Sans MS" w:cs="Times New Roman"/>
          <w:b/>
          <w:bCs/>
          <w:sz w:val="22"/>
          <w:szCs w:val="22"/>
        </w:rPr>
        <w:t xml:space="preserve"> Chinese</w:t>
      </w:r>
      <w:r w:rsidR="0073749D">
        <w:rPr>
          <w:rFonts w:ascii="Comic Sans MS" w:hAnsi="Comic Sans MS" w:cs="Times New Roman"/>
          <w:b/>
          <w:bCs/>
          <w:sz w:val="22"/>
          <w:szCs w:val="22"/>
        </w:rPr>
        <w:t xml:space="preserve"> </w:t>
      </w:r>
      <w:r w:rsidRPr="003A4880">
        <w:rPr>
          <w:rFonts w:ascii="Comic Sans MS" w:hAnsi="Comic Sans MS" w:cs="Times New Roman"/>
          <w:b/>
          <w:bCs/>
          <w:sz w:val="22"/>
          <w:szCs w:val="22"/>
        </w:rPr>
        <w:t>Civilization</w:t>
      </w:r>
      <w:r w:rsidR="00C7354D" w:rsidRPr="003A4880">
        <w:rPr>
          <w:rFonts w:ascii="Comic Sans MS" w:hAnsi="Comic Sans MS" w:cs="Times New Roman"/>
          <w:b/>
          <w:bCs/>
          <w:sz w:val="22"/>
          <w:szCs w:val="22"/>
        </w:rPr>
        <w:t xml:space="preserve"> from </w:t>
      </w:r>
    </w:p>
    <w:p w14:paraId="7577C55F" w14:textId="77777777" w:rsidR="0073749D" w:rsidRDefault="00C7354D" w:rsidP="003304E2">
      <w:pPr>
        <w:suppressAutoHyphens/>
        <w:ind w:left="0"/>
        <w:jc w:val="center"/>
        <w:rPr>
          <w:rFonts w:ascii="Comic Sans MS" w:hAnsi="Comic Sans MS" w:cs="Times New Roman"/>
          <w:b/>
          <w:bCs/>
          <w:sz w:val="22"/>
          <w:szCs w:val="22"/>
        </w:rPr>
      </w:pPr>
      <w:r w:rsidRPr="003A4880">
        <w:rPr>
          <w:rFonts w:ascii="Comic Sans MS" w:hAnsi="Comic Sans MS" w:cs="Times New Roman"/>
          <w:b/>
          <w:bCs/>
          <w:sz w:val="22"/>
          <w:szCs w:val="22"/>
        </w:rPr>
        <w:t>Its Beginnings (1500 BCE)</w:t>
      </w:r>
      <w:r w:rsidR="008D42FC" w:rsidRPr="003A4880">
        <w:rPr>
          <w:rFonts w:ascii="Comic Sans MS" w:hAnsi="Comic Sans MS" w:cs="Times New Roman"/>
          <w:b/>
          <w:bCs/>
          <w:sz w:val="22"/>
          <w:szCs w:val="22"/>
        </w:rPr>
        <w:t xml:space="preserve"> to the</w:t>
      </w:r>
      <w:r w:rsidR="0073749D">
        <w:rPr>
          <w:rFonts w:ascii="Comic Sans MS" w:hAnsi="Comic Sans MS" w:cs="Times New Roman"/>
          <w:b/>
          <w:bCs/>
          <w:sz w:val="22"/>
          <w:szCs w:val="22"/>
        </w:rPr>
        <w:t xml:space="preserve"> </w:t>
      </w:r>
      <w:r w:rsidRPr="003A4880">
        <w:rPr>
          <w:rFonts w:ascii="Comic Sans MS" w:hAnsi="Comic Sans MS" w:cs="Times New Roman"/>
          <w:b/>
          <w:bCs/>
          <w:sz w:val="22"/>
          <w:szCs w:val="22"/>
        </w:rPr>
        <w:t>Ming Dynasty (1500 CE)</w:t>
      </w:r>
      <w:r w:rsidR="0073749D">
        <w:rPr>
          <w:rFonts w:ascii="Comic Sans MS" w:hAnsi="Comic Sans MS" w:cs="Times New Roman"/>
          <w:b/>
          <w:bCs/>
          <w:sz w:val="22"/>
          <w:szCs w:val="22"/>
        </w:rPr>
        <w:t xml:space="preserve"> </w:t>
      </w:r>
    </w:p>
    <w:p w14:paraId="0EDBCF5E" w14:textId="77777777" w:rsidR="00842151" w:rsidRPr="003A4880" w:rsidRDefault="0073749D" w:rsidP="003304E2">
      <w:pPr>
        <w:suppressAutoHyphens/>
        <w:ind w:left="0"/>
        <w:jc w:val="center"/>
        <w:rPr>
          <w:rFonts w:ascii="Comic Sans MS" w:hAnsi="Comic Sans MS" w:cs="Times New Roman"/>
          <w:b/>
          <w:bCs/>
          <w:sz w:val="22"/>
          <w:szCs w:val="22"/>
        </w:rPr>
      </w:pPr>
      <w:r>
        <w:rPr>
          <w:rFonts w:ascii="Comic Sans MS" w:hAnsi="Comic Sans MS" w:cs="Times New Roman"/>
          <w:b/>
          <w:bCs/>
          <w:sz w:val="22"/>
          <w:szCs w:val="22"/>
        </w:rPr>
        <w:t>in National, Regional and</w:t>
      </w:r>
      <w:r w:rsidR="00793E62" w:rsidRPr="003A4880">
        <w:rPr>
          <w:rFonts w:ascii="Comic Sans MS" w:hAnsi="Comic Sans MS" w:cs="Times New Roman"/>
          <w:b/>
          <w:bCs/>
          <w:sz w:val="22"/>
          <w:szCs w:val="22"/>
        </w:rPr>
        <w:t xml:space="preserve"> Global Context</w:t>
      </w:r>
      <w:r w:rsidR="00884563" w:rsidRPr="003A4880">
        <w:rPr>
          <w:rFonts w:ascii="Comic Sans MS" w:hAnsi="Comic Sans MS" w:cs="Times New Roman"/>
          <w:b/>
          <w:bCs/>
          <w:sz w:val="22"/>
          <w:szCs w:val="22"/>
        </w:rPr>
        <w:t xml:space="preserve"> (GP)</w:t>
      </w:r>
    </w:p>
    <w:p w14:paraId="21AEF462" w14:textId="77777777" w:rsidR="00842151" w:rsidRDefault="00842151" w:rsidP="003304E2">
      <w:pPr>
        <w:suppressAutoHyphens/>
        <w:ind w:left="0"/>
        <w:jc w:val="center"/>
        <w:rPr>
          <w:rFonts w:ascii="Comic Sans MS" w:hAnsi="Comic Sans MS" w:cs="Times New Roman"/>
          <w:spacing w:val="-2"/>
          <w:sz w:val="24"/>
          <w:szCs w:val="24"/>
        </w:rPr>
      </w:pPr>
    </w:p>
    <w:p w14:paraId="4FE22606" w14:textId="77777777" w:rsidR="006E4789" w:rsidRPr="003A4880" w:rsidRDefault="006E4789" w:rsidP="002834B4">
      <w:pPr>
        <w:suppressAutoHyphens/>
        <w:jc w:val="both"/>
        <w:rPr>
          <w:rFonts w:ascii="Comic Sans MS" w:hAnsi="Comic Sans MS" w:cs="Times New Roman"/>
          <w:spacing w:val="-2"/>
          <w:sz w:val="22"/>
          <w:szCs w:val="22"/>
        </w:rPr>
      </w:pPr>
      <w:r w:rsidRPr="003A4880">
        <w:rPr>
          <w:rFonts w:ascii="Comic Sans MS" w:hAnsi="Comic Sans MS" w:cs="Times New Roman"/>
          <w:b/>
          <w:i/>
          <w:spacing w:val="-2"/>
          <w:sz w:val="22"/>
          <w:szCs w:val="22"/>
        </w:rPr>
        <w:t>I. Content of the Course</w:t>
      </w:r>
      <w:r w:rsidRPr="003A4880">
        <w:rPr>
          <w:rFonts w:ascii="Comic Sans MS" w:hAnsi="Comic Sans MS" w:cs="Times New Roman"/>
          <w:spacing w:val="-2"/>
          <w:sz w:val="22"/>
          <w:szCs w:val="22"/>
        </w:rPr>
        <w:t xml:space="preserve">: </w:t>
      </w:r>
    </w:p>
    <w:p w14:paraId="31D98687" w14:textId="77777777" w:rsidR="0073749D" w:rsidRDefault="00292AAF" w:rsidP="002834B4">
      <w:pPr>
        <w:suppressAutoHyphens/>
        <w:jc w:val="both"/>
        <w:rPr>
          <w:rFonts w:ascii="Comic Sans MS" w:hAnsi="Comic Sans MS" w:cs="Times New Roman"/>
          <w:spacing w:val="-2"/>
          <w:sz w:val="22"/>
          <w:szCs w:val="22"/>
        </w:rPr>
      </w:pPr>
      <w:bookmarkStart w:id="1" w:name="_Hlk489715095"/>
      <w:r w:rsidRPr="003A4880">
        <w:rPr>
          <w:rFonts w:ascii="Comic Sans MS" w:hAnsi="Comic Sans MS" w:cs="Times New Roman"/>
          <w:spacing w:val="-2"/>
          <w:sz w:val="22"/>
          <w:szCs w:val="22"/>
        </w:rPr>
        <w:t>This course is a comprehensive introduction to the history of Chinese civilization from its beginnings, roughly 15</w:t>
      </w:r>
      <w:r w:rsidRPr="003A4880">
        <w:rPr>
          <w:rFonts w:ascii="Comic Sans MS" w:hAnsi="Comic Sans MS" w:cs="Times New Roman"/>
          <w:spacing w:val="-2"/>
          <w:sz w:val="22"/>
          <w:szCs w:val="22"/>
          <w:vertAlign w:val="superscript"/>
        </w:rPr>
        <w:t>th</w:t>
      </w:r>
      <w:r w:rsidRPr="003A4880">
        <w:rPr>
          <w:rFonts w:ascii="Comic Sans MS" w:hAnsi="Comic Sans MS" w:cs="Times New Roman"/>
          <w:spacing w:val="-2"/>
          <w:sz w:val="22"/>
          <w:szCs w:val="22"/>
        </w:rPr>
        <w:t xml:space="preserve"> century BCE through the 15th century CE, in a </w:t>
      </w:r>
      <w:r w:rsidR="0073749D">
        <w:rPr>
          <w:rFonts w:ascii="Comic Sans MS" w:hAnsi="Comic Sans MS" w:cs="Times New Roman"/>
          <w:spacing w:val="-2"/>
          <w:sz w:val="22"/>
          <w:szCs w:val="22"/>
        </w:rPr>
        <w:t xml:space="preserve">national, </w:t>
      </w:r>
      <w:r w:rsidRPr="003A4880">
        <w:rPr>
          <w:rFonts w:ascii="Comic Sans MS" w:hAnsi="Comic Sans MS" w:cs="Times New Roman"/>
          <w:spacing w:val="-2"/>
          <w:sz w:val="22"/>
          <w:szCs w:val="22"/>
        </w:rPr>
        <w:t xml:space="preserve">regional and, ultimately, global context. There are two primary goals of this course. To provide </w:t>
      </w:r>
      <w:r w:rsidRPr="003A4880">
        <w:rPr>
          <w:rFonts w:ascii="Comic Sans MS" w:hAnsi="Comic Sans MS" w:cs="Arial"/>
          <w:noProof/>
          <w:sz w:val="22"/>
          <w:szCs w:val="22"/>
          <w:lang w:val="en"/>
        </w:rPr>
        <w:t>(</w:t>
      </w:r>
      <w:r w:rsidRPr="003A4880">
        <w:rPr>
          <w:rFonts w:ascii="Comic Sans MS" w:hAnsi="Comic Sans MS" w:cs="Arial"/>
          <w:b/>
          <w:noProof/>
          <w:sz w:val="22"/>
          <w:szCs w:val="22"/>
          <w:lang w:val="en"/>
        </w:rPr>
        <w:t>I</w:t>
      </w:r>
      <w:r w:rsidRPr="003A4880">
        <w:rPr>
          <w:rFonts w:ascii="Comic Sans MS" w:hAnsi="Comic Sans MS" w:cs="Arial"/>
          <w:noProof/>
          <w:sz w:val="22"/>
          <w:szCs w:val="22"/>
          <w:lang w:val="en"/>
        </w:rPr>
        <w:t xml:space="preserve">) </w:t>
      </w:r>
      <w:r w:rsidRPr="003A4880">
        <w:rPr>
          <w:rFonts w:ascii="Comic Sans MS" w:hAnsi="Comic Sans MS" w:cs="Times New Roman"/>
          <w:spacing w:val="-2"/>
          <w:sz w:val="22"/>
          <w:szCs w:val="22"/>
        </w:rPr>
        <w:t>a comprehensive overview of the history of China's culture, economy, domestic and geopolitical systems and the structures of social life with the ways in which Chinese historians wrote about the evolution over time of these various things: (</w:t>
      </w:r>
      <w:r w:rsidRPr="003A4880">
        <w:rPr>
          <w:rFonts w:ascii="Comic Sans MS" w:hAnsi="Comic Sans MS" w:cs="Times New Roman"/>
          <w:b/>
          <w:spacing w:val="-2"/>
          <w:sz w:val="22"/>
          <w:szCs w:val="22"/>
        </w:rPr>
        <w:t>A</w:t>
      </w:r>
      <w:r w:rsidRPr="003A4880">
        <w:rPr>
          <w:rFonts w:ascii="Comic Sans MS" w:hAnsi="Comic Sans MS" w:cs="Times New Roman"/>
          <w:spacing w:val="-2"/>
          <w:sz w:val="22"/>
          <w:szCs w:val="22"/>
        </w:rPr>
        <w:t>) the basic ideas and development of the Confucian, Daoist and Buddhist traditions will be the basic focus of the cultural history of China in relation to its neighbors; (</w:t>
      </w:r>
      <w:r w:rsidRPr="003A4880">
        <w:rPr>
          <w:rFonts w:ascii="Comic Sans MS" w:hAnsi="Comic Sans MS" w:cs="Times New Roman"/>
          <w:b/>
          <w:spacing w:val="-2"/>
          <w:sz w:val="22"/>
          <w:szCs w:val="22"/>
        </w:rPr>
        <w:t>B</w:t>
      </w:r>
      <w:r w:rsidRPr="003A4880">
        <w:rPr>
          <w:rFonts w:ascii="Comic Sans MS" w:hAnsi="Comic Sans MS" w:cs="Times New Roman"/>
          <w:spacing w:val="-2"/>
          <w:sz w:val="22"/>
          <w:szCs w:val="22"/>
        </w:rPr>
        <w:t>) patterns of land tenure and commercialization will be the basic focus of the economic history of China; (</w:t>
      </w:r>
      <w:r w:rsidRPr="003A4880">
        <w:rPr>
          <w:rFonts w:ascii="Comic Sans MS" w:hAnsi="Comic Sans MS" w:cs="Times New Roman"/>
          <w:b/>
          <w:spacing w:val="-2"/>
          <w:sz w:val="22"/>
          <w:szCs w:val="22"/>
        </w:rPr>
        <w:t>C</w:t>
      </w:r>
      <w:r w:rsidRPr="003A4880">
        <w:rPr>
          <w:rFonts w:ascii="Comic Sans MS" w:hAnsi="Comic Sans MS" w:cs="Times New Roman"/>
          <w:spacing w:val="-2"/>
          <w:sz w:val="22"/>
          <w:szCs w:val="22"/>
        </w:rPr>
        <w:t>) the development of a civilian imperial system and the transition from its "aristocratic" to its scholar-official forms will be the focus of the political history of China; (</w:t>
      </w:r>
      <w:r w:rsidRPr="003A4880">
        <w:rPr>
          <w:rFonts w:ascii="Comic Sans MS" w:hAnsi="Comic Sans MS" w:cs="Times New Roman"/>
          <w:b/>
          <w:spacing w:val="-2"/>
          <w:sz w:val="22"/>
          <w:szCs w:val="22"/>
        </w:rPr>
        <w:t>D</w:t>
      </w:r>
      <w:r w:rsidRPr="003A4880">
        <w:rPr>
          <w:rFonts w:ascii="Comic Sans MS" w:hAnsi="Comic Sans MS" w:cs="Times New Roman"/>
          <w:spacing w:val="-2"/>
          <w:sz w:val="22"/>
          <w:szCs w:val="22"/>
        </w:rPr>
        <w:t>) the structures of family</w:t>
      </w:r>
      <w:r w:rsidR="009A3844">
        <w:rPr>
          <w:rFonts w:ascii="Comic Sans MS" w:hAnsi="Comic Sans MS" w:cs="Times New Roman"/>
          <w:spacing w:val="-2"/>
          <w:sz w:val="22"/>
          <w:szCs w:val="22"/>
        </w:rPr>
        <w:t xml:space="preserve">, town and city, </w:t>
      </w:r>
      <w:r w:rsidRPr="003A4880">
        <w:rPr>
          <w:rFonts w:ascii="Comic Sans MS" w:hAnsi="Comic Sans MS" w:cs="Times New Roman"/>
          <w:spacing w:val="-2"/>
          <w:sz w:val="22"/>
          <w:szCs w:val="22"/>
        </w:rPr>
        <w:t xml:space="preserve"> and village life will be the focus</w:t>
      </w:r>
      <w:r w:rsidR="009A3844">
        <w:rPr>
          <w:rFonts w:ascii="Comic Sans MS" w:hAnsi="Comic Sans MS" w:cs="Times New Roman"/>
          <w:spacing w:val="-2"/>
          <w:sz w:val="22"/>
          <w:szCs w:val="22"/>
        </w:rPr>
        <w:t xml:space="preserve"> of the social history of China; and (</w:t>
      </w:r>
      <w:r w:rsidR="009A3844" w:rsidRPr="00C358A9">
        <w:rPr>
          <w:rFonts w:ascii="Comic Sans MS" w:hAnsi="Comic Sans MS" w:cs="Times New Roman"/>
          <w:b/>
          <w:spacing w:val="-2"/>
          <w:sz w:val="22"/>
          <w:szCs w:val="22"/>
        </w:rPr>
        <w:t>E</w:t>
      </w:r>
      <w:r w:rsidR="009A3844">
        <w:rPr>
          <w:rFonts w:ascii="Comic Sans MS" w:hAnsi="Comic Sans MS" w:cs="Times New Roman"/>
          <w:spacing w:val="-2"/>
          <w:sz w:val="22"/>
          <w:szCs w:val="22"/>
        </w:rPr>
        <w:t>) the development of scientific thinking and technological know-how.</w:t>
      </w:r>
      <w:r w:rsidRPr="003A4880">
        <w:rPr>
          <w:rFonts w:ascii="Comic Sans MS" w:hAnsi="Comic Sans MS" w:cs="Times New Roman"/>
          <w:spacing w:val="-2"/>
          <w:sz w:val="22"/>
          <w:szCs w:val="22"/>
        </w:rPr>
        <w:t xml:space="preserve"> How all these are linked will provide a definition of Chinese "civilization" and how they evolved and changed over time, each impacting and being impacted by the others, will give us a history of this civilization</w:t>
      </w:r>
      <w:r w:rsidR="0073749D">
        <w:rPr>
          <w:rFonts w:ascii="Comic Sans MS" w:hAnsi="Comic Sans MS" w:cs="Times New Roman"/>
          <w:spacing w:val="-2"/>
          <w:sz w:val="22"/>
          <w:szCs w:val="22"/>
        </w:rPr>
        <w:t xml:space="preserve"> (</w:t>
      </w:r>
      <w:r w:rsidR="0073749D" w:rsidRPr="0073749D">
        <w:rPr>
          <w:rFonts w:ascii="Comic Sans MS" w:hAnsi="Comic Sans MS" w:cs="Times New Roman"/>
          <w:i/>
          <w:spacing w:val="-2"/>
          <w:sz w:val="22"/>
          <w:szCs w:val="22"/>
          <w:u w:val="single"/>
        </w:rPr>
        <w:t>national history</w:t>
      </w:r>
      <w:r w:rsidR="0073749D">
        <w:rPr>
          <w:rFonts w:ascii="Comic Sans MS" w:hAnsi="Comic Sans MS" w:cs="Times New Roman"/>
          <w:spacing w:val="-2"/>
          <w:sz w:val="22"/>
          <w:szCs w:val="22"/>
        </w:rPr>
        <w:t>)</w:t>
      </w:r>
      <w:r w:rsidRPr="003A4880">
        <w:rPr>
          <w:rFonts w:ascii="Comic Sans MS" w:hAnsi="Comic Sans MS" w:cs="Times New Roman"/>
          <w:spacing w:val="-2"/>
          <w:sz w:val="22"/>
          <w:szCs w:val="22"/>
        </w:rPr>
        <w:t>. (</w:t>
      </w:r>
      <w:r w:rsidRPr="003A4880">
        <w:rPr>
          <w:rFonts w:ascii="Comic Sans MS" w:hAnsi="Comic Sans MS" w:cs="Times New Roman"/>
          <w:b/>
          <w:spacing w:val="-2"/>
          <w:sz w:val="22"/>
          <w:szCs w:val="22"/>
        </w:rPr>
        <w:t>II</w:t>
      </w:r>
      <w:r w:rsidRPr="003A4880">
        <w:rPr>
          <w:rFonts w:ascii="Comic Sans MS" w:hAnsi="Comic Sans MS" w:cs="Times New Roman"/>
          <w:spacing w:val="-2"/>
          <w:sz w:val="22"/>
          <w:szCs w:val="22"/>
        </w:rPr>
        <w:t>) To do these things in the context of China’s relations, (</w:t>
      </w:r>
      <w:r w:rsidRPr="003A4880">
        <w:rPr>
          <w:rFonts w:ascii="Comic Sans MS" w:hAnsi="Comic Sans MS" w:cs="Times New Roman"/>
          <w:b/>
          <w:spacing w:val="-2"/>
          <w:sz w:val="22"/>
          <w:szCs w:val="22"/>
        </w:rPr>
        <w:t>A</w:t>
      </w:r>
      <w:r w:rsidRPr="003A4880">
        <w:rPr>
          <w:rFonts w:ascii="Comic Sans MS" w:hAnsi="Comic Sans MS" w:cs="Times New Roman"/>
          <w:spacing w:val="-2"/>
          <w:sz w:val="22"/>
          <w:szCs w:val="22"/>
        </w:rPr>
        <w:t>) initially and for the entirety of her imperial history, with her Inner Asian or Central Eurasian nomadic neighbors, who at times were conquered by the Chinese or, at other times, formed confederations that were strong enough to conquer either parts of or, on two occasions, the entirety of China—in the 13</w:t>
      </w:r>
      <w:r w:rsidRPr="003A4880">
        <w:rPr>
          <w:rFonts w:ascii="Comic Sans MS" w:hAnsi="Comic Sans MS" w:cs="Times New Roman"/>
          <w:spacing w:val="-2"/>
          <w:sz w:val="22"/>
          <w:szCs w:val="22"/>
          <w:vertAlign w:val="superscript"/>
        </w:rPr>
        <w:t>th</w:t>
      </w:r>
      <w:r w:rsidRPr="003A4880">
        <w:rPr>
          <w:rFonts w:ascii="Comic Sans MS" w:hAnsi="Comic Sans MS" w:cs="Times New Roman"/>
          <w:spacing w:val="-2"/>
          <w:sz w:val="22"/>
          <w:szCs w:val="22"/>
        </w:rPr>
        <w:t xml:space="preserve"> and 14</w:t>
      </w:r>
      <w:r w:rsidRPr="003A4880">
        <w:rPr>
          <w:rFonts w:ascii="Comic Sans MS" w:hAnsi="Comic Sans MS" w:cs="Times New Roman"/>
          <w:spacing w:val="-2"/>
          <w:sz w:val="22"/>
          <w:szCs w:val="22"/>
          <w:vertAlign w:val="superscript"/>
        </w:rPr>
        <w:t>th</w:t>
      </w:r>
      <w:r w:rsidRPr="003A4880">
        <w:rPr>
          <w:rFonts w:ascii="Comic Sans MS" w:hAnsi="Comic Sans MS" w:cs="Times New Roman"/>
          <w:spacing w:val="-2"/>
          <w:sz w:val="22"/>
          <w:szCs w:val="22"/>
        </w:rPr>
        <w:t xml:space="preserve"> centuries by the Mongols and in the 17</w:t>
      </w:r>
      <w:r w:rsidRPr="003A4880">
        <w:rPr>
          <w:rFonts w:ascii="Comic Sans MS" w:hAnsi="Comic Sans MS" w:cs="Times New Roman"/>
          <w:spacing w:val="-2"/>
          <w:sz w:val="22"/>
          <w:szCs w:val="22"/>
          <w:vertAlign w:val="superscript"/>
        </w:rPr>
        <w:t>th</w:t>
      </w:r>
      <w:r w:rsidRPr="003A4880">
        <w:rPr>
          <w:rFonts w:ascii="Comic Sans MS" w:hAnsi="Comic Sans MS" w:cs="Times New Roman"/>
          <w:spacing w:val="-2"/>
          <w:sz w:val="22"/>
          <w:szCs w:val="22"/>
        </w:rPr>
        <w:t xml:space="preserve"> century by the Manchus</w:t>
      </w:r>
      <w:r w:rsidR="0073749D">
        <w:rPr>
          <w:rFonts w:ascii="Comic Sans MS" w:hAnsi="Comic Sans MS" w:cs="Times New Roman"/>
          <w:spacing w:val="-2"/>
          <w:sz w:val="22"/>
          <w:szCs w:val="22"/>
        </w:rPr>
        <w:t xml:space="preserve"> (</w:t>
      </w:r>
      <w:r w:rsidR="0073749D" w:rsidRPr="0073749D">
        <w:rPr>
          <w:rFonts w:ascii="Comic Sans MS" w:hAnsi="Comic Sans MS" w:cs="Times New Roman"/>
          <w:i/>
          <w:spacing w:val="-2"/>
          <w:sz w:val="22"/>
          <w:szCs w:val="22"/>
          <w:u w:val="single"/>
        </w:rPr>
        <w:t>regional history</w:t>
      </w:r>
      <w:r w:rsidR="0073749D">
        <w:rPr>
          <w:rFonts w:ascii="Comic Sans MS" w:hAnsi="Comic Sans MS" w:cs="Times New Roman"/>
          <w:spacing w:val="-2"/>
          <w:sz w:val="22"/>
          <w:szCs w:val="22"/>
        </w:rPr>
        <w:t>)</w:t>
      </w:r>
      <w:r w:rsidRPr="003A4880">
        <w:rPr>
          <w:rFonts w:ascii="Comic Sans MS" w:hAnsi="Comic Sans MS" w:cs="Times New Roman"/>
          <w:spacing w:val="-2"/>
          <w:sz w:val="22"/>
          <w:szCs w:val="22"/>
        </w:rPr>
        <w:t>; and then (</w:t>
      </w:r>
      <w:r w:rsidRPr="003A4880">
        <w:rPr>
          <w:rFonts w:ascii="Comic Sans MS" w:hAnsi="Comic Sans MS" w:cs="Times New Roman"/>
          <w:b/>
          <w:spacing w:val="-2"/>
          <w:sz w:val="22"/>
          <w:szCs w:val="22"/>
        </w:rPr>
        <w:t>B</w:t>
      </w:r>
      <w:r w:rsidRPr="003A4880">
        <w:rPr>
          <w:rFonts w:ascii="Comic Sans MS" w:hAnsi="Comic Sans MS" w:cs="Times New Roman"/>
          <w:spacing w:val="-2"/>
          <w:sz w:val="22"/>
          <w:szCs w:val="22"/>
        </w:rPr>
        <w:t xml:space="preserve">) in forming the center of gravity of a </w:t>
      </w:r>
      <w:r w:rsidR="00C76006">
        <w:rPr>
          <w:rFonts w:ascii="Comic Sans MS" w:hAnsi="Comic Sans MS" w:cs="Times New Roman"/>
          <w:spacing w:val="-2"/>
          <w:sz w:val="22"/>
          <w:szCs w:val="22"/>
        </w:rPr>
        <w:t xml:space="preserve">maritime and continental “world-regional </w:t>
      </w:r>
      <w:r w:rsidRPr="003A4880">
        <w:rPr>
          <w:rFonts w:ascii="Comic Sans MS" w:hAnsi="Comic Sans MS" w:cs="Times New Roman"/>
          <w:spacing w:val="-2"/>
          <w:sz w:val="22"/>
          <w:szCs w:val="22"/>
        </w:rPr>
        <w:t>system”</w:t>
      </w:r>
      <w:r w:rsidR="00C76006">
        <w:rPr>
          <w:rStyle w:val="FootnoteReference"/>
          <w:rFonts w:ascii="Comic Sans MS" w:hAnsi="Comic Sans MS" w:cs="Times New Roman"/>
          <w:spacing w:val="-2"/>
          <w:sz w:val="22"/>
          <w:szCs w:val="22"/>
        </w:rPr>
        <w:footnoteReference w:id="1"/>
      </w:r>
      <w:r w:rsidRPr="003A4880">
        <w:rPr>
          <w:rFonts w:ascii="Comic Sans MS" w:hAnsi="Comic Sans MS" w:cs="Times New Roman"/>
          <w:spacing w:val="-2"/>
          <w:sz w:val="22"/>
          <w:szCs w:val="22"/>
        </w:rPr>
        <w:t xml:space="preserve"> of trade and interchange encompassing the entirety of so-</w:t>
      </w:r>
      <w:r w:rsidRPr="003A4880">
        <w:rPr>
          <w:rFonts w:ascii="Comic Sans MS" w:hAnsi="Comic Sans MS" w:cs="Times New Roman"/>
          <w:spacing w:val="-2"/>
          <w:sz w:val="22"/>
          <w:szCs w:val="22"/>
        </w:rPr>
        <w:lastRenderedPageBreak/>
        <w:t>called “Afro-Eurasia,” east to west, from China to western Europe, and north to south, from the steppes of Inner Asia to the Indian Ocean (including the Bay of Bengal and the Arabian Sea, and the South China Sea</w:t>
      </w:r>
      <w:r w:rsidR="00C358A9">
        <w:rPr>
          <w:rFonts w:ascii="Comic Sans MS" w:hAnsi="Comic Sans MS" w:cs="Times New Roman"/>
          <w:spacing w:val="-2"/>
          <w:sz w:val="22"/>
          <w:szCs w:val="22"/>
        </w:rPr>
        <w:t xml:space="preserve"> (sort of global)</w:t>
      </w:r>
      <w:r w:rsidRPr="003A4880">
        <w:rPr>
          <w:rFonts w:ascii="Comic Sans MS" w:hAnsi="Comic Sans MS" w:cs="Times New Roman"/>
          <w:spacing w:val="-2"/>
          <w:sz w:val="22"/>
          <w:szCs w:val="22"/>
        </w:rPr>
        <w:t>.</w:t>
      </w:r>
      <w:r w:rsidR="00133DEF" w:rsidRPr="003A4880">
        <w:rPr>
          <w:rFonts w:ascii="Comic Sans MS" w:hAnsi="Comic Sans MS" w:cs="Times New Roman"/>
          <w:spacing w:val="-2"/>
          <w:sz w:val="22"/>
          <w:szCs w:val="22"/>
        </w:rPr>
        <w:t xml:space="preserve"> </w:t>
      </w:r>
      <w:bookmarkStart w:id="2" w:name="_Hlk488662682"/>
      <w:r w:rsidR="0073749D">
        <w:rPr>
          <w:rFonts w:ascii="Comic Sans MS" w:hAnsi="Comic Sans MS" w:cs="Times New Roman"/>
          <w:spacing w:val="-2"/>
          <w:sz w:val="22"/>
          <w:szCs w:val="22"/>
        </w:rPr>
        <w:t>In this context</w:t>
      </w:r>
      <w:r w:rsidR="00C358A9">
        <w:rPr>
          <w:rFonts w:ascii="Comic Sans MS" w:hAnsi="Comic Sans MS" w:cs="Times New Roman"/>
          <w:spacing w:val="-2"/>
          <w:sz w:val="22"/>
          <w:szCs w:val="22"/>
        </w:rPr>
        <w:t>,</w:t>
      </w:r>
      <w:r w:rsidR="0073749D">
        <w:rPr>
          <w:rFonts w:ascii="Comic Sans MS" w:hAnsi="Comic Sans MS" w:cs="Times New Roman"/>
          <w:spacing w:val="-2"/>
          <w:sz w:val="22"/>
          <w:szCs w:val="22"/>
        </w:rPr>
        <w:t xml:space="preserve"> we will see the impact of the Inner</w:t>
      </w:r>
      <w:r w:rsidR="00C358A9">
        <w:rPr>
          <w:rFonts w:ascii="Comic Sans MS" w:hAnsi="Comic Sans MS" w:cs="Times New Roman"/>
          <w:spacing w:val="-2"/>
          <w:sz w:val="22"/>
          <w:szCs w:val="22"/>
        </w:rPr>
        <w:t xml:space="preserve"> Asian and Indian Ocean</w:t>
      </w:r>
      <w:r w:rsidR="002969B1">
        <w:rPr>
          <w:rFonts w:ascii="Comic Sans MS" w:hAnsi="Comic Sans MS" w:cs="Times New Roman"/>
          <w:spacing w:val="-2"/>
          <w:sz w:val="22"/>
          <w:szCs w:val="22"/>
        </w:rPr>
        <w:t xml:space="preserve"> “world-regional </w:t>
      </w:r>
      <w:r w:rsidR="0073749D">
        <w:rPr>
          <w:rFonts w:ascii="Comic Sans MS" w:hAnsi="Comic Sans MS" w:cs="Times New Roman"/>
          <w:spacing w:val="-2"/>
          <w:sz w:val="22"/>
          <w:szCs w:val="22"/>
        </w:rPr>
        <w:t>system” on Chi</w:t>
      </w:r>
      <w:r w:rsidR="002969B1">
        <w:rPr>
          <w:rFonts w:ascii="Comic Sans MS" w:hAnsi="Comic Sans MS" w:cs="Times New Roman"/>
          <w:spacing w:val="-2"/>
          <w:sz w:val="22"/>
          <w:szCs w:val="22"/>
        </w:rPr>
        <w:t xml:space="preserve">na and its impact on the “world-regional </w:t>
      </w:r>
      <w:r w:rsidR="0073749D">
        <w:rPr>
          <w:rFonts w:ascii="Comic Sans MS" w:hAnsi="Comic Sans MS" w:cs="Times New Roman"/>
          <w:spacing w:val="-2"/>
          <w:sz w:val="22"/>
          <w:szCs w:val="22"/>
        </w:rPr>
        <w:t>system,” and do so in the context of adumbrating the “Rise of the West” to dominance and the return of China to its earlier economic and political hegemony.</w:t>
      </w:r>
      <w:r w:rsidR="00687D87">
        <w:rPr>
          <w:rFonts w:ascii="Comic Sans MS" w:hAnsi="Comic Sans MS" w:cs="Times New Roman"/>
          <w:spacing w:val="-2"/>
          <w:sz w:val="22"/>
          <w:szCs w:val="22"/>
        </w:rPr>
        <w:t xml:space="preserve"> We can get a multi-leveled sense of the history of human civilizatio</w:t>
      </w:r>
      <w:r w:rsidR="00CE3E85">
        <w:rPr>
          <w:rFonts w:ascii="Comic Sans MS" w:hAnsi="Comic Sans MS" w:cs="Times New Roman"/>
          <w:spacing w:val="-2"/>
          <w:sz w:val="22"/>
          <w:szCs w:val="22"/>
        </w:rPr>
        <w:t>ns from the following Historical Video Maps I posted on our Moodle Site.</w:t>
      </w:r>
    </w:p>
    <w:bookmarkEnd w:id="1"/>
    <w:bookmarkEnd w:id="2"/>
    <w:p w14:paraId="010AB46D" w14:textId="77777777" w:rsidR="00687D87" w:rsidRDefault="00687D87" w:rsidP="002834B4">
      <w:pPr>
        <w:suppressAutoHyphens/>
        <w:jc w:val="both"/>
        <w:rPr>
          <w:rFonts w:ascii="Comic Sans MS" w:hAnsi="Comic Sans MS" w:cs="Times New Roman"/>
          <w:spacing w:val="-2"/>
          <w:sz w:val="22"/>
          <w:szCs w:val="22"/>
        </w:rPr>
      </w:pPr>
    </w:p>
    <w:p w14:paraId="12B862BD" w14:textId="77777777" w:rsidR="009A3844" w:rsidRDefault="006E3BA0" w:rsidP="002834B4">
      <w:pPr>
        <w:suppressAutoHyphens/>
        <w:jc w:val="both"/>
        <w:rPr>
          <w:rFonts w:ascii="Comic Sans MS" w:hAnsi="Comic Sans MS" w:cs="Times New Roman"/>
          <w:b/>
          <w:i/>
          <w:spacing w:val="-2"/>
          <w:sz w:val="22"/>
          <w:szCs w:val="22"/>
        </w:rPr>
      </w:pPr>
      <w:r w:rsidRPr="003A4880">
        <w:rPr>
          <w:rFonts w:ascii="Comic Sans MS" w:hAnsi="Comic Sans MS" w:cs="Times New Roman"/>
          <w:b/>
          <w:i/>
          <w:spacing w:val="-2"/>
          <w:sz w:val="22"/>
          <w:szCs w:val="22"/>
        </w:rPr>
        <w:t xml:space="preserve">II. </w:t>
      </w:r>
      <w:r w:rsidR="00142CEB" w:rsidRPr="003A4880">
        <w:rPr>
          <w:rFonts w:ascii="Comic Sans MS" w:hAnsi="Comic Sans MS" w:cs="Times New Roman"/>
          <w:b/>
          <w:i/>
          <w:spacing w:val="-2"/>
          <w:sz w:val="22"/>
          <w:szCs w:val="22"/>
        </w:rPr>
        <w:t>General Education Designations</w:t>
      </w:r>
    </w:p>
    <w:p w14:paraId="46B0956C" w14:textId="77777777" w:rsidR="009A3844" w:rsidRDefault="009A3844" w:rsidP="002834B4">
      <w:pPr>
        <w:suppressAutoHyphens/>
        <w:jc w:val="both"/>
        <w:rPr>
          <w:rFonts w:ascii="Comic Sans MS" w:hAnsi="Comic Sans MS" w:cs="Times New Roman"/>
          <w:spacing w:val="-2"/>
          <w:sz w:val="22"/>
          <w:szCs w:val="22"/>
        </w:rPr>
      </w:pPr>
      <w:r>
        <w:rPr>
          <w:rFonts w:ascii="Comic Sans MS" w:hAnsi="Comic Sans MS" w:cs="Times New Roman"/>
          <w:b/>
          <w:i/>
          <w:spacing w:val="-2"/>
          <w:sz w:val="22"/>
          <w:szCs w:val="22"/>
        </w:rPr>
        <w:t xml:space="preserve">A. </w:t>
      </w:r>
      <w:r w:rsidR="005C2692" w:rsidRPr="009A3844">
        <w:rPr>
          <w:rFonts w:ascii="Comic Sans MS" w:hAnsi="Comic Sans MS" w:cs="Times New Roman"/>
          <w:b/>
          <w:i/>
          <w:spacing w:val="-2"/>
          <w:sz w:val="22"/>
          <w:szCs w:val="22"/>
        </w:rPr>
        <w:t>Global Perspectives</w:t>
      </w:r>
      <w:r w:rsidR="005C2692" w:rsidRPr="009A3844">
        <w:rPr>
          <w:rFonts w:ascii="Comic Sans MS" w:hAnsi="Comic Sans MS" w:cs="Times New Roman"/>
          <w:spacing w:val="-2"/>
          <w:sz w:val="22"/>
          <w:szCs w:val="22"/>
        </w:rPr>
        <w:t>: The idea behind the GP designation and how HI</w:t>
      </w:r>
      <w:r w:rsidR="00793E62" w:rsidRPr="009A3844">
        <w:rPr>
          <w:rFonts w:ascii="Comic Sans MS" w:hAnsi="Comic Sans MS" w:cs="Times New Roman"/>
          <w:spacing w:val="-2"/>
          <w:sz w:val="22"/>
          <w:szCs w:val="22"/>
        </w:rPr>
        <w:t xml:space="preserve"> 181 fits within it </w:t>
      </w:r>
      <w:r w:rsidR="005C2692" w:rsidRPr="009A3844">
        <w:rPr>
          <w:rFonts w:ascii="Comic Sans MS" w:hAnsi="Comic Sans MS" w:cs="Times New Roman"/>
          <w:spacing w:val="-2"/>
          <w:sz w:val="22"/>
          <w:szCs w:val="22"/>
        </w:rPr>
        <w:t xml:space="preserve">is that the liberal arts curriculum sees as part of its core mission to give students the opportunity to see traditions and patterns of historical change that are different from those of the society in which one is raised. It will be made clear that Chinese civilization has intellectual and religious traditions that differ vastly from the traditions of “the West” and that the social, political and economic patterns of change in China differ dramatically from those patterns in the historical development of Europe and the United States. It will also be made clear that there is a strong tendency, only recently challenged, to read these things in terms of the traditions and patterns of American and European tradition and history, which means that scholars and other commentators on the Chinese scene assume that the norm or standard of judgment </w:t>
      </w:r>
      <w:r w:rsidRPr="009A3844">
        <w:rPr>
          <w:rFonts w:ascii="Comic Sans MS" w:hAnsi="Comic Sans MS" w:cs="Times New Roman"/>
          <w:spacing w:val="-2"/>
          <w:sz w:val="22"/>
          <w:szCs w:val="22"/>
        </w:rPr>
        <w:t xml:space="preserve">of “traditional” </w:t>
      </w:r>
      <w:r w:rsidR="005C2692" w:rsidRPr="009A3844">
        <w:rPr>
          <w:rFonts w:ascii="Comic Sans MS" w:hAnsi="Comic Sans MS" w:cs="Times New Roman"/>
          <w:spacing w:val="-2"/>
          <w:sz w:val="22"/>
          <w:szCs w:val="22"/>
        </w:rPr>
        <w:t>China (and the r</w:t>
      </w:r>
      <w:r w:rsidRPr="009A3844">
        <w:rPr>
          <w:rFonts w:ascii="Comic Sans MS" w:hAnsi="Comic Sans MS" w:cs="Times New Roman"/>
          <w:spacing w:val="-2"/>
          <w:sz w:val="22"/>
          <w:szCs w:val="22"/>
        </w:rPr>
        <w:t>est of Asia—the “Orient”—</w:t>
      </w:r>
      <w:r w:rsidR="00793E62" w:rsidRPr="009A3844">
        <w:rPr>
          <w:rFonts w:ascii="Comic Sans MS" w:hAnsi="Comic Sans MS" w:cs="Times New Roman"/>
          <w:spacing w:val="-2"/>
          <w:sz w:val="22"/>
          <w:szCs w:val="22"/>
        </w:rPr>
        <w:t xml:space="preserve">for that matter) in </w:t>
      </w:r>
      <w:r w:rsidRPr="009A3844">
        <w:rPr>
          <w:rFonts w:ascii="Comic Sans MS" w:hAnsi="Comic Sans MS" w:cs="Times New Roman"/>
          <w:spacing w:val="-2"/>
          <w:sz w:val="22"/>
          <w:szCs w:val="22"/>
        </w:rPr>
        <w:t>light of the so-called “Rise of the West” and the creation of the “Modern” world</w:t>
      </w:r>
      <w:r>
        <w:rPr>
          <w:rFonts w:ascii="Comic Sans MS" w:hAnsi="Comic Sans MS" w:cs="Times New Roman"/>
          <w:spacing w:val="-2"/>
          <w:sz w:val="22"/>
          <w:szCs w:val="22"/>
        </w:rPr>
        <w:t>.</w:t>
      </w:r>
    </w:p>
    <w:p w14:paraId="7F612E61" w14:textId="77777777" w:rsidR="00C358A9" w:rsidRDefault="005C2692" w:rsidP="002834B4">
      <w:pPr>
        <w:suppressAutoHyphens/>
        <w:ind w:firstLine="360"/>
        <w:jc w:val="both"/>
        <w:rPr>
          <w:rFonts w:ascii="Comic Sans MS" w:hAnsi="Comic Sans MS" w:cs="Times New Roman"/>
          <w:spacing w:val="-2"/>
          <w:sz w:val="22"/>
          <w:szCs w:val="22"/>
        </w:rPr>
      </w:pPr>
      <w:r w:rsidRPr="009A3844">
        <w:rPr>
          <w:rFonts w:ascii="Comic Sans MS" w:hAnsi="Comic Sans MS" w:cs="Times New Roman"/>
          <w:spacing w:val="-2"/>
          <w:sz w:val="22"/>
          <w:szCs w:val="22"/>
        </w:rPr>
        <w:t xml:space="preserve">Imagine what a history of Judaism, Christianity and Islam would look like to you if the standard of analysis was established by the intellectual and religious traditions of Confucianism, Buddhism </w:t>
      </w:r>
      <w:r w:rsidR="009A3844">
        <w:rPr>
          <w:rFonts w:ascii="Comic Sans MS" w:hAnsi="Comic Sans MS" w:cs="Times New Roman"/>
          <w:spacing w:val="-2"/>
          <w:sz w:val="22"/>
          <w:szCs w:val="22"/>
        </w:rPr>
        <w:t>&amp;/</w:t>
      </w:r>
      <w:r w:rsidRPr="009A3844">
        <w:rPr>
          <w:rFonts w:ascii="Comic Sans MS" w:hAnsi="Comic Sans MS" w:cs="Times New Roman"/>
          <w:spacing w:val="-2"/>
          <w:sz w:val="22"/>
          <w:szCs w:val="22"/>
        </w:rPr>
        <w:t xml:space="preserve">or Daoism! </w:t>
      </w:r>
      <w:r w:rsidR="00C358A9">
        <w:rPr>
          <w:rFonts w:ascii="Comic Sans MS" w:hAnsi="Comic Sans MS" w:cs="Times New Roman"/>
          <w:spacing w:val="-2"/>
          <w:sz w:val="22"/>
          <w:szCs w:val="22"/>
        </w:rPr>
        <w:t xml:space="preserve"> Even more, imagine, if we interpreted Christianity through the lens of Islam!! </w:t>
      </w:r>
      <w:r w:rsidR="009A3844">
        <w:rPr>
          <w:rFonts w:ascii="Comic Sans MS" w:hAnsi="Comic Sans MS" w:cs="Times New Roman"/>
          <w:spacing w:val="-2"/>
          <w:sz w:val="22"/>
          <w:szCs w:val="22"/>
        </w:rPr>
        <w:t xml:space="preserve">Something tells me you might find that objectionable. </w:t>
      </w:r>
      <w:r w:rsidR="00C358A9">
        <w:rPr>
          <w:rFonts w:ascii="Comic Sans MS" w:hAnsi="Comic Sans MS" w:cs="Times New Roman"/>
          <w:spacing w:val="-2"/>
          <w:sz w:val="22"/>
          <w:szCs w:val="22"/>
        </w:rPr>
        <w:t>Yet, when Western (and sometimes native Chinese) scholars study these other traditions, they do so through the lens of Christianity. In fact, it is not unusual for Christians to study Judaism in light of Christian thought</w:t>
      </w:r>
      <w:r w:rsidR="00687D87">
        <w:rPr>
          <w:rFonts w:ascii="Comic Sans MS" w:hAnsi="Comic Sans MS" w:cs="Times New Roman"/>
          <w:spacing w:val="-2"/>
          <w:sz w:val="22"/>
          <w:szCs w:val="22"/>
        </w:rPr>
        <w:t xml:space="preserve"> and scripture</w:t>
      </w:r>
      <w:r w:rsidR="00C358A9">
        <w:rPr>
          <w:rFonts w:ascii="Comic Sans MS" w:hAnsi="Comic Sans MS" w:cs="Times New Roman"/>
          <w:spacing w:val="-2"/>
          <w:sz w:val="22"/>
          <w:szCs w:val="22"/>
        </w:rPr>
        <w:t xml:space="preserve">: hence, the “Old Testament” (instead of the Hebrew Bible) and the “New Testament” (instead of Christian Scriptures—thank you Professor Cottrill!!). </w:t>
      </w:r>
    </w:p>
    <w:p w14:paraId="4E3D352D" w14:textId="77777777" w:rsidR="009A3844" w:rsidRDefault="009A3844" w:rsidP="002834B4">
      <w:pPr>
        <w:suppressAutoHyphens/>
        <w:ind w:firstLine="360"/>
        <w:jc w:val="both"/>
        <w:rPr>
          <w:rFonts w:ascii="Comic Sans MS" w:hAnsi="Comic Sans MS" w:cs="Times New Roman"/>
          <w:spacing w:val="-2"/>
          <w:sz w:val="22"/>
          <w:szCs w:val="22"/>
        </w:rPr>
      </w:pPr>
      <w:r>
        <w:rPr>
          <w:rFonts w:ascii="Comic Sans MS" w:hAnsi="Comic Sans MS" w:cs="Times New Roman"/>
          <w:spacing w:val="-2"/>
          <w:sz w:val="22"/>
          <w:szCs w:val="22"/>
        </w:rPr>
        <w:t xml:space="preserve">Now, take this to the fullest extent: using categories developed to explain European history and applying them to Asia, and, in the process, </w:t>
      </w:r>
      <w:r w:rsidR="00C358A9">
        <w:rPr>
          <w:rFonts w:ascii="Comic Sans MS" w:hAnsi="Comic Sans MS" w:cs="Times New Roman"/>
          <w:spacing w:val="-2"/>
          <w:sz w:val="22"/>
          <w:szCs w:val="22"/>
        </w:rPr>
        <w:t xml:space="preserve">making the judgment </w:t>
      </w:r>
      <w:r>
        <w:rPr>
          <w:rFonts w:ascii="Comic Sans MS" w:hAnsi="Comic Sans MS" w:cs="Times New Roman"/>
          <w:spacing w:val="-2"/>
          <w:sz w:val="22"/>
          <w:szCs w:val="22"/>
        </w:rPr>
        <w:t>that the West got things right and the o</w:t>
      </w:r>
      <w:r w:rsidR="00C358A9">
        <w:rPr>
          <w:rFonts w:ascii="Comic Sans MS" w:hAnsi="Comic Sans MS" w:cs="Times New Roman"/>
          <w:spacing w:val="-2"/>
          <w:sz w:val="22"/>
          <w:szCs w:val="22"/>
        </w:rPr>
        <w:t xml:space="preserve">ther civilizations of the world, such as China, </w:t>
      </w:r>
      <w:r>
        <w:rPr>
          <w:rFonts w:ascii="Comic Sans MS" w:hAnsi="Comic Sans MS" w:cs="Times New Roman"/>
          <w:spacing w:val="-2"/>
          <w:sz w:val="22"/>
          <w:szCs w:val="22"/>
        </w:rPr>
        <w:t xml:space="preserve">got it wrong, and did so because these societies lacked the key ingredients that made Europe become “Modern”: commerce (domestic and international), business practices conducive to the making of a profit, the </w:t>
      </w:r>
      <w:r w:rsidR="00C358A9">
        <w:rPr>
          <w:rFonts w:ascii="Comic Sans MS" w:hAnsi="Comic Sans MS" w:cs="Times New Roman"/>
          <w:spacing w:val="-2"/>
          <w:sz w:val="22"/>
          <w:szCs w:val="22"/>
        </w:rPr>
        <w:t xml:space="preserve">social, political and economic </w:t>
      </w:r>
      <w:r>
        <w:rPr>
          <w:rFonts w:ascii="Comic Sans MS" w:hAnsi="Comic Sans MS" w:cs="Times New Roman"/>
          <w:spacing w:val="-2"/>
          <w:sz w:val="22"/>
          <w:szCs w:val="22"/>
        </w:rPr>
        <w:t xml:space="preserve">institutions that support commerce, the socio-economic environment conducive to the development of cities, a market system that linked the cities to the agricultural areas around </w:t>
      </w:r>
      <w:r>
        <w:rPr>
          <w:rFonts w:ascii="Comic Sans MS" w:hAnsi="Comic Sans MS" w:cs="Times New Roman"/>
          <w:spacing w:val="-2"/>
          <w:sz w:val="22"/>
          <w:szCs w:val="22"/>
        </w:rPr>
        <w:lastRenderedPageBreak/>
        <w:t>them, a cultural understanding of the importanc</w:t>
      </w:r>
      <w:r w:rsidR="00C358A9">
        <w:rPr>
          <w:rFonts w:ascii="Comic Sans MS" w:hAnsi="Comic Sans MS" w:cs="Times New Roman"/>
          <w:spacing w:val="-2"/>
          <w:sz w:val="22"/>
          <w:szCs w:val="22"/>
        </w:rPr>
        <w:t>e of commerce and the development of scientific notions and practices, and technological know-how)</w:t>
      </w:r>
      <w:r>
        <w:rPr>
          <w:rFonts w:ascii="Comic Sans MS" w:hAnsi="Comic Sans MS" w:cs="Times New Roman"/>
          <w:spacing w:val="-2"/>
          <w:sz w:val="22"/>
          <w:szCs w:val="22"/>
        </w:rPr>
        <w:t xml:space="preserve">. That has basically been the historiography of China, and other so-called “Oriental Societies” (known in political terms as societies with </w:t>
      </w:r>
      <w:r w:rsidR="00C358A9">
        <w:rPr>
          <w:rFonts w:ascii="Comic Sans MS" w:hAnsi="Comic Sans MS" w:cs="Times New Roman"/>
          <w:spacing w:val="-2"/>
          <w:sz w:val="22"/>
          <w:szCs w:val="22"/>
        </w:rPr>
        <w:t>an “Oriental Despotism,” essentially the pre-industrial version of “totalitarianism”—you know, like Joseph Stalin’s Soviet Union, and in economic terms as the “Asiatic Mode of Production”)</w:t>
      </w:r>
    </w:p>
    <w:p w14:paraId="1D2DD598" w14:textId="77777777" w:rsidR="005C2692" w:rsidRPr="009A3844" w:rsidRDefault="002834B4" w:rsidP="002834B4">
      <w:pPr>
        <w:suppressAutoHyphens/>
        <w:ind w:firstLine="360"/>
        <w:jc w:val="both"/>
        <w:rPr>
          <w:rFonts w:ascii="Comic Sans MS" w:hAnsi="Comic Sans MS" w:cs="Times New Roman"/>
          <w:spacing w:val="-2"/>
          <w:sz w:val="22"/>
          <w:szCs w:val="22"/>
        </w:rPr>
      </w:pPr>
      <w:r>
        <w:rPr>
          <w:rFonts w:ascii="Comic Sans MS" w:hAnsi="Comic Sans MS" w:cs="Times New Roman"/>
          <w:spacing w:val="-2"/>
          <w:sz w:val="22"/>
          <w:szCs w:val="22"/>
        </w:rPr>
        <w:t xml:space="preserve">Courses designated with the Global Perspectives (GP) tag </w:t>
      </w:r>
      <w:r w:rsidR="005C2692" w:rsidRPr="009A3844">
        <w:rPr>
          <w:rFonts w:ascii="Comic Sans MS" w:hAnsi="Comic Sans MS" w:cs="Times New Roman"/>
          <w:spacing w:val="-2"/>
          <w:sz w:val="22"/>
          <w:szCs w:val="22"/>
        </w:rPr>
        <w:t xml:space="preserve">allow us to decenter our typically Americentric and/or Eurocentric analysis of the traditions and historical patterns of change and continuity in another civilization. Only by placing the traditions and historical rhythms of change and continuity of a place on its own terms AND </w:t>
      </w:r>
      <w:r w:rsidR="00687D87">
        <w:rPr>
          <w:rFonts w:ascii="Comic Sans MS" w:hAnsi="Comic Sans MS" w:cs="Times New Roman"/>
          <w:spacing w:val="-2"/>
          <w:sz w:val="22"/>
          <w:szCs w:val="22"/>
        </w:rPr>
        <w:t xml:space="preserve">ONLY </w:t>
      </w:r>
      <w:r w:rsidR="005C2692" w:rsidRPr="009A3844">
        <w:rPr>
          <w:rFonts w:ascii="Comic Sans MS" w:hAnsi="Comic Sans MS" w:cs="Times New Roman"/>
          <w:spacing w:val="-2"/>
          <w:sz w:val="22"/>
          <w:szCs w:val="22"/>
        </w:rPr>
        <w:t>THEN seeing how these might compare and contrast with those of other places, WITHOUT assuming that one is the norm or standard of measurement of the other, can we gain global perspective on history and tr</w:t>
      </w:r>
      <w:r w:rsidR="00793E62" w:rsidRPr="009A3844">
        <w:rPr>
          <w:rFonts w:ascii="Comic Sans MS" w:hAnsi="Comic Sans MS" w:cs="Times New Roman"/>
          <w:spacing w:val="-2"/>
          <w:sz w:val="22"/>
          <w:szCs w:val="22"/>
        </w:rPr>
        <w:t>aditions and only then can we interpret and a</w:t>
      </w:r>
      <w:r w:rsidR="005C2692" w:rsidRPr="009A3844">
        <w:rPr>
          <w:rFonts w:ascii="Comic Sans MS" w:hAnsi="Comic Sans MS" w:cs="Times New Roman"/>
          <w:spacing w:val="-2"/>
          <w:sz w:val="22"/>
          <w:szCs w:val="22"/>
        </w:rPr>
        <w:t>nalyze in historical context.</w:t>
      </w:r>
    </w:p>
    <w:p w14:paraId="0267DE52" w14:textId="77777777" w:rsidR="005C2692" w:rsidRDefault="00793E62" w:rsidP="002834B4">
      <w:pPr>
        <w:suppressAutoHyphens/>
        <w:jc w:val="both"/>
        <w:rPr>
          <w:rFonts w:ascii="Comic Sans MS" w:hAnsi="Comic Sans MS" w:cs="Times New Roman"/>
          <w:spacing w:val="-2"/>
          <w:sz w:val="22"/>
          <w:szCs w:val="22"/>
        </w:rPr>
      </w:pPr>
      <w:r w:rsidRPr="003A4880">
        <w:rPr>
          <w:rFonts w:ascii="Comic Sans MS" w:hAnsi="Comic Sans MS" w:cs="Times New Roman"/>
          <w:spacing w:val="-2"/>
          <w:sz w:val="22"/>
          <w:szCs w:val="22"/>
        </w:rPr>
        <w:tab/>
      </w:r>
      <w:r w:rsidR="005C2692" w:rsidRPr="003A4880">
        <w:rPr>
          <w:rFonts w:ascii="Comic Sans MS" w:hAnsi="Comic Sans MS" w:cs="Times New Roman"/>
          <w:spacing w:val="-2"/>
          <w:sz w:val="22"/>
          <w:szCs w:val="22"/>
        </w:rPr>
        <w:t xml:space="preserve">In concrete terms, this decentering will involve the need to dispense with the typical teleology of Euro-American historiography, which presumes a conception of societal transformations from Slave to Feudal to bourgeois Capitalist systems; re-orient the focus of China’s place in the world by restoring </w:t>
      </w:r>
      <w:r w:rsidR="00305AEF" w:rsidRPr="003A4880">
        <w:rPr>
          <w:rFonts w:ascii="Comic Sans MS" w:hAnsi="Comic Sans MS" w:cs="Times New Roman"/>
          <w:spacing w:val="-2"/>
          <w:sz w:val="22"/>
          <w:szCs w:val="22"/>
        </w:rPr>
        <w:t xml:space="preserve">both </w:t>
      </w:r>
      <w:r w:rsidR="005C2692" w:rsidRPr="003A4880">
        <w:rPr>
          <w:rFonts w:ascii="Comic Sans MS" w:hAnsi="Comic Sans MS" w:cs="Times New Roman"/>
          <w:spacing w:val="-2"/>
          <w:sz w:val="22"/>
          <w:szCs w:val="22"/>
        </w:rPr>
        <w:t xml:space="preserve">its inner or central Eurasian </w:t>
      </w:r>
      <w:r w:rsidR="00305AEF" w:rsidRPr="003A4880">
        <w:rPr>
          <w:rFonts w:ascii="Comic Sans MS" w:hAnsi="Comic Sans MS" w:cs="Times New Roman"/>
          <w:spacing w:val="-2"/>
          <w:sz w:val="22"/>
          <w:szCs w:val="22"/>
        </w:rPr>
        <w:t xml:space="preserve">as well as its Indian and Pacific Oceanic </w:t>
      </w:r>
      <w:r w:rsidR="005C2692" w:rsidRPr="003A4880">
        <w:rPr>
          <w:rFonts w:ascii="Comic Sans MS" w:hAnsi="Comic Sans MS" w:cs="Times New Roman"/>
          <w:spacing w:val="-2"/>
          <w:sz w:val="22"/>
          <w:szCs w:val="22"/>
        </w:rPr>
        <w:t>focus and dispensing with the Euro-American assumption of a “response to the West” coming from maritime powers that arrived along China’s Pacific coast</w:t>
      </w:r>
      <w:r w:rsidR="00305AEF" w:rsidRPr="003A4880">
        <w:rPr>
          <w:rFonts w:ascii="Comic Sans MS" w:hAnsi="Comic Sans MS" w:cs="Times New Roman"/>
          <w:spacing w:val="-2"/>
          <w:sz w:val="22"/>
          <w:szCs w:val="22"/>
        </w:rPr>
        <w:t xml:space="preserve"> starting in the 16</w:t>
      </w:r>
      <w:r w:rsidR="00305AEF" w:rsidRPr="003A4880">
        <w:rPr>
          <w:rFonts w:ascii="Comic Sans MS" w:hAnsi="Comic Sans MS" w:cs="Times New Roman"/>
          <w:spacing w:val="-2"/>
          <w:sz w:val="22"/>
          <w:szCs w:val="22"/>
          <w:vertAlign w:val="superscript"/>
        </w:rPr>
        <w:t>th</w:t>
      </w:r>
      <w:r w:rsidR="00305AEF" w:rsidRPr="003A4880">
        <w:rPr>
          <w:rFonts w:ascii="Comic Sans MS" w:hAnsi="Comic Sans MS" w:cs="Times New Roman"/>
          <w:spacing w:val="-2"/>
          <w:sz w:val="22"/>
          <w:szCs w:val="22"/>
        </w:rPr>
        <w:t xml:space="preserve"> century</w:t>
      </w:r>
      <w:r w:rsidR="005C2692" w:rsidRPr="003A4880">
        <w:rPr>
          <w:rFonts w:ascii="Comic Sans MS" w:hAnsi="Comic Sans MS" w:cs="Times New Roman"/>
          <w:spacing w:val="-2"/>
          <w:sz w:val="22"/>
          <w:szCs w:val="22"/>
        </w:rPr>
        <w:t>; and dispensing with the Euro-American monotheistic foundation upon which one can study the primary traditions of China, only two of which (Confucianism and Daoism) were domestic while the third (Buddhism) came from India.</w:t>
      </w:r>
    </w:p>
    <w:p w14:paraId="65C8A8CF" w14:textId="77777777" w:rsidR="00D7229B" w:rsidRDefault="00D7229B" w:rsidP="002834B4">
      <w:pPr>
        <w:suppressAutoHyphens/>
        <w:jc w:val="both"/>
        <w:rPr>
          <w:rFonts w:ascii="Comic Sans MS" w:hAnsi="Comic Sans MS" w:cs="Times New Roman"/>
          <w:spacing w:val="-2"/>
          <w:sz w:val="22"/>
          <w:szCs w:val="22"/>
        </w:rPr>
      </w:pPr>
      <w:r>
        <w:rPr>
          <w:rFonts w:ascii="Comic Sans MS" w:hAnsi="Comic Sans MS" w:cs="Times New Roman"/>
          <w:spacing w:val="-2"/>
          <w:sz w:val="22"/>
          <w:szCs w:val="22"/>
        </w:rPr>
        <w:tab/>
        <w:t>Finally, and perhaps most importantly, this course places Chinese history in a global perspective. By the second millennium CE China was th</w:t>
      </w:r>
      <w:r w:rsidR="002969B1">
        <w:rPr>
          <w:rFonts w:ascii="Comic Sans MS" w:hAnsi="Comic Sans MS" w:cs="Times New Roman"/>
          <w:spacing w:val="-2"/>
          <w:sz w:val="22"/>
          <w:szCs w:val="22"/>
        </w:rPr>
        <w:t xml:space="preserve">e center of gravity of a “world-regional </w:t>
      </w:r>
      <w:r>
        <w:rPr>
          <w:rFonts w:ascii="Comic Sans MS" w:hAnsi="Comic Sans MS" w:cs="Times New Roman"/>
          <w:spacing w:val="-2"/>
          <w:sz w:val="22"/>
          <w:szCs w:val="22"/>
        </w:rPr>
        <w:t>system”  of exchange—involving products, scientific and technological ideas and practices, religions, religious and philosophical ideas, disease—that encompassed the entire Eurasian land mass and the entire littoral (coastal regions and their interior regions) from western Europe, through the Middle East, the Indian Ocean (including the Bay and Bengal and the Arabian Sea), and the South China Sea, the kingdoms of which were connected to the Indian Ocean arena by the Straits of Malacca, dividing Mal</w:t>
      </w:r>
      <w:r w:rsidR="002969B1">
        <w:rPr>
          <w:rFonts w:ascii="Comic Sans MS" w:hAnsi="Comic Sans MS" w:cs="Times New Roman"/>
          <w:spacing w:val="-2"/>
          <w:sz w:val="22"/>
          <w:szCs w:val="22"/>
        </w:rPr>
        <w:t xml:space="preserve">aysia and Indonesia. This world-regional </w:t>
      </w:r>
      <w:r>
        <w:rPr>
          <w:rFonts w:ascii="Comic Sans MS" w:hAnsi="Comic Sans MS" w:cs="Times New Roman"/>
          <w:spacing w:val="-2"/>
          <w:sz w:val="22"/>
          <w:szCs w:val="22"/>
        </w:rPr>
        <w:t>system represented the first step toward globalization</w:t>
      </w:r>
      <w:r w:rsidR="002969B1">
        <w:rPr>
          <w:rFonts w:ascii="Comic Sans MS" w:hAnsi="Comic Sans MS" w:cs="Times New Roman"/>
          <w:spacing w:val="-2"/>
          <w:sz w:val="22"/>
          <w:szCs w:val="22"/>
        </w:rPr>
        <w:t xml:space="preserve"> (the creation of a truly global “world system”)</w:t>
      </w:r>
      <w:r>
        <w:rPr>
          <w:rFonts w:ascii="Comic Sans MS" w:hAnsi="Comic Sans MS" w:cs="Times New Roman"/>
          <w:spacing w:val="-2"/>
          <w:sz w:val="22"/>
          <w:szCs w:val="22"/>
        </w:rPr>
        <w:t>, encompassing all the civilizations and empires of the world at that time, except those of Mesoamerica (Aztecs and Incas etc.).</w:t>
      </w:r>
      <w:r w:rsidR="002969B1">
        <w:rPr>
          <w:rFonts w:ascii="Comic Sans MS" w:hAnsi="Comic Sans MS" w:cs="Times New Roman"/>
          <w:spacing w:val="-2"/>
          <w:sz w:val="22"/>
          <w:szCs w:val="22"/>
        </w:rPr>
        <w:t xml:space="preserve"> The world-regional </w:t>
      </w:r>
      <w:r w:rsidR="00E65D40">
        <w:rPr>
          <w:rFonts w:ascii="Comic Sans MS" w:hAnsi="Comic Sans MS" w:cs="Times New Roman"/>
          <w:spacing w:val="-2"/>
          <w:sz w:val="22"/>
          <w:szCs w:val="22"/>
        </w:rPr>
        <w:t>system would become truly global with the rise of European colonial imperialism, beginning with the Portuguese and Spanish in the 15</w:t>
      </w:r>
      <w:r w:rsidR="00E65D40" w:rsidRPr="00E65D40">
        <w:rPr>
          <w:rFonts w:ascii="Comic Sans MS" w:hAnsi="Comic Sans MS" w:cs="Times New Roman"/>
          <w:spacing w:val="-2"/>
          <w:sz w:val="22"/>
          <w:szCs w:val="22"/>
          <w:vertAlign w:val="superscript"/>
        </w:rPr>
        <w:t>th</w:t>
      </w:r>
      <w:r w:rsidR="00E65D40">
        <w:rPr>
          <w:rFonts w:ascii="Comic Sans MS" w:hAnsi="Comic Sans MS" w:cs="Times New Roman"/>
          <w:spacing w:val="-2"/>
          <w:sz w:val="22"/>
          <w:szCs w:val="22"/>
        </w:rPr>
        <w:t>-16</w:t>
      </w:r>
      <w:r w:rsidR="00E65D40" w:rsidRPr="00E65D40">
        <w:rPr>
          <w:rFonts w:ascii="Comic Sans MS" w:hAnsi="Comic Sans MS" w:cs="Times New Roman"/>
          <w:spacing w:val="-2"/>
          <w:sz w:val="22"/>
          <w:szCs w:val="22"/>
          <w:vertAlign w:val="superscript"/>
        </w:rPr>
        <w:t>th</w:t>
      </w:r>
      <w:r w:rsidR="00E65D40">
        <w:rPr>
          <w:rFonts w:ascii="Comic Sans MS" w:hAnsi="Comic Sans MS" w:cs="Times New Roman"/>
          <w:spacing w:val="-2"/>
          <w:sz w:val="22"/>
          <w:szCs w:val="22"/>
        </w:rPr>
        <w:t xml:space="preserve"> centuries and culminating in the global reach of the major European Empires (the Netherlands, Great Britain, France, Russia, Germany) and eventually the United States, in the late 19</w:t>
      </w:r>
      <w:r w:rsidR="00E65D40" w:rsidRPr="00E65D40">
        <w:rPr>
          <w:rFonts w:ascii="Comic Sans MS" w:hAnsi="Comic Sans MS" w:cs="Times New Roman"/>
          <w:spacing w:val="-2"/>
          <w:sz w:val="22"/>
          <w:szCs w:val="22"/>
          <w:vertAlign w:val="superscript"/>
        </w:rPr>
        <w:t>th</w:t>
      </w:r>
      <w:r w:rsidR="00E65D40">
        <w:rPr>
          <w:rFonts w:ascii="Comic Sans MS" w:hAnsi="Comic Sans MS" w:cs="Times New Roman"/>
          <w:spacing w:val="-2"/>
          <w:sz w:val="22"/>
          <w:szCs w:val="22"/>
        </w:rPr>
        <w:t xml:space="preserve"> and 20</w:t>
      </w:r>
      <w:r w:rsidR="00E65D40" w:rsidRPr="00E65D40">
        <w:rPr>
          <w:rFonts w:ascii="Comic Sans MS" w:hAnsi="Comic Sans MS" w:cs="Times New Roman"/>
          <w:spacing w:val="-2"/>
          <w:sz w:val="22"/>
          <w:szCs w:val="22"/>
          <w:vertAlign w:val="superscript"/>
        </w:rPr>
        <w:t>th</w:t>
      </w:r>
      <w:r w:rsidR="00E65D40">
        <w:rPr>
          <w:rFonts w:ascii="Comic Sans MS" w:hAnsi="Comic Sans MS" w:cs="Times New Roman"/>
          <w:spacing w:val="-2"/>
          <w:sz w:val="22"/>
          <w:szCs w:val="22"/>
        </w:rPr>
        <w:t xml:space="preserve"> centuries. In this process of globalization, the Indian Ocean-based trading network and the Eurasian continent were dominated by European Powers and the United States, thus helping to contribute to China’s decline… until the late 20</w:t>
      </w:r>
      <w:r w:rsidR="00E65D40" w:rsidRPr="00E65D40">
        <w:rPr>
          <w:rFonts w:ascii="Comic Sans MS" w:hAnsi="Comic Sans MS" w:cs="Times New Roman"/>
          <w:spacing w:val="-2"/>
          <w:sz w:val="22"/>
          <w:szCs w:val="22"/>
          <w:vertAlign w:val="superscript"/>
        </w:rPr>
        <w:t>th</w:t>
      </w:r>
      <w:r w:rsidR="00E65D40">
        <w:rPr>
          <w:rFonts w:ascii="Comic Sans MS" w:hAnsi="Comic Sans MS" w:cs="Times New Roman"/>
          <w:spacing w:val="-2"/>
          <w:sz w:val="22"/>
          <w:szCs w:val="22"/>
        </w:rPr>
        <w:t xml:space="preserve"> and early 21</w:t>
      </w:r>
      <w:r w:rsidR="00E65D40" w:rsidRPr="00E65D40">
        <w:rPr>
          <w:rFonts w:ascii="Comic Sans MS" w:hAnsi="Comic Sans MS" w:cs="Times New Roman"/>
          <w:spacing w:val="-2"/>
          <w:sz w:val="22"/>
          <w:szCs w:val="22"/>
          <w:vertAlign w:val="superscript"/>
        </w:rPr>
        <w:t>st</w:t>
      </w:r>
      <w:r w:rsidR="00E65D40">
        <w:rPr>
          <w:rFonts w:ascii="Comic Sans MS" w:hAnsi="Comic Sans MS" w:cs="Times New Roman"/>
          <w:spacing w:val="-2"/>
          <w:sz w:val="22"/>
          <w:szCs w:val="22"/>
        </w:rPr>
        <w:t xml:space="preserve"> centuries. While we will not cover this western-centered era of domination and the return of China to global power in this course (see HI 283: Modern </w:t>
      </w:r>
      <w:r w:rsidR="00E65D40">
        <w:rPr>
          <w:rFonts w:ascii="Comic Sans MS" w:hAnsi="Comic Sans MS" w:cs="Times New Roman"/>
          <w:spacing w:val="-2"/>
          <w:sz w:val="22"/>
          <w:szCs w:val="22"/>
        </w:rPr>
        <w:lastRenderedPageBreak/>
        <w:t>China), one must recognize the centrality of C</w:t>
      </w:r>
      <w:r w:rsidR="002969B1">
        <w:rPr>
          <w:rFonts w:ascii="Comic Sans MS" w:hAnsi="Comic Sans MS" w:cs="Times New Roman"/>
          <w:spacing w:val="-2"/>
          <w:sz w:val="22"/>
          <w:szCs w:val="22"/>
        </w:rPr>
        <w:t xml:space="preserve">hina in the pre-Columbian world-regional </w:t>
      </w:r>
      <w:r w:rsidR="00E65D40">
        <w:rPr>
          <w:rFonts w:ascii="Comic Sans MS" w:hAnsi="Comic Sans MS" w:cs="Times New Roman"/>
          <w:spacing w:val="-2"/>
          <w:sz w:val="22"/>
          <w:szCs w:val="22"/>
        </w:rPr>
        <w:t>system, to see the outlines of the historical transitions of the last two centuries—to Western domination and restoring China to superpower status.</w:t>
      </w:r>
    </w:p>
    <w:p w14:paraId="5E00EFCE" w14:textId="77777777" w:rsidR="00874C95" w:rsidRDefault="00874C95" w:rsidP="000A719F">
      <w:pPr>
        <w:suppressAutoHyphens/>
        <w:rPr>
          <w:rFonts w:ascii="Comic Sans MS" w:hAnsi="Comic Sans MS" w:cs="Times New Roman"/>
          <w:spacing w:val="-2"/>
          <w:sz w:val="22"/>
          <w:szCs w:val="22"/>
        </w:rPr>
      </w:pPr>
    </w:p>
    <w:p w14:paraId="64FCA42D" w14:textId="77777777" w:rsidR="00874C95" w:rsidRPr="003A4880" w:rsidRDefault="00874C95" w:rsidP="00B741DE">
      <w:pPr>
        <w:suppressAutoHyphens/>
        <w:jc w:val="center"/>
        <w:rPr>
          <w:rFonts w:ascii="Comic Sans MS" w:hAnsi="Comic Sans MS" w:cs="Times New Roman"/>
          <w:spacing w:val="-2"/>
          <w:sz w:val="22"/>
          <w:szCs w:val="22"/>
        </w:rPr>
      </w:pPr>
      <w:r>
        <w:rPr>
          <w:rFonts w:ascii="Arial" w:hAnsi="Arial" w:cs="Arial"/>
          <w:noProof/>
        </w:rPr>
        <w:drawing>
          <wp:inline distT="0" distB="0" distL="0" distR="0" wp14:anchorId="3F19C8E3" wp14:editId="5B3C7DFC">
            <wp:extent cx="5698160" cy="3611880"/>
            <wp:effectExtent l="0" t="0" r="0" b="7620"/>
            <wp:docPr id="2" name="Picture 2" descr="Image result for sites of encounter medieval 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sites of encounter medieval worl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4439" cy="3672908"/>
                    </a:xfrm>
                    <a:prstGeom prst="rect">
                      <a:avLst/>
                    </a:prstGeom>
                    <a:noFill/>
                    <a:ln>
                      <a:noFill/>
                    </a:ln>
                  </pic:spPr>
                </pic:pic>
              </a:graphicData>
            </a:graphic>
          </wp:inline>
        </w:drawing>
      </w:r>
    </w:p>
    <w:p w14:paraId="4B33333B" w14:textId="77777777" w:rsidR="005C2692" w:rsidRPr="003A4880" w:rsidRDefault="005C2692" w:rsidP="000A719F">
      <w:pPr>
        <w:suppressAutoHyphens/>
        <w:rPr>
          <w:rFonts w:ascii="Comic Sans MS" w:hAnsi="Comic Sans MS" w:cs="Times New Roman"/>
          <w:spacing w:val="-2"/>
          <w:sz w:val="22"/>
          <w:szCs w:val="22"/>
        </w:rPr>
      </w:pPr>
    </w:p>
    <w:p w14:paraId="064132F5" w14:textId="77777777" w:rsidR="005C2692" w:rsidRPr="003A4880" w:rsidRDefault="00305AEF" w:rsidP="002834B4">
      <w:pPr>
        <w:suppressAutoHyphens/>
        <w:jc w:val="both"/>
        <w:rPr>
          <w:rFonts w:ascii="Comic Sans MS" w:hAnsi="Comic Sans MS" w:cs="Arial"/>
          <w:b/>
          <w:i/>
          <w:sz w:val="22"/>
          <w:szCs w:val="22"/>
        </w:rPr>
      </w:pPr>
      <w:r w:rsidRPr="003A4880">
        <w:rPr>
          <w:rFonts w:ascii="Comic Sans MS" w:hAnsi="Comic Sans MS" w:cs="Arial"/>
          <w:b/>
          <w:i/>
          <w:sz w:val="22"/>
          <w:szCs w:val="22"/>
        </w:rPr>
        <w:t xml:space="preserve">III. </w:t>
      </w:r>
      <w:r w:rsidR="00793E62" w:rsidRPr="003A4880">
        <w:rPr>
          <w:rFonts w:ascii="Comic Sans MS" w:hAnsi="Comic Sans MS" w:cs="Arial"/>
          <w:b/>
          <w:i/>
          <w:sz w:val="22"/>
          <w:szCs w:val="22"/>
        </w:rPr>
        <w:t>Building an Academic Community</w:t>
      </w:r>
    </w:p>
    <w:p w14:paraId="0E4C9049" w14:textId="77777777" w:rsidR="00A719D4" w:rsidRPr="003A4880" w:rsidRDefault="00884563" w:rsidP="002834B4">
      <w:pPr>
        <w:suppressAutoHyphens/>
        <w:jc w:val="both"/>
        <w:rPr>
          <w:rFonts w:ascii="Comic Sans MS" w:hAnsi="Comic Sans MS" w:cs="Arial"/>
          <w:sz w:val="22"/>
          <w:szCs w:val="22"/>
        </w:rPr>
      </w:pPr>
      <w:r w:rsidRPr="003A4880">
        <w:rPr>
          <w:rFonts w:ascii="Comic Sans MS" w:hAnsi="Comic Sans MS" w:cs="Arial"/>
          <w:sz w:val="22"/>
          <w:szCs w:val="22"/>
        </w:rPr>
        <w:t>HI 181 is d</w:t>
      </w:r>
      <w:r w:rsidR="00672FC9" w:rsidRPr="003A4880">
        <w:rPr>
          <w:rFonts w:ascii="Comic Sans MS" w:hAnsi="Comic Sans MS" w:cs="Arial"/>
          <w:sz w:val="22"/>
          <w:szCs w:val="22"/>
        </w:rPr>
        <w:t xml:space="preserve">esigned for </w:t>
      </w:r>
      <w:r w:rsidRPr="003A4880">
        <w:rPr>
          <w:rFonts w:ascii="Comic Sans MS" w:hAnsi="Comic Sans MS" w:cs="Arial"/>
          <w:sz w:val="22"/>
          <w:szCs w:val="22"/>
        </w:rPr>
        <w:t xml:space="preserve">the college undergraduate not familiar with the history of China </w:t>
      </w:r>
      <w:r w:rsidR="00133476" w:rsidRPr="003A4880">
        <w:rPr>
          <w:rFonts w:ascii="Comic Sans MS" w:hAnsi="Comic Sans MS" w:cs="Arial"/>
          <w:sz w:val="22"/>
          <w:szCs w:val="22"/>
        </w:rPr>
        <w:t>and/</w:t>
      </w:r>
      <w:r w:rsidRPr="003A4880">
        <w:rPr>
          <w:rFonts w:ascii="Comic Sans MS" w:hAnsi="Comic Sans MS" w:cs="Arial"/>
          <w:sz w:val="22"/>
          <w:szCs w:val="22"/>
        </w:rPr>
        <w:t>or the practices and thought processes of the historian’s “craft.”</w:t>
      </w:r>
      <w:r w:rsidR="00133476" w:rsidRPr="003A4880">
        <w:rPr>
          <w:rFonts w:ascii="Comic Sans MS" w:hAnsi="Comic Sans MS" w:cs="Arial"/>
          <w:sz w:val="22"/>
          <w:szCs w:val="22"/>
        </w:rPr>
        <w:t xml:space="preserve"> As such, this course on early Chinese civilization </w:t>
      </w:r>
      <w:r w:rsidRPr="003A4880">
        <w:rPr>
          <w:rFonts w:ascii="Comic Sans MS" w:hAnsi="Comic Sans MS" w:cs="Arial"/>
          <w:sz w:val="22"/>
          <w:szCs w:val="22"/>
        </w:rPr>
        <w:t>will provide you with either a first or continued opportunity to develop your skills in historical analysis</w:t>
      </w:r>
      <w:r w:rsidR="00B07DFF" w:rsidRPr="003A4880">
        <w:rPr>
          <w:rFonts w:ascii="Comic Sans MS" w:hAnsi="Comic Sans MS" w:cs="Arial"/>
          <w:sz w:val="22"/>
          <w:szCs w:val="22"/>
        </w:rPr>
        <w:t xml:space="preserve"> and interpretation, as well as </w:t>
      </w:r>
      <w:r w:rsidR="00C7354D" w:rsidRPr="003A4880">
        <w:rPr>
          <w:rFonts w:ascii="Comic Sans MS" w:hAnsi="Comic Sans MS" w:cs="Arial"/>
          <w:sz w:val="22"/>
          <w:szCs w:val="22"/>
        </w:rPr>
        <w:t>oral and written expression that will enable you, as a graduate, to achieve the primary learning outcomes of our general education curriculum</w:t>
      </w:r>
      <w:r w:rsidR="005531D6" w:rsidRPr="003A4880">
        <w:rPr>
          <w:rFonts w:ascii="Comic Sans MS" w:hAnsi="Comic Sans MS" w:cs="Arial"/>
          <w:sz w:val="22"/>
          <w:szCs w:val="22"/>
        </w:rPr>
        <w:t>.</w:t>
      </w:r>
    </w:p>
    <w:p w14:paraId="2A480B99" w14:textId="77777777" w:rsidR="00684ED3" w:rsidRPr="003A4880" w:rsidRDefault="00C7354D" w:rsidP="00BB6ADC">
      <w:pPr>
        <w:suppressAutoHyphens/>
        <w:jc w:val="both"/>
        <w:rPr>
          <w:rFonts w:ascii="Comic Sans MS" w:hAnsi="Comic Sans MS"/>
          <w:sz w:val="22"/>
          <w:szCs w:val="22"/>
        </w:rPr>
      </w:pPr>
      <w:r w:rsidRPr="003A4880">
        <w:rPr>
          <w:rFonts w:ascii="Comic Sans MS" w:hAnsi="Comic Sans MS"/>
          <w:sz w:val="22"/>
          <w:szCs w:val="22"/>
        </w:rPr>
        <w:t>The</w:t>
      </w:r>
      <w:r w:rsidR="00684ED3" w:rsidRPr="003A4880">
        <w:rPr>
          <w:rFonts w:ascii="Comic Sans MS" w:hAnsi="Comic Sans MS"/>
          <w:sz w:val="22"/>
          <w:szCs w:val="22"/>
        </w:rPr>
        <w:t xml:space="preserve"> overall goal </w:t>
      </w:r>
      <w:r w:rsidR="00297B58" w:rsidRPr="003A4880">
        <w:rPr>
          <w:rFonts w:ascii="Comic Sans MS" w:hAnsi="Comic Sans MS"/>
          <w:sz w:val="22"/>
          <w:szCs w:val="22"/>
        </w:rPr>
        <w:t xml:space="preserve">of a small course such as this </w:t>
      </w:r>
      <w:r w:rsidR="00793E62" w:rsidRPr="003A4880">
        <w:rPr>
          <w:rFonts w:ascii="Comic Sans MS" w:hAnsi="Comic Sans MS"/>
          <w:sz w:val="22"/>
          <w:szCs w:val="22"/>
        </w:rPr>
        <w:t>is</w:t>
      </w:r>
      <w:r w:rsidR="00684ED3" w:rsidRPr="003A4880">
        <w:rPr>
          <w:rFonts w:ascii="Comic Sans MS" w:hAnsi="Comic Sans MS"/>
          <w:sz w:val="22"/>
          <w:szCs w:val="22"/>
        </w:rPr>
        <w:t xml:space="preserve"> to provide the student with a</w:t>
      </w:r>
      <w:r w:rsidR="00B07DFF" w:rsidRPr="003A4880">
        <w:rPr>
          <w:rFonts w:ascii="Comic Sans MS" w:hAnsi="Comic Sans MS"/>
          <w:sz w:val="22"/>
          <w:szCs w:val="22"/>
        </w:rPr>
        <w:t>n</w:t>
      </w:r>
      <w:r w:rsidR="00684ED3" w:rsidRPr="003A4880">
        <w:rPr>
          <w:rFonts w:ascii="Comic Sans MS" w:hAnsi="Comic Sans MS"/>
          <w:sz w:val="22"/>
          <w:szCs w:val="22"/>
        </w:rPr>
        <w:t xml:space="preserve"> experience of the skills one will need to participate effectively</w:t>
      </w:r>
      <w:r w:rsidR="00297B58" w:rsidRPr="003A4880">
        <w:rPr>
          <w:rFonts w:ascii="Comic Sans MS" w:hAnsi="Comic Sans MS"/>
          <w:sz w:val="22"/>
          <w:szCs w:val="22"/>
        </w:rPr>
        <w:t xml:space="preserve"> in a college community</w:t>
      </w:r>
      <w:r w:rsidR="00684ED3" w:rsidRPr="003A4880">
        <w:rPr>
          <w:rFonts w:ascii="Comic Sans MS" w:hAnsi="Comic Sans MS"/>
          <w:sz w:val="22"/>
          <w:szCs w:val="22"/>
        </w:rPr>
        <w:t>. This consists largely of the abilities to answer questions when posed to you and, even more importantly, to learn to ask the righ</w:t>
      </w:r>
      <w:r w:rsidR="00297B58" w:rsidRPr="003A4880">
        <w:rPr>
          <w:rFonts w:ascii="Comic Sans MS" w:hAnsi="Comic Sans MS"/>
          <w:sz w:val="22"/>
          <w:szCs w:val="22"/>
        </w:rPr>
        <w:t>t questions on your own</w:t>
      </w:r>
      <w:r w:rsidR="00684ED3" w:rsidRPr="003A4880">
        <w:rPr>
          <w:rFonts w:ascii="Comic Sans MS" w:hAnsi="Comic Sans MS"/>
          <w:sz w:val="22"/>
          <w:szCs w:val="22"/>
        </w:rPr>
        <w:t>; the ability to work on a problem on your own with material assigned to you by the instructor and, finally, the ability to work with others as a team, to enhance your own understanding and the understanding of your mates, so as to develop a community of learning and learners.</w:t>
      </w:r>
    </w:p>
    <w:p w14:paraId="28F1C693" w14:textId="77777777" w:rsidR="007B35D4" w:rsidRPr="003A4880" w:rsidRDefault="00793E62" w:rsidP="00607BA9">
      <w:pPr>
        <w:suppressAutoHyphens/>
        <w:jc w:val="both"/>
        <w:rPr>
          <w:rFonts w:ascii="Comic Sans MS" w:hAnsi="Comic Sans MS" w:cs="Arial"/>
          <w:sz w:val="22"/>
          <w:szCs w:val="22"/>
        </w:rPr>
      </w:pPr>
      <w:r w:rsidRPr="003A4880">
        <w:rPr>
          <w:rFonts w:ascii="Comic Sans MS" w:hAnsi="Comic Sans MS"/>
          <w:sz w:val="22"/>
          <w:szCs w:val="22"/>
        </w:rPr>
        <w:tab/>
      </w:r>
      <w:r w:rsidR="00684ED3" w:rsidRPr="003A4880">
        <w:rPr>
          <w:rFonts w:ascii="Comic Sans MS" w:hAnsi="Comic Sans MS"/>
          <w:sz w:val="22"/>
          <w:szCs w:val="22"/>
        </w:rPr>
        <w:t xml:space="preserve">The </w:t>
      </w:r>
      <w:r w:rsidR="00C7354D" w:rsidRPr="003A4880">
        <w:rPr>
          <w:rFonts w:ascii="Comic Sans MS" w:hAnsi="Comic Sans MS"/>
          <w:sz w:val="22"/>
          <w:szCs w:val="22"/>
        </w:rPr>
        <w:t xml:space="preserve">first component of effective participation in a college community is to be curious and engaged </w:t>
      </w:r>
      <w:r w:rsidR="007B35D4" w:rsidRPr="003A4880">
        <w:rPr>
          <w:rFonts w:ascii="Comic Sans MS" w:hAnsi="Comic Sans MS"/>
          <w:sz w:val="22"/>
          <w:szCs w:val="22"/>
        </w:rPr>
        <w:t>with</w:t>
      </w:r>
      <w:r w:rsidR="00C7354D" w:rsidRPr="003A4880">
        <w:rPr>
          <w:rFonts w:ascii="Comic Sans MS" w:hAnsi="Comic Sans MS"/>
          <w:sz w:val="22"/>
          <w:szCs w:val="22"/>
        </w:rPr>
        <w:t xml:space="preserve"> the world around you. This curiosity and engagement is fulfilled when one </w:t>
      </w:r>
      <w:r w:rsidR="007B35D4" w:rsidRPr="003A4880">
        <w:rPr>
          <w:rFonts w:ascii="Comic Sans MS" w:hAnsi="Comic Sans MS"/>
          <w:sz w:val="22"/>
          <w:szCs w:val="22"/>
        </w:rPr>
        <w:t xml:space="preserve">has </w:t>
      </w:r>
      <w:r w:rsidR="007B35D4" w:rsidRPr="003A4880">
        <w:rPr>
          <w:rFonts w:ascii="Comic Sans MS" w:hAnsi="Comic Sans MS" w:cs="Arial"/>
          <w:sz w:val="22"/>
          <w:szCs w:val="22"/>
        </w:rPr>
        <w:t xml:space="preserve">the </w:t>
      </w:r>
      <w:r w:rsidR="007B35D4" w:rsidRPr="003A4880">
        <w:rPr>
          <w:rFonts w:ascii="Comic Sans MS" w:hAnsi="Comic Sans MS" w:cs="Arial"/>
          <w:sz w:val="22"/>
          <w:szCs w:val="22"/>
        </w:rPr>
        <w:lastRenderedPageBreak/>
        <w:t xml:space="preserve">patience to work through a complex reality, which in the classroom is usually presented in the form of reading and written assignments (which can often be difficult), and then, having put in the effort to grasp the material, learning to ask, and/or respond to, the right kinds of questions. This is at its root, an individual experience. However, one’s </w:t>
      </w:r>
      <w:r w:rsidR="00672FC9" w:rsidRPr="003A4880">
        <w:rPr>
          <w:rFonts w:ascii="Comic Sans MS" w:hAnsi="Comic Sans MS"/>
          <w:sz w:val="22"/>
          <w:szCs w:val="22"/>
        </w:rPr>
        <w:t>understanding grows as we collaborate with others, connect ideas, do research, and give and receive feedback</w:t>
      </w:r>
      <w:r w:rsidR="007B35D4" w:rsidRPr="003A4880">
        <w:rPr>
          <w:rFonts w:ascii="Comic Sans MS" w:hAnsi="Comic Sans MS"/>
          <w:sz w:val="22"/>
          <w:szCs w:val="22"/>
        </w:rPr>
        <w:t>, respectively to and from our peers</w:t>
      </w:r>
      <w:r w:rsidR="00672FC9" w:rsidRPr="003A4880">
        <w:rPr>
          <w:rFonts w:ascii="Comic Sans MS" w:hAnsi="Comic Sans MS"/>
          <w:sz w:val="22"/>
          <w:szCs w:val="22"/>
        </w:rPr>
        <w:t xml:space="preserve">. </w:t>
      </w:r>
      <w:r w:rsidR="007B35D4" w:rsidRPr="003A4880">
        <w:rPr>
          <w:rFonts w:ascii="Comic Sans MS" w:hAnsi="Comic Sans MS"/>
          <w:sz w:val="22"/>
          <w:szCs w:val="22"/>
        </w:rPr>
        <w:t xml:space="preserve">Working individually and collaboratively in groups, that is, engaged in new ways of being, doing and knowing, will help you </w:t>
      </w:r>
      <w:r w:rsidR="007B35D4" w:rsidRPr="003A4880">
        <w:rPr>
          <w:rFonts w:ascii="Comic Sans MS" w:hAnsi="Comic Sans MS" w:cs="Arial"/>
          <w:sz w:val="22"/>
          <w:szCs w:val="22"/>
        </w:rPr>
        <w:t>arrive at a new understanding of the world in which we live, an experience that is at the core of the educational mission of the liberal arts college.</w:t>
      </w:r>
    </w:p>
    <w:p w14:paraId="5E5BAEA5" w14:textId="77777777" w:rsidR="00197F6A" w:rsidRDefault="00197F6A" w:rsidP="00607BA9">
      <w:pPr>
        <w:jc w:val="both"/>
        <w:rPr>
          <w:rFonts w:ascii="Comic Sans MS" w:hAnsi="Comic Sans MS" w:cs="Times New Roman"/>
          <w:b/>
          <w:spacing w:val="-2"/>
          <w:sz w:val="22"/>
          <w:szCs w:val="22"/>
          <w:u w:val="single"/>
        </w:rPr>
      </w:pPr>
    </w:p>
    <w:p w14:paraId="7E47E773" w14:textId="77777777" w:rsidR="00842151" w:rsidRPr="003A4880" w:rsidRDefault="008D42FC" w:rsidP="00607BA9">
      <w:pPr>
        <w:suppressAutoHyphens/>
        <w:jc w:val="both"/>
        <w:rPr>
          <w:rFonts w:ascii="Comic Sans MS" w:hAnsi="Comic Sans MS" w:cs="Times New Roman"/>
          <w:b/>
          <w:spacing w:val="-2"/>
          <w:sz w:val="22"/>
          <w:szCs w:val="22"/>
        </w:rPr>
      </w:pPr>
      <w:r w:rsidRPr="003A4880">
        <w:rPr>
          <w:rFonts w:ascii="Comic Sans MS" w:hAnsi="Comic Sans MS" w:cs="Times New Roman"/>
          <w:b/>
          <w:spacing w:val="-2"/>
          <w:sz w:val="22"/>
          <w:szCs w:val="22"/>
          <w:u w:val="single"/>
        </w:rPr>
        <w:t xml:space="preserve">IV. </w:t>
      </w:r>
      <w:r w:rsidR="00842151" w:rsidRPr="003A4880">
        <w:rPr>
          <w:rFonts w:ascii="Comic Sans MS" w:hAnsi="Comic Sans MS" w:cs="Times New Roman"/>
          <w:b/>
          <w:spacing w:val="-2"/>
          <w:sz w:val="22"/>
          <w:szCs w:val="22"/>
          <w:u w:val="single"/>
        </w:rPr>
        <w:t>Expectations and Assignments</w:t>
      </w:r>
    </w:p>
    <w:p w14:paraId="27871C1E" w14:textId="77777777" w:rsidR="00842151" w:rsidRPr="003A4880" w:rsidRDefault="008D42FC" w:rsidP="00607BA9">
      <w:pPr>
        <w:suppressAutoHyphens/>
        <w:jc w:val="both"/>
        <w:rPr>
          <w:rFonts w:ascii="Comic Sans MS" w:hAnsi="Comic Sans MS" w:cs="Times New Roman"/>
          <w:spacing w:val="-2"/>
          <w:sz w:val="22"/>
          <w:szCs w:val="22"/>
        </w:rPr>
      </w:pPr>
      <w:r w:rsidRPr="003A4880">
        <w:rPr>
          <w:rFonts w:ascii="Comic Sans MS" w:hAnsi="Comic Sans MS" w:cs="Times New Roman"/>
          <w:b/>
          <w:bCs/>
          <w:spacing w:val="-2"/>
          <w:sz w:val="22"/>
          <w:szCs w:val="22"/>
        </w:rPr>
        <w:t>A</w:t>
      </w:r>
      <w:r w:rsidR="00842151" w:rsidRPr="003A4880">
        <w:rPr>
          <w:rFonts w:ascii="Comic Sans MS" w:hAnsi="Comic Sans MS" w:cs="Times New Roman"/>
          <w:b/>
          <w:bCs/>
          <w:spacing w:val="-2"/>
          <w:sz w:val="22"/>
          <w:szCs w:val="22"/>
        </w:rPr>
        <w:t>. Written Work</w:t>
      </w:r>
    </w:p>
    <w:p w14:paraId="054E6FC3" w14:textId="77777777" w:rsidR="00924C1C" w:rsidRDefault="008D42FC" w:rsidP="00607BA9">
      <w:pPr>
        <w:suppressAutoHyphens/>
        <w:jc w:val="both"/>
        <w:rPr>
          <w:rFonts w:ascii="Comic Sans MS" w:hAnsi="Comic Sans MS" w:cs="Times New Roman"/>
          <w:spacing w:val="-2"/>
          <w:sz w:val="22"/>
          <w:szCs w:val="22"/>
        </w:rPr>
      </w:pPr>
      <w:r w:rsidRPr="00002E6C">
        <w:rPr>
          <w:rFonts w:ascii="Comic Sans MS" w:hAnsi="Comic Sans MS" w:cs="Times New Roman"/>
          <w:b/>
          <w:spacing w:val="-2"/>
          <w:sz w:val="22"/>
          <w:szCs w:val="22"/>
        </w:rPr>
        <w:t>A.1.</w:t>
      </w:r>
      <w:r w:rsidRPr="003A4880">
        <w:rPr>
          <w:rFonts w:ascii="Comic Sans MS" w:hAnsi="Comic Sans MS" w:cs="Times New Roman"/>
          <w:spacing w:val="-2"/>
          <w:sz w:val="22"/>
          <w:szCs w:val="22"/>
        </w:rPr>
        <w:t xml:space="preserve"> </w:t>
      </w:r>
      <w:r w:rsidR="003A7ECB" w:rsidRPr="003A4880">
        <w:rPr>
          <w:rFonts w:ascii="Comic Sans MS" w:hAnsi="Comic Sans MS" w:cs="Times New Roman"/>
          <w:spacing w:val="-2"/>
          <w:sz w:val="22"/>
          <w:szCs w:val="22"/>
        </w:rPr>
        <w:t>Q/</w:t>
      </w:r>
      <w:r w:rsidR="009D49F4" w:rsidRPr="003A4880">
        <w:rPr>
          <w:rFonts w:ascii="Comic Sans MS" w:hAnsi="Comic Sans MS" w:cs="Times New Roman"/>
          <w:i/>
          <w:spacing w:val="-2"/>
          <w:sz w:val="22"/>
          <w:szCs w:val="22"/>
        </w:rPr>
        <w:t>A Sheets and Megafacts</w:t>
      </w:r>
      <w:r w:rsidR="009D49F4" w:rsidRPr="003A4880">
        <w:rPr>
          <w:rFonts w:ascii="Comic Sans MS" w:hAnsi="Comic Sans MS" w:cs="Times New Roman"/>
          <w:spacing w:val="-2"/>
          <w:sz w:val="22"/>
          <w:szCs w:val="22"/>
        </w:rPr>
        <w:t xml:space="preserve">: </w:t>
      </w:r>
      <w:r w:rsidR="00924C1C">
        <w:rPr>
          <w:rFonts w:ascii="Comic Sans MS" w:hAnsi="Comic Sans MS" w:cs="Times New Roman"/>
          <w:spacing w:val="-2"/>
          <w:sz w:val="22"/>
          <w:szCs w:val="22"/>
        </w:rPr>
        <w:t>To help you with preparation for class</w:t>
      </w:r>
      <w:r w:rsidR="00842151" w:rsidRPr="003A4880">
        <w:rPr>
          <w:rFonts w:ascii="Comic Sans MS" w:hAnsi="Comic Sans MS" w:cs="Times New Roman"/>
          <w:spacing w:val="-2"/>
          <w:sz w:val="22"/>
          <w:szCs w:val="22"/>
        </w:rPr>
        <w:t xml:space="preserve">, you will be asked to do two sets of informal writing assignments. </w:t>
      </w:r>
      <w:r w:rsidR="002834B4">
        <w:rPr>
          <w:rFonts w:ascii="Comic Sans MS" w:hAnsi="Comic Sans MS" w:cs="Times New Roman"/>
          <w:spacing w:val="-2"/>
          <w:sz w:val="22"/>
          <w:szCs w:val="22"/>
        </w:rPr>
        <w:t>For the Q/A sheets I will provide a list important people, places and things mentioned in the reading and of major issues or topics covered in the readings. I will then pose the simple question</w:t>
      </w:r>
      <w:r w:rsidR="00607BA9">
        <w:rPr>
          <w:rFonts w:ascii="Comic Sans MS" w:hAnsi="Comic Sans MS" w:cs="Times New Roman"/>
          <w:spacing w:val="-2"/>
          <w:sz w:val="22"/>
          <w:szCs w:val="22"/>
        </w:rPr>
        <w:t xml:space="preserve"> on each page</w:t>
      </w:r>
      <w:r w:rsidR="002834B4">
        <w:rPr>
          <w:rFonts w:ascii="Comic Sans MS" w:hAnsi="Comic Sans MS" w:cs="Times New Roman"/>
          <w:spacing w:val="-2"/>
          <w:sz w:val="22"/>
          <w:szCs w:val="22"/>
        </w:rPr>
        <w:t>: “</w:t>
      </w:r>
      <w:bookmarkStart w:id="3" w:name="_Hlk522625277"/>
      <w:r w:rsidR="000856D4">
        <w:rPr>
          <w:rFonts w:ascii="Comic Sans MS" w:hAnsi="Comic Sans MS" w:cs="Times New Roman"/>
          <w:b/>
          <w:spacing w:val="-2"/>
          <w:sz w:val="22"/>
          <w:szCs w:val="22"/>
        </w:rPr>
        <w:t>F</w:t>
      </w:r>
      <w:r w:rsidR="002834B4" w:rsidRPr="00607BA9">
        <w:rPr>
          <w:rFonts w:ascii="Comic Sans MS" w:hAnsi="Comic Sans MS" w:cs="Times New Roman"/>
          <w:b/>
          <w:spacing w:val="-2"/>
          <w:sz w:val="22"/>
          <w:szCs w:val="22"/>
        </w:rPr>
        <w:t>ind passages that help you understand those issues and comment on them</w:t>
      </w:r>
      <w:r w:rsidR="000856D4">
        <w:rPr>
          <w:rFonts w:ascii="Comic Sans MS" w:hAnsi="Comic Sans MS" w:cs="Times New Roman"/>
          <w:b/>
          <w:spacing w:val="-2"/>
          <w:sz w:val="22"/>
          <w:szCs w:val="22"/>
        </w:rPr>
        <w:t>; also indicate what you did not</w:t>
      </w:r>
      <w:r w:rsidR="002834B4" w:rsidRPr="00607BA9">
        <w:rPr>
          <w:rFonts w:ascii="Comic Sans MS" w:hAnsi="Comic Sans MS" w:cs="Times New Roman"/>
          <w:b/>
          <w:spacing w:val="-2"/>
          <w:sz w:val="22"/>
          <w:szCs w:val="22"/>
        </w:rPr>
        <w:t xml:space="preserve"> understand</w:t>
      </w:r>
      <w:r w:rsidR="000856D4">
        <w:rPr>
          <w:rFonts w:ascii="Comic Sans MS" w:hAnsi="Comic Sans MS" w:cs="Times New Roman"/>
          <w:b/>
          <w:spacing w:val="-2"/>
          <w:sz w:val="22"/>
          <w:szCs w:val="22"/>
        </w:rPr>
        <w:t xml:space="preserve"> or were confused  by</w:t>
      </w:r>
      <w:r w:rsidR="002834B4" w:rsidRPr="00607BA9">
        <w:rPr>
          <w:rFonts w:ascii="Comic Sans MS" w:hAnsi="Comic Sans MS" w:cs="Times New Roman"/>
          <w:b/>
          <w:spacing w:val="-2"/>
          <w:sz w:val="22"/>
          <w:szCs w:val="22"/>
        </w:rPr>
        <w:t>.</w:t>
      </w:r>
      <w:r w:rsidR="002834B4">
        <w:rPr>
          <w:rFonts w:ascii="Comic Sans MS" w:hAnsi="Comic Sans MS" w:cs="Times New Roman"/>
          <w:spacing w:val="-2"/>
          <w:sz w:val="22"/>
          <w:szCs w:val="22"/>
        </w:rPr>
        <w:t xml:space="preserve">” </w:t>
      </w:r>
      <w:bookmarkEnd w:id="3"/>
      <w:r w:rsidR="002834B4">
        <w:rPr>
          <w:rFonts w:ascii="Comic Sans MS" w:hAnsi="Comic Sans MS" w:cs="Times New Roman"/>
          <w:spacing w:val="-2"/>
          <w:sz w:val="22"/>
          <w:szCs w:val="22"/>
        </w:rPr>
        <w:t>These responses will provide a foundation for your engagement with your fellow students in class. For example, it is always a good idea to suggest something you didn’t quite get at the beginning of class. It’s a sure way to get clarity and to get conversation going.</w:t>
      </w:r>
      <w:r w:rsidR="002E6A6C" w:rsidRPr="002E6A6C">
        <w:rPr>
          <w:rFonts w:ascii="Comic Sans MS" w:hAnsi="Comic Sans MS" w:cs="Times New Roman"/>
          <w:b/>
          <w:i/>
          <w:spacing w:val="-2"/>
          <w:sz w:val="22"/>
          <w:szCs w:val="22"/>
          <w:u w:val="single"/>
        </w:rPr>
        <w:t xml:space="preserve"> I will collect the QA sheet for any particular day period</w:t>
      </w:r>
      <w:r w:rsidR="00842151" w:rsidRPr="002E6A6C">
        <w:rPr>
          <w:rFonts w:ascii="Comic Sans MS" w:hAnsi="Comic Sans MS" w:cs="Times New Roman"/>
          <w:b/>
          <w:i/>
          <w:spacing w:val="-2"/>
          <w:sz w:val="22"/>
          <w:szCs w:val="22"/>
          <w:u w:val="single"/>
        </w:rPr>
        <w:t>ically and unannounced during the semester and for final inspection at the end of the semester</w:t>
      </w:r>
      <w:r w:rsidR="00842151" w:rsidRPr="003A4880">
        <w:rPr>
          <w:rFonts w:ascii="Comic Sans MS" w:hAnsi="Comic Sans MS" w:cs="Times New Roman"/>
          <w:spacing w:val="-2"/>
          <w:sz w:val="22"/>
          <w:szCs w:val="22"/>
        </w:rPr>
        <w:t>.</w:t>
      </w:r>
      <w:r w:rsidR="00E65D40">
        <w:rPr>
          <w:rFonts w:ascii="Comic Sans MS" w:hAnsi="Comic Sans MS" w:cs="Times New Roman"/>
          <w:spacing w:val="-2"/>
          <w:sz w:val="22"/>
          <w:szCs w:val="22"/>
        </w:rPr>
        <w:t xml:space="preserve"> </w:t>
      </w:r>
    </w:p>
    <w:p w14:paraId="2D223C8B" w14:textId="77777777" w:rsidR="00002E6C" w:rsidRDefault="00924C1C" w:rsidP="00607BA9">
      <w:pPr>
        <w:suppressAutoHyphens/>
        <w:jc w:val="both"/>
        <w:rPr>
          <w:rFonts w:ascii="Comic Sans MS" w:hAnsi="Comic Sans MS" w:cs="Times New Roman"/>
          <w:b/>
          <w:i/>
          <w:spacing w:val="-2"/>
          <w:sz w:val="22"/>
          <w:szCs w:val="22"/>
          <w:u w:val="single"/>
        </w:rPr>
      </w:pPr>
      <w:r>
        <w:rPr>
          <w:rFonts w:ascii="Comic Sans MS" w:hAnsi="Comic Sans MS" w:cs="Times New Roman"/>
          <w:spacing w:val="-2"/>
          <w:sz w:val="22"/>
          <w:szCs w:val="22"/>
        </w:rPr>
        <w:tab/>
      </w:r>
      <w:r w:rsidR="00E65D40">
        <w:rPr>
          <w:rFonts w:ascii="Comic Sans MS" w:hAnsi="Comic Sans MS" w:cs="Times New Roman"/>
          <w:spacing w:val="-2"/>
          <w:sz w:val="22"/>
          <w:szCs w:val="22"/>
        </w:rPr>
        <w:t>Then, h</w:t>
      </w:r>
      <w:r w:rsidR="0026027D" w:rsidRPr="003A4880">
        <w:rPr>
          <w:rFonts w:ascii="Comic Sans MS" w:hAnsi="Comic Sans MS" w:cs="Times New Roman"/>
          <w:spacing w:val="-2"/>
          <w:sz w:val="22"/>
          <w:szCs w:val="22"/>
        </w:rPr>
        <w:t>aving done the Q/A sheets</w:t>
      </w:r>
      <w:r w:rsidR="00842151" w:rsidRPr="003A4880">
        <w:rPr>
          <w:rFonts w:ascii="Comic Sans MS" w:hAnsi="Comic Sans MS" w:cs="Times New Roman"/>
          <w:spacing w:val="-2"/>
          <w:sz w:val="22"/>
          <w:szCs w:val="22"/>
        </w:rPr>
        <w:t xml:space="preserve">, you will then be able to discern what I call the "megafact" for a particular assigned </w:t>
      </w:r>
      <w:r w:rsidR="001F7F6B">
        <w:rPr>
          <w:rFonts w:ascii="Comic Sans MS" w:hAnsi="Comic Sans MS" w:cs="Times New Roman"/>
          <w:spacing w:val="-2"/>
          <w:sz w:val="22"/>
          <w:szCs w:val="22"/>
        </w:rPr>
        <w:t xml:space="preserve">set of </w:t>
      </w:r>
      <w:r w:rsidR="00842151" w:rsidRPr="003A4880">
        <w:rPr>
          <w:rFonts w:ascii="Comic Sans MS" w:hAnsi="Comic Sans MS" w:cs="Times New Roman"/>
          <w:spacing w:val="-2"/>
          <w:sz w:val="22"/>
          <w:szCs w:val="22"/>
        </w:rPr>
        <w:t>reading</w:t>
      </w:r>
      <w:r w:rsidR="001F7F6B">
        <w:rPr>
          <w:rFonts w:ascii="Comic Sans MS" w:hAnsi="Comic Sans MS" w:cs="Times New Roman"/>
          <w:spacing w:val="-2"/>
          <w:sz w:val="22"/>
          <w:szCs w:val="22"/>
        </w:rPr>
        <w:t>s</w:t>
      </w:r>
      <w:r w:rsidR="00842151" w:rsidRPr="003A4880">
        <w:rPr>
          <w:rFonts w:ascii="Comic Sans MS" w:hAnsi="Comic Sans MS" w:cs="Times New Roman"/>
          <w:spacing w:val="-2"/>
          <w:sz w:val="22"/>
          <w:szCs w:val="22"/>
        </w:rPr>
        <w:t xml:space="preserve"> and explain its significance</w:t>
      </w:r>
      <w:r w:rsidR="001F7F6B">
        <w:rPr>
          <w:rFonts w:ascii="Comic Sans MS" w:hAnsi="Comic Sans MS" w:cs="Times New Roman"/>
          <w:spacing w:val="-2"/>
          <w:sz w:val="22"/>
          <w:szCs w:val="22"/>
        </w:rPr>
        <w:t xml:space="preserve"> in light of a growing sense of historical patterns</w:t>
      </w:r>
      <w:r w:rsidR="00842151" w:rsidRPr="003A4880">
        <w:rPr>
          <w:rFonts w:ascii="Comic Sans MS" w:hAnsi="Comic Sans MS" w:cs="Times New Roman"/>
          <w:spacing w:val="-2"/>
          <w:sz w:val="22"/>
          <w:szCs w:val="22"/>
        </w:rPr>
        <w:t xml:space="preserve">. In these weekly exercises you are to come to class with a written </w:t>
      </w:r>
      <w:r w:rsidR="00842151" w:rsidRPr="003A4880">
        <w:rPr>
          <w:rFonts w:ascii="Comic Sans MS" w:hAnsi="Comic Sans MS" w:cs="Times New Roman"/>
          <w:b/>
          <w:bCs/>
          <w:spacing w:val="-2"/>
          <w:sz w:val="22"/>
          <w:szCs w:val="22"/>
        </w:rPr>
        <w:t>explanation</w:t>
      </w:r>
      <w:r w:rsidR="00842151" w:rsidRPr="003A4880">
        <w:rPr>
          <w:rFonts w:ascii="Comic Sans MS" w:hAnsi="Comic Sans MS" w:cs="Times New Roman"/>
          <w:spacing w:val="-2"/>
          <w:sz w:val="22"/>
          <w:szCs w:val="22"/>
        </w:rPr>
        <w:t xml:space="preserve"> (not mere description</w:t>
      </w:r>
      <w:r w:rsidR="009D49F4" w:rsidRPr="003A4880">
        <w:rPr>
          <w:rFonts w:ascii="Comic Sans MS" w:hAnsi="Comic Sans MS" w:cs="Times New Roman"/>
          <w:spacing w:val="-2"/>
          <w:sz w:val="22"/>
          <w:szCs w:val="22"/>
        </w:rPr>
        <w:t xml:space="preserve"> or summary</w:t>
      </w:r>
      <w:r w:rsidR="00842151" w:rsidRPr="003A4880">
        <w:rPr>
          <w:rFonts w:ascii="Comic Sans MS" w:hAnsi="Comic Sans MS" w:cs="Times New Roman"/>
          <w:spacing w:val="-2"/>
          <w:sz w:val="22"/>
          <w:szCs w:val="22"/>
        </w:rPr>
        <w:t>) of what you think is the most important item under consideration for that particular day</w:t>
      </w:r>
      <w:r w:rsidR="001F7F6B">
        <w:rPr>
          <w:rFonts w:ascii="Comic Sans MS" w:hAnsi="Comic Sans MS" w:cs="Times New Roman"/>
          <w:spacing w:val="-2"/>
          <w:sz w:val="22"/>
          <w:szCs w:val="22"/>
        </w:rPr>
        <w:t xml:space="preserve"> and how it might relate to something we have learned earlier</w:t>
      </w:r>
      <w:r w:rsidR="00842151" w:rsidRPr="003A4880">
        <w:rPr>
          <w:rFonts w:ascii="Comic Sans MS" w:hAnsi="Comic Sans MS" w:cs="Times New Roman"/>
          <w:spacing w:val="-2"/>
          <w:sz w:val="22"/>
          <w:szCs w:val="22"/>
        </w:rPr>
        <w:t>.</w:t>
      </w:r>
      <w:r w:rsidR="0026027D" w:rsidRPr="003A4880">
        <w:rPr>
          <w:rFonts w:ascii="Comic Sans MS" w:hAnsi="Comic Sans MS" w:cs="Times New Roman"/>
          <w:spacing w:val="-2"/>
          <w:sz w:val="22"/>
          <w:szCs w:val="22"/>
        </w:rPr>
        <w:t xml:space="preserve"> </w:t>
      </w:r>
      <w:r w:rsidR="0026027D" w:rsidRPr="00142721">
        <w:rPr>
          <w:rFonts w:ascii="Comic Sans MS" w:hAnsi="Comic Sans MS" w:cs="Times New Roman"/>
          <w:spacing w:val="-2"/>
          <w:sz w:val="22"/>
          <w:szCs w:val="22"/>
          <w:u w:val="single"/>
        </w:rPr>
        <w:t>With a few exceptions</w:t>
      </w:r>
      <w:r w:rsidR="00142721">
        <w:rPr>
          <w:rFonts w:ascii="Comic Sans MS" w:hAnsi="Comic Sans MS" w:cs="Times New Roman"/>
          <w:spacing w:val="-2"/>
          <w:sz w:val="22"/>
          <w:szCs w:val="22"/>
          <w:u w:val="single"/>
        </w:rPr>
        <w:t xml:space="preserve"> that are noted in the schedule below</w:t>
      </w:r>
      <w:r w:rsidR="0026027D" w:rsidRPr="003A4880">
        <w:rPr>
          <w:rFonts w:ascii="Comic Sans MS" w:hAnsi="Comic Sans MS" w:cs="Times New Roman"/>
          <w:spacing w:val="-2"/>
          <w:sz w:val="22"/>
          <w:szCs w:val="22"/>
        </w:rPr>
        <w:t>, group A will do their megafacts for Monday sessi</w:t>
      </w:r>
      <w:r w:rsidR="008D3E68" w:rsidRPr="003A4880">
        <w:rPr>
          <w:rFonts w:ascii="Comic Sans MS" w:hAnsi="Comic Sans MS" w:cs="Times New Roman"/>
          <w:spacing w:val="-2"/>
          <w:sz w:val="22"/>
          <w:szCs w:val="22"/>
        </w:rPr>
        <w:t>ons, group B for Wednesday and g</w:t>
      </w:r>
      <w:r w:rsidR="0026027D" w:rsidRPr="003A4880">
        <w:rPr>
          <w:rFonts w:ascii="Comic Sans MS" w:hAnsi="Comic Sans MS" w:cs="Times New Roman"/>
          <w:spacing w:val="-2"/>
          <w:sz w:val="22"/>
          <w:szCs w:val="22"/>
        </w:rPr>
        <w:t>roup C for Friday sessions</w:t>
      </w:r>
      <w:r w:rsidR="008D3E68" w:rsidRPr="003A4880">
        <w:rPr>
          <w:rFonts w:ascii="Comic Sans MS" w:hAnsi="Comic Sans MS" w:cs="Times New Roman"/>
          <w:spacing w:val="-2"/>
          <w:sz w:val="22"/>
          <w:szCs w:val="22"/>
        </w:rPr>
        <w:t>.</w:t>
      </w:r>
      <w:r w:rsidR="00A34178">
        <w:rPr>
          <w:rFonts w:ascii="Comic Sans MS" w:hAnsi="Comic Sans MS" w:cs="Times New Roman"/>
          <w:spacing w:val="-2"/>
          <w:sz w:val="22"/>
          <w:szCs w:val="22"/>
        </w:rPr>
        <w:t xml:space="preserve"> </w:t>
      </w:r>
      <w:r w:rsidR="00A34178" w:rsidRPr="00A34178">
        <w:rPr>
          <w:rFonts w:ascii="Comic Sans MS" w:hAnsi="Comic Sans MS" w:cs="Times New Roman"/>
          <w:b/>
          <w:i/>
          <w:spacing w:val="-2"/>
          <w:sz w:val="22"/>
          <w:szCs w:val="22"/>
          <w:u w:val="single"/>
        </w:rPr>
        <w:t>Put these dates in your calendar; you will not be able to make up missed megafacts (total of 10 required).</w:t>
      </w:r>
    </w:p>
    <w:p w14:paraId="15797CE3" w14:textId="77777777" w:rsidR="00002E6C" w:rsidRDefault="00002E6C">
      <w:pPr>
        <w:rPr>
          <w:rFonts w:ascii="Comic Sans MS" w:hAnsi="Comic Sans MS" w:cs="Times New Roman"/>
          <w:b/>
          <w:i/>
          <w:spacing w:val="-2"/>
          <w:sz w:val="22"/>
          <w:szCs w:val="22"/>
          <w:u w:val="single"/>
        </w:rPr>
      </w:pPr>
      <w:r>
        <w:rPr>
          <w:rFonts w:ascii="Comic Sans MS" w:hAnsi="Comic Sans MS" w:cs="Times New Roman"/>
          <w:b/>
          <w:i/>
          <w:spacing w:val="-2"/>
          <w:sz w:val="22"/>
          <w:szCs w:val="22"/>
          <w:u w:val="single"/>
        </w:rPr>
        <w:br w:type="page"/>
      </w:r>
    </w:p>
    <w:p w14:paraId="70B8C284" w14:textId="77777777" w:rsidR="00842151" w:rsidRPr="003A4880" w:rsidRDefault="00842151" w:rsidP="000A719F">
      <w:pPr>
        <w:suppressAutoHyphens/>
        <w:rPr>
          <w:rFonts w:ascii="Comic Sans MS" w:hAnsi="Comic Sans MS" w:cs="Times New Roman"/>
          <w:spacing w:val="-2"/>
          <w:sz w:val="22"/>
          <w:szCs w:val="22"/>
        </w:rPr>
      </w:pPr>
      <w:r w:rsidRPr="003A4880">
        <w:rPr>
          <w:rFonts w:ascii="Comic Sans MS" w:hAnsi="Comic Sans MS" w:cs="Times New Roman"/>
          <w:spacing w:val="-2"/>
          <w:sz w:val="22"/>
          <w:szCs w:val="22"/>
          <w:u w:val="single"/>
        </w:rPr>
        <w:lastRenderedPageBreak/>
        <w:t>Group A</w:t>
      </w:r>
      <w:r w:rsidR="001A4EE3" w:rsidRPr="003A4880">
        <w:rPr>
          <w:rFonts w:ascii="Comic Sans MS" w:hAnsi="Comic Sans MS" w:cs="Times New Roman"/>
          <w:spacing w:val="-2"/>
          <w:sz w:val="22"/>
          <w:szCs w:val="22"/>
          <w:u w:val="single"/>
        </w:rPr>
        <w:t xml:space="preserve"> (Mondays)</w:t>
      </w:r>
      <w:r w:rsidRPr="003A4880">
        <w:rPr>
          <w:rFonts w:ascii="Comic Sans MS" w:hAnsi="Comic Sans MS" w:cs="Times New Roman"/>
          <w:spacing w:val="-2"/>
          <w:sz w:val="22"/>
          <w:szCs w:val="22"/>
        </w:rPr>
        <w:tab/>
      </w:r>
      <w:r w:rsidRPr="003A4880">
        <w:rPr>
          <w:rFonts w:ascii="Comic Sans MS" w:hAnsi="Comic Sans MS" w:cs="Times New Roman"/>
          <w:spacing w:val="-2"/>
          <w:sz w:val="22"/>
          <w:szCs w:val="22"/>
        </w:rPr>
        <w:tab/>
      </w:r>
      <w:r w:rsidRPr="003A4880">
        <w:rPr>
          <w:rFonts w:ascii="Comic Sans MS" w:hAnsi="Comic Sans MS" w:cs="Times New Roman"/>
          <w:spacing w:val="-2"/>
          <w:sz w:val="22"/>
          <w:szCs w:val="22"/>
          <w:u w:val="single"/>
        </w:rPr>
        <w:t>Group B</w:t>
      </w:r>
      <w:r w:rsidR="001A4EE3" w:rsidRPr="003A4880">
        <w:rPr>
          <w:rFonts w:ascii="Comic Sans MS" w:hAnsi="Comic Sans MS" w:cs="Times New Roman"/>
          <w:spacing w:val="-2"/>
          <w:sz w:val="22"/>
          <w:szCs w:val="22"/>
          <w:u w:val="single"/>
        </w:rPr>
        <w:t xml:space="preserve"> (Wednesdays)</w:t>
      </w:r>
      <w:r w:rsidRPr="003A4880">
        <w:rPr>
          <w:rFonts w:ascii="Comic Sans MS" w:hAnsi="Comic Sans MS" w:cs="Times New Roman"/>
          <w:spacing w:val="-2"/>
          <w:sz w:val="22"/>
          <w:szCs w:val="22"/>
        </w:rPr>
        <w:tab/>
      </w:r>
      <w:r w:rsidRPr="003A4880">
        <w:rPr>
          <w:rFonts w:ascii="Comic Sans MS" w:hAnsi="Comic Sans MS" w:cs="Times New Roman"/>
          <w:spacing w:val="-2"/>
          <w:sz w:val="22"/>
          <w:szCs w:val="22"/>
          <w:u w:val="single"/>
        </w:rPr>
        <w:t>Group C</w:t>
      </w:r>
      <w:r w:rsidR="001A4EE3" w:rsidRPr="003A4880">
        <w:rPr>
          <w:rFonts w:ascii="Comic Sans MS" w:hAnsi="Comic Sans MS" w:cs="Times New Roman"/>
          <w:spacing w:val="-2"/>
          <w:sz w:val="22"/>
          <w:szCs w:val="22"/>
          <w:u w:val="single"/>
        </w:rPr>
        <w:t xml:space="preserve"> (Fridays)</w:t>
      </w:r>
    </w:p>
    <w:p w14:paraId="39C711A6" w14:textId="708952ED" w:rsidR="00A34178" w:rsidRDefault="005C68DD" w:rsidP="005F6FCD">
      <w:pPr>
        <w:suppressAutoHyphens/>
        <w:rPr>
          <w:rFonts w:ascii="Comic Sans MS" w:hAnsi="Comic Sans MS" w:cs="Times New Roman"/>
          <w:b/>
          <w:spacing w:val="-2"/>
          <w:sz w:val="22"/>
          <w:szCs w:val="22"/>
        </w:rPr>
      </w:pPr>
      <w:r>
        <w:rPr>
          <w:rFonts w:ascii="Comic Sans MS" w:hAnsi="Comic Sans MS" w:cs="Times New Roman"/>
          <w:bCs/>
          <w:spacing w:val="-2"/>
          <w:sz w:val="22"/>
          <w:szCs w:val="22"/>
        </w:rPr>
        <w:tab/>
      </w:r>
      <w:r w:rsidR="005F6FCD">
        <w:rPr>
          <w:rFonts w:ascii="Comic Sans MS" w:hAnsi="Comic Sans MS" w:cs="Times New Roman"/>
          <w:b/>
          <w:spacing w:val="-2"/>
          <w:sz w:val="22"/>
          <w:szCs w:val="22"/>
        </w:rPr>
        <w:t>8/31</w:t>
      </w:r>
      <w:r w:rsidR="005F6FCD">
        <w:rPr>
          <w:rFonts w:ascii="Comic Sans MS" w:hAnsi="Comic Sans MS" w:cs="Times New Roman"/>
          <w:b/>
          <w:spacing w:val="-2"/>
          <w:sz w:val="22"/>
          <w:szCs w:val="22"/>
        </w:rPr>
        <w:tab/>
      </w:r>
      <w:r w:rsidR="005F6FCD">
        <w:rPr>
          <w:rFonts w:ascii="Comic Sans MS" w:hAnsi="Comic Sans MS" w:cs="Times New Roman"/>
          <w:b/>
          <w:spacing w:val="-2"/>
          <w:sz w:val="22"/>
          <w:szCs w:val="22"/>
        </w:rPr>
        <w:tab/>
      </w:r>
      <w:r w:rsidR="005F6FCD">
        <w:rPr>
          <w:rFonts w:ascii="Comic Sans MS" w:hAnsi="Comic Sans MS" w:cs="Times New Roman"/>
          <w:b/>
          <w:spacing w:val="-2"/>
          <w:sz w:val="22"/>
          <w:szCs w:val="22"/>
        </w:rPr>
        <w:tab/>
      </w:r>
      <w:r w:rsidR="005F6FCD">
        <w:rPr>
          <w:rFonts w:ascii="Comic Sans MS" w:hAnsi="Comic Sans MS" w:cs="Times New Roman"/>
          <w:b/>
          <w:spacing w:val="-2"/>
          <w:sz w:val="22"/>
          <w:szCs w:val="22"/>
        </w:rPr>
        <w:tab/>
      </w:r>
      <w:r w:rsidR="005F6FCD">
        <w:rPr>
          <w:rFonts w:ascii="Comic Sans MS" w:hAnsi="Comic Sans MS" w:cs="Times New Roman"/>
          <w:b/>
          <w:spacing w:val="-2"/>
          <w:sz w:val="22"/>
          <w:szCs w:val="22"/>
        </w:rPr>
        <w:tab/>
        <w:t>9/2</w:t>
      </w:r>
      <w:r w:rsidR="005F6FCD">
        <w:rPr>
          <w:rFonts w:ascii="Comic Sans MS" w:hAnsi="Comic Sans MS" w:cs="Times New Roman"/>
          <w:b/>
          <w:spacing w:val="-2"/>
          <w:sz w:val="22"/>
          <w:szCs w:val="22"/>
        </w:rPr>
        <w:tab/>
      </w:r>
      <w:r w:rsidR="005F6FCD">
        <w:rPr>
          <w:rFonts w:ascii="Comic Sans MS" w:hAnsi="Comic Sans MS" w:cs="Times New Roman"/>
          <w:b/>
          <w:spacing w:val="-2"/>
          <w:sz w:val="22"/>
          <w:szCs w:val="22"/>
        </w:rPr>
        <w:tab/>
      </w:r>
      <w:r w:rsidR="005F6FCD">
        <w:rPr>
          <w:rFonts w:ascii="Comic Sans MS" w:hAnsi="Comic Sans MS" w:cs="Times New Roman"/>
          <w:b/>
          <w:spacing w:val="-2"/>
          <w:sz w:val="22"/>
          <w:szCs w:val="22"/>
        </w:rPr>
        <w:tab/>
      </w:r>
      <w:r w:rsidR="005F6FCD">
        <w:rPr>
          <w:rFonts w:ascii="Comic Sans MS" w:hAnsi="Comic Sans MS" w:cs="Times New Roman"/>
          <w:b/>
          <w:spacing w:val="-2"/>
          <w:sz w:val="22"/>
          <w:szCs w:val="22"/>
        </w:rPr>
        <w:tab/>
        <w:t>9/4</w:t>
      </w:r>
    </w:p>
    <w:p w14:paraId="5F3F3280" w14:textId="026765AE" w:rsidR="005F6FCD" w:rsidRDefault="005F6FCD" w:rsidP="005F6FCD">
      <w:pPr>
        <w:suppressAutoHyphens/>
        <w:rPr>
          <w:rFonts w:ascii="Comic Sans MS" w:hAnsi="Comic Sans MS" w:cs="Times New Roman"/>
          <w:b/>
          <w:spacing w:val="-2"/>
          <w:sz w:val="22"/>
          <w:szCs w:val="22"/>
        </w:rPr>
      </w:pPr>
      <w:r>
        <w:rPr>
          <w:rFonts w:ascii="Comic Sans MS" w:hAnsi="Comic Sans MS" w:cs="Times New Roman"/>
          <w:b/>
          <w:spacing w:val="-2"/>
          <w:sz w:val="22"/>
          <w:szCs w:val="22"/>
        </w:rPr>
        <w:tab/>
        <w:t>9/7</w:t>
      </w:r>
      <w:r>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t>9/9</w:t>
      </w:r>
      <w:r>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t>9//11</w:t>
      </w:r>
    </w:p>
    <w:p w14:paraId="53B47DD4" w14:textId="67D5B3D2" w:rsidR="005F6FCD" w:rsidRDefault="005F6FCD" w:rsidP="005F6FCD">
      <w:pPr>
        <w:suppressAutoHyphens/>
        <w:rPr>
          <w:rFonts w:ascii="Comic Sans MS" w:hAnsi="Comic Sans MS" w:cs="Times New Roman"/>
          <w:b/>
          <w:spacing w:val="-2"/>
          <w:sz w:val="22"/>
          <w:szCs w:val="22"/>
        </w:rPr>
      </w:pPr>
      <w:r>
        <w:rPr>
          <w:rFonts w:ascii="Comic Sans MS" w:hAnsi="Comic Sans MS" w:cs="Times New Roman"/>
          <w:b/>
          <w:spacing w:val="-2"/>
          <w:sz w:val="22"/>
          <w:szCs w:val="22"/>
        </w:rPr>
        <w:tab/>
        <w:t>9/14</w:t>
      </w:r>
      <w:r>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t>9/16</w:t>
      </w:r>
      <w:r>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t>9/18</w:t>
      </w:r>
    </w:p>
    <w:p w14:paraId="0C605C94" w14:textId="51359868" w:rsidR="00CE6969" w:rsidRDefault="00CE6969" w:rsidP="005F6FCD">
      <w:pPr>
        <w:suppressAutoHyphens/>
        <w:rPr>
          <w:rFonts w:ascii="Comic Sans MS" w:hAnsi="Comic Sans MS" w:cs="Times New Roman"/>
          <w:b/>
          <w:spacing w:val="-2"/>
          <w:sz w:val="22"/>
          <w:szCs w:val="22"/>
        </w:rPr>
      </w:pPr>
      <w:r>
        <w:rPr>
          <w:rFonts w:ascii="Comic Sans MS" w:hAnsi="Comic Sans MS" w:cs="Times New Roman"/>
          <w:b/>
          <w:spacing w:val="-2"/>
          <w:sz w:val="22"/>
          <w:szCs w:val="22"/>
        </w:rPr>
        <w:tab/>
        <w:t>9/28</w:t>
      </w:r>
      <w:r>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t>9/30</w:t>
      </w:r>
      <w:r>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t>10/2</w:t>
      </w:r>
    </w:p>
    <w:p w14:paraId="1024A587" w14:textId="1562F76B" w:rsidR="00CE6969" w:rsidRDefault="00CE6969" w:rsidP="005F6FCD">
      <w:pPr>
        <w:suppressAutoHyphens/>
        <w:rPr>
          <w:rFonts w:ascii="Comic Sans MS" w:hAnsi="Comic Sans MS" w:cs="Times New Roman"/>
          <w:b/>
          <w:spacing w:val="-2"/>
          <w:sz w:val="22"/>
          <w:szCs w:val="22"/>
        </w:rPr>
      </w:pPr>
      <w:r>
        <w:rPr>
          <w:rFonts w:ascii="Comic Sans MS" w:hAnsi="Comic Sans MS" w:cs="Times New Roman"/>
          <w:b/>
          <w:spacing w:val="-2"/>
          <w:sz w:val="22"/>
          <w:szCs w:val="22"/>
        </w:rPr>
        <w:tab/>
        <w:t>10/5</w:t>
      </w:r>
      <w:r w:rsidR="001C3518">
        <w:rPr>
          <w:rFonts w:ascii="Comic Sans MS" w:hAnsi="Comic Sans MS" w:cs="Times New Roman"/>
          <w:b/>
          <w:spacing w:val="-2"/>
          <w:sz w:val="22"/>
          <w:szCs w:val="22"/>
        </w:rPr>
        <w:tab/>
      </w:r>
      <w:r w:rsidR="001C3518">
        <w:rPr>
          <w:rFonts w:ascii="Comic Sans MS" w:hAnsi="Comic Sans MS" w:cs="Times New Roman"/>
          <w:b/>
          <w:spacing w:val="-2"/>
          <w:sz w:val="22"/>
          <w:szCs w:val="22"/>
        </w:rPr>
        <w:tab/>
      </w:r>
      <w:r w:rsidR="001C3518">
        <w:rPr>
          <w:rFonts w:ascii="Comic Sans MS" w:hAnsi="Comic Sans MS" w:cs="Times New Roman"/>
          <w:b/>
          <w:spacing w:val="-2"/>
          <w:sz w:val="22"/>
          <w:szCs w:val="22"/>
        </w:rPr>
        <w:tab/>
      </w:r>
      <w:r w:rsidR="001C3518">
        <w:rPr>
          <w:rFonts w:ascii="Comic Sans MS" w:hAnsi="Comic Sans MS" w:cs="Times New Roman"/>
          <w:b/>
          <w:spacing w:val="-2"/>
          <w:sz w:val="22"/>
          <w:szCs w:val="22"/>
        </w:rPr>
        <w:tab/>
      </w:r>
      <w:r w:rsidR="001C3518">
        <w:rPr>
          <w:rFonts w:ascii="Comic Sans MS" w:hAnsi="Comic Sans MS" w:cs="Times New Roman"/>
          <w:b/>
          <w:spacing w:val="-2"/>
          <w:sz w:val="22"/>
          <w:szCs w:val="22"/>
        </w:rPr>
        <w:tab/>
        <w:t>10/7</w:t>
      </w:r>
      <w:r w:rsidR="001C3518">
        <w:rPr>
          <w:rFonts w:ascii="Comic Sans MS" w:hAnsi="Comic Sans MS" w:cs="Times New Roman"/>
          <w:b/>
          <w:spacing w:val="-2"/>
          <w:sz w:val="22"/>
          <w:szCs w:val="22"/>
        </w:rPr>
        <w:tab/>
      </w:r>
      <w:r w:rsidR="001C3518">
        <w:rPr>
          <w:rFonts w:ascii="Comic Sans MS" w:hAnsi="Comic Sans MS" w:cs="Times New Roman"/>
          <w:b/>
          <w:spacing w:val="-2"/>
          <w:sz w:val="22"/>
          <w:szCs w:val="22"/>
        </w:rPr>
        <w:tab/>
      </w:r>
      <w:r w:rsidR="001C3518">
        <w:rPr>
          <w:rFonts w:ascii="Comic Sans MS" w:hAnsi="Comic Sans MS" w:cs="Times New Roman"/>
          <w:b/>
          <w:spacing w:val="-2"/>
          <w:sz w:val="22"/>
          <w:szCs w:val="22"/>
        </w:rPr>
        <w:tab/>
      </w:r>
      <w:r w:rsidR="001C3518">
        <w:rPr>
          <w:rFonts w:ascii="Comic Sans MS" w:hAnsi="Comic Sans MS" w:cs="Times New Roman"/>
          <w:b/>
          <w:spacing w:val="-2"/>
          <w:sz w:val="22"/>
          <w:szCs w:val="22"/>
        </w:rPr>
        <w:tab/>
        <w:t>10/9</w:t>
      </w:r>
    </w:p>
    <w:p w14:paraId="10BA8A3B" w14:textId="33D162C2" w:rsidR="001C3518" w:rsidRDefault="001C3518" w:rsidP="005F6FCD">
      <w:pPr>
        <w:suppressAutoHyphens/>
        <w:rPr>
          <w:rFonts w:ascii="Comic Sans MS" w:hAnsi="Comic Sans MS" w:cs="Times New Roman"/>
          <w:b/>
          <w:spacing w:val="-2"/>
          <w:sz w:val="22"/>
          <w:szCs w:val="22"/>
        </w:rPr>
      </w:pPr>
      <w:r>
        <w:rPr>
          <w:rFonts w:ascii="Comic Sans MS" w:hAnsi="Comic Sans MS" w:cs="Times New Roman"/>
          <w:b/>
          <w:spacing w:val="-2"/>
          <w:sz w:val="22"/>
          <w:szCs w:val="22"/>
        </w:rPr>
        <w:tab/>
        <w:t>10/12</w:t>
      </w:r>
      <w:r>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t>10/14</w:t>
      </w:r>
      <w:r>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t>10/16</w:t>
      </w:r>
    </w:p>
    <w:p w14:paraId="02C68DF6" w14:textId="3BEF2731" w:rsidR="001C3518" w:rsidRDefault="001C3518" w:rsidP="005F6FCD">
      <w:pPr>
        <w:suppressAutoHyphens/>
        <w:rPr>
          <w:rFonts w:ascii="Comic Sans MS" w:hAnsi="Comic Sans MS" w:cs="Times New Roman"/>
          <w:b/>
          <w:spacing w:val="-2"/>
          <w:sz w:val="22"/>
          <w:szCs w:val="22"/>
        </w:rPr>
      </w:pPr>
      <w:r>
        <w:rPr>
          <w:rFonts w:ascii="Comic Sans MS" w:hAnsi="Comic Sans MS" w:cs="Times New Roman"/>
          <w:b/>
          <w:spacing w:val="-2"/>
          <w:sz w:val="22"/>
          <w:szCs w:val="22"/>
        </w:rPr>
        <w:tab/>
        <w:t>10/19</w:t>
      </w:r>
      <w:r>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t>10/21</w:t>
      </w:r>
      <w:r>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t>10/23</w:t>
      </w:r>
    </w:p>
    <w:p w14:paraId="60BF4E7B" w14:textId="60E4AAC2" w:rsidR="001C3518" w:rsidRDefault="001C3518" w:rsidP="005F6FCD">
      <w:pPr>
        <w:suppressAutoHyphens/>
        <w:rPr>
          <w:rFonts w:ascii="Comic Sans MS" w:hAnsi="Comic Sans MS" w:cs="Times New Roman"/>
          <w:b/>
          <w:spacing w:val="-2"/>
          <w:sz w:val="22"/>
          <w:szCs w:val="22"/>
        </w:rPr>
      </w:pPr>
      <w:r>
        <w:rPr>
          <w:rFonts w:ascii="Comic Sans MS" w:hAnsi="Comic Sans MS" w:cs="Times New Roman"/>
          <w:b/>
          <w:spacing w:val="-2"/>
          <w:sz w:val="22"/>
          <w:szCs w:val="22"/>
        </w:rPr>
        <w:tab/>
        <w:t>10/26</w:t>
      </w:r>
      <w:r>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t>10/28</w:t>
      </w:r>
      <w:r>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t>10/30</w:t>
      </w:r>
    </w:p>
    <w:p w14:paraId="3F77CE29" w14:textId="31ABC545" w:rsidR="001C3518" w:rsidRDefault="003F5417" w:rsidP="005F6FCD">
      <w:pPr>
        <w:suppressAutoHyphens/>
        <w:rPr>
          <w:rFonts w:ascii="Comic Sans MS" w:hAnsi="Comic Sans MS" w:cs="Times New Roman"/>
          <w:b/>
          <w:spacing w:val="-2"/>
          <w:sz w:val="22"/>
          <w:szCs w:val="22"/>
        </w:rPr>
      </w:pPr>
      <w:r>
        <w:rPr>
          <w:rFonts w:ascii="Comic Sans MS" w:hAnsi="Comic Sans MS" w:cs="Times New Roman"/>
          <w:b/>
          <w:spacing w:val="-2"/>
          <w:sz w:val="22"/>
          <w:szCs w:val="22"/>
        </w:rPr>
        <w:tab/>
        <w:t>11/9</w:t>
      </w:r>
      <w:r>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t>11/11</w:t>
      </w:r>
      <w:r>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t>11/13</w:t>
      </w:r>
    </w:p>
    <w:p w14:paraId="736DB51C" w14:textId="45C2D885" w:rsidR="001C3518" w:rsidRPr="00A34178" w:rsidRDefault="003F5417" w:rsidP="005F6FCD">
      <w:pPr>
        <w:suppressAutoHyphens/>
        <w:rPr>
          <w:rFonts w:ascii="Comic Sans MS" w:hAnsi="Comic Sans MS" w:cs="Times New Roman"/>
          <w:bCs/>
          <w:spacing w:val="-2"/>
          <w:sz w:val="22"/>
          <w:szCs w:val="22"/>
        </w:rPr>
      </w:pPr>
      <w:r>
        <w:rPr>
          <w:rFonts w:ascii="Comic Sans MS" w:hAnsi="Comic Sans MS" w:cs="Times New Roman"/>
          <w:b/>
          <w:spacing w:val="-2"/>
          <w:sz w:val="22"/>
          <w:szCs w:val="22"/>
        </w:rPr>
        <w:tab/>
        <w:t>11/16</w:t>
      </w:r>
      <w:r>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t>11/18</w:t>
      </w:r>
      <w:r>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r>
      <w:r>
        <w:rPr>
          <w:rFonts w:ascii="Comic Sans MS" w:hAnsi="Comic Sans MS" w:cs="Times New Roman"/>
          <w:b/>
          <w:spacing w:val="-2"/>
          <w:sz w:val="22"/>
          <w:szCs w:val="22"/>
        </w:rPr>
        <w:tab/>
        <w:t>11/20</w:t>
      </w:r>
    </w:p>
    <w:p w14:paraId="24FCF190" w14:textId="77777777" w:rsidR="00A34178" w:rsidRDefault="00A34178" w:rsidP="00607BA9">
      <w:pPr>
        <w:suppressAutoHyphens/>
        <w:jc w:val="both"/>
        <w:rPr>
          <w:rFonts w:ascii="Comic Sans MS" w:hAnsi="Comic Sans MS" w:cs="Times New Roman"/>
          <w:b/>
          <w:spacing w:val="-2"/>
          <w:sz w:val="22"/>
          <w:szCs w:val="22"/>
        </w:rPr>
      </w:pPr>
    </w:p>
    <w:p w14:paraId="16CBD624" w14:textId="77777777" w:rsidR="00842151" w:rsidRPr="003A4880" w:rsidRDefault="008D42FC" w:rsidP="00607BA9">
      <w:pPr>
        <w:suppressAutoHyphens/>
        <w:jc w:val="both"/>
        <w:rPr>
          <w:rFonts w:ascii="Comic Sans MS" w:hAnsi="Comic Sans MS" w:cs="Times New Roman"/>
          <w:spacing w:val="-2"/>
          <w:sz w:val="22"/>
          <w:szCs w:val="22"/>
        </w:rPr>
      </w:pPr>
      <w:r w:rsidRPr="003A4880">
        <w:rPr>
          <w:rFonts w:ascii="Comic Sans MS" w:hAnsi="Comic Sans MS" w:cs="Times New Roman"/>
          <w:b/>
          <w:spacing w:val="-2"/>
          <w:sz w:val="22"/>
          <w:szCs w:val="22"/>
        </w:rPr>
        <w:t>A.2</w:t>
      </w:r>
      <w:r w:rsidR="001A4EE3" w:rsidRPr="003A4880">
        <w:rPr>
          <w:rFonts w:ascii="Comic Sans MS" w:hAnsi="Comic Sans MS" w:cs="Times New Roman"/>
          <w:b/>
          <w:spacing w:val="-2"/>
          <w:sz w:val="22"/>
          <w:szCs w:val="22"/>
        </w:rPr>
        <w:t>.</w:t>
      </w:r>
      <w:r w:rsidR="001A4EE3" w:rsidRPr="003A4880">
        <w:rPr>
          <w:rFonts w:ascii="Comic Sans MS" w:hAnsi="Comic Sans MS" w:cs="Times New Roman"/>
          <w:spacing w:val="-2"/>
          <w:sz w:val="22"/>
          <w:szCs w:val="22"/>
        </w:rPr>
        <w:t xml:space="preserve"> </w:t>
      </w:r>
      <w:r w:rsidR="00DC7576" w:rsidRPr="003A4880">
        <w:rPr>
          <w:rFonts w:ascii="Comic Sans MS" w:hAnsi="Comic Sans MS" w:cs="Times New Roman"/>
          <w:spacing w:val="-2"/>
          <w:sz w:val="22"/>
          <w:szCs w:val="22"/>
        </w:rPr>
        <w:t>E</w:t>
      </w:r>
      <w:r w:rsidR="009D49F4" w:rsidRPr="003A4880">
        <w:rPr>
          <w:rFonts w:ascii="Comic Sans MS" w:hAnsi="Comic Sans MS" w:cs="Times New Roman"/>
          <w:i/>
          <w:spacing w:val="-2"/>
          <w:sz w:val="22"/>
          <w:szCs w:val="22"/>
        </w:rPr>
        <w:t>xaminations</w:t>
      </w:r>
      <w:r w:rsidR="009D49F4" w:rsidRPr="003A4880">
        <w:rPr>
          <w:rFonts w:ascii="Comic Sans MS" w:hAnsi="Comic Sans MS" w:cs="Times New Roman"/>
          <w:spacing w:val="-2"/>
          <w:sz w:val="22"/>
          <w:szCs w:val="22"/>
        </w:rPr>
        <w:t xml:space="preserve">: </w:t>
      </w:r>
      <w:r w:rsidR="00842151" w:rsidRPr="003A4880">
        <w:rPr>
          <w:rFonts w:ascii="Comic Sans MS" w:hAnsi="Comic Sans MS" w:cs="Times New Roman"/>
          <w:spacing w:val="-2"/>
          <w:sz w:val="22"/>
          <w:szCs w:val="22"/>
        </w:rPr>
        <w:t xml:space="preserve">There will be two exams during the semester and a final examination at the end of the semester. The first exam covers China's formative period, from the </w:t>
      </w:r>
      <w:r w:rsidR="00842151" w:rsidRPr="003A4880">
        <w:rPr>
          <w:rFonts w:ascii="Comic Sans MS" w:hAnsi="Comic Sans MS" w:cs="Times New Roman"/>
          <w:i/>
          <w:spacing w:val="-2"/>
          <w:sz w:val="22"/>
          <w:szCs w:val="22"/>
        </w:rPr>
        <w:t>Shang</w:t>
      </w:r>
      <w:r w:rsidR="00842151" w:rsidRPr="003A4880">
        <w:rPr>
          <w:rFonts w:ascii="Comic Sans MS" w:hAnsi="Comic Sans MS" w:cs="Times New Roman"/>
          <w:spacing w:val="-2"/>
          <w:sz w:val="22"/>
          <w:szCs w:val="22"/>
        </w:rPr>
        <w:t xml:space="preserve"> through </w:t>
      </w:r>
      <w:r w:rsidR="00842151" w:rsidRPr="003A4880">
        <w:rPr>
          <w:rFonts w:ascii="Comic Sans MS" w:hAnsi="Comic Sans MS" w:cs="Times New Roman"/>
          <w:i/>
          <w:spacing w:val="-2"/>
          <w:sz w:val="22"/>
          <w:szCs w:val="22"/>
        </w:rPr>
        <w:t>Qin</w:t>
      </w:r>
      <w:r w:rsidR="00C55EFF" w:rsidRPr="003A4880">
        <w:rPr>
          <w:rFonts w:ascii="Comic Sans MS" w:hAnsi="Comic Sans MS" w:cs="Times New Roman"/>
          <w:spacing w:val="-2"/>
          <w:sz w:val="22"/>
          <w:szCs w:val="22"/>
        </w:rPr>
        <w:t xml:space="preserve"> </w:t>
      </w:r>
      <w:r w:rsidR="00842151" w:rsidRPr="003A4880">
        <w:rPr>
          <w:rFonts w:ascii="Comic Sans MS" w:hAnsi="Comic Sans MS" w:cs="Times New Roman"/>
          <w:spacing w:val="-2"/>
          <w:sz w:val="22"/>
          <w:szCs w:val="22"/>
        </w:rPr>
        <w:t xml:space="preserve">Dynasties, and the second exam covers China's aristocratic period, from the </w:t>
      </w:r>
      <w:r w:rsidR="00842151" w:rsidRPr="003A4880">
        <w:rPr>
          <w:rFonts w:ascii="Comic Sans MS" w:hAnsi="Comic Sans MS" w:cs="Times New Roman"/>
          <w:i/>
          <w:spacing w:val="-2"/>
          <w:sz w:val="22"/>
          <w:szCs w:val="22"/>
        </w:rPr>
        <w:t>Han</w:t>
      </w:r>
      <w:r w:rsidR="00842151" w:rsidRPr="003A4880">
        <w:rPr>
          <w:rFonts w:ascii="Comic Sans MS" w:hAnsi="Comic Sans MS" w:cs="Times New Roman"/>
          <w:spacing w:val="-2"/>
          <w:sz w:val="22"/>
          <w:szCs w:val="22"/>
        </w:rPr>
        <w:t xml:space="preserve"> through the period of </w:t>
      </w:r>
      <w:r w:rsidR="001A4EE3" w:rsidRPr="003A4880">
        <w:rPr>
          <w:rFonts w:ascii="Comic Sans MS" w:hAnsi="Comic Sans MS" w:cs="Times New Roman"/>
          <w:spacing w:val="-2"/>
          <w:sz w:val="22"/>
          <w:szCs w:val="22"/>
        </w:rPr>
        <w:t xml:space="preserve">reunification under the </w:t>
      </w:r>
      <w:r w:rsidR="001A4EE3" w:rsidRPr="003A4880">
        <w:rPr>
          <w:rFonts w:ascii="Comic Sans MS" w:hAnsi="Comic Sans MS" w:cs="Times New Roman"/>
          <w:i/>
          <w:spacing w:val="-2"/>
          <w:sz w:val="22"/>
          <w:szCs w:val="22"/>
        </w:rPr>
        <w:t>Tang</w:t>
      </w:r>
      <w:r w:rsidR="001A4EE3" w:rsidRPr="003A4880">
        <w:rPr>
          <w:rFonts w:ascii="Comic Sans MS" w:hAnsi="Comic Sans MS" w:cs="Times New Roman"/>
          <w:spacing w:val="-2"/>
          <w:sz w:val="22"/>
          <w:szCs w:val="22"/>
        </w:rPr>
        <w:t xml:space="preserve"> dynast</w:t>
      </w:r>
      <w:r w:rsidR="005958B4" w:rsidRPr="003A4880">
        <w:rPr>
          <w:rFonts w:ascii="Comic Sans MS" w:hAnsi="Comic Sans MS" w:cs="Times New Roman"/>
          <w:spacing w:val="-2"/>
          <w:sz w:val="22"/>
          <w:szCs w:val="22"/>
        </w:rPr>
        <w:t>y</w:t>
      </w:r>
      <w:r w:rsidR="00A45710" w:rsidRPr="003A4880">
        <w:rPr>
          <w:rFonts w:ascii="Comic Sans MS" w:hAnsi="Comic Sans MS" w:cs="Times New Roman"/>
          <w:spacing w:val="-2"/>
          <w:sz w:val="22"/>
          <w:szCs w:val="22"/>
        </w:rPr>
        <w:t xml:space="preserve">, after an extended period of </w:t>
      </w:r>
      <w:r w:rsidR="00842151" w:rsidRPr="003A4880">
        <w:rPr>
          <w:rFonts w:ascii="Comic Sans MS" w:hAnsi="Comic Sans MS" w:cs="Times New Roman"/>
          <w:spacing w:val="-2"/>
          <w:sz w:val="22"/>
          <w:szCs w:val="22"/>
        </w:rPr>
        <w:t xml:space="preserve">disunity. The final exam will be cumulative, covering all primary </w:t>
      </w:r>
      <w:r w:rsidR="009D49F4" w:rsidRPr="003A4880">
        <w:rPr>
          <w:rFonts w:ascii="Comic Sans MS" w:hAnsi="Comic Sans MS" w:cs="Times New Roman"/>
          <w:spacing w:val="-2"/>
          <w:sz w:val="22"/>
          <w:szCs w:val="22"/>
        </w:rPr>
        <w:t xml:space="preserve">and secondary </w:t>
      </w:r>
      <w:r w:rsidR="00842151" w:rsidRPr="003A4880">
        <w:rPr>
          <w:rFonts w:ascii="Comic Sans MS" w:hAnsi="Comic Sans MS" w:cs="Times New Roman"/>
          <w:spacing w:val="-2"/>
          <w:sz w:val="22"/>
          <w:szCs w:val="22"/>
        </w:rPr>
        <w:t>sources and all historical issues addressed duri</w:t>
      </w:r>
      <w:r w:rsidR="009D49F4" w:rsidRPr="003A4880">
        <w:rPr>
          <w:rFonts w:ascii="Comic Sans MS" w:hAnsi="Comic Sans MS" w:cs="Times New Roman"/>
          <w:spacing w:val="-2"/>
          <w:sz w:val="22"/>
          <w:szCs w:val="22"/>
        </w:rPr>
        <w:t xml:space="preserve">ng the semester. </w:t>
      </w:r>
      <w:r w:rsidR="001A4EE3" w:rsidRPr="003A4880">
        <w:rPr>
          <w:rFonts w:ascii="Comic Sans MS" w:hAnsi="Comic Sans MS" w:cs="Times New Roman"/>
          <w:spacing w:val="-2"/>
          <w:sz w:val="22"/>
          <w:szCs w:val="22"/>
        </w:rPr>
        <w:t>T</w:t>
      </w:r>
      <w:r w:rsidR="009D49F4" w:rsidRPr="003A4880">
        <w:rPr>
          <w:rFonts w:ascii="Comic Sans MS" w:hAnsi="Comic Sans MS" w:cs="Times New Roman"/>
          <w:spacing w:val="-2"/>
          <w:sz w:val="22"/>
          <w:szCs w:val="22"/>
        </w:rPr>
        <w:t xml:space="preserve">he instructor is </w:t>
      </w:r>
      <w:r w:rsidR="00842151" w:rsidRPr="003A4880">
        <w:rPr>
          <w:rFonts w:ascii="Comic Sans MS" w:hAnsi="Comic Sans MS" w:cs="Times New Roman"/>
          <w:spacing w:val="-2"/>
          <w:sz w:val="22"/>
          <w:szCs w:val="22"/>
        </w:rPr>
        <w:t xml:space="preserve">aware that this is a significant amount of written work, but if you are attentive to these </w:t>
      </w:r>
      <w:r w:rsidR="009D49F4" w:rsidRPr="003A4880">
        <w:rPr>
          <w:rFonts w:ascii="Comic Sans MS" w:hAnsi="Comic Sans MS" w:cs="Times New Roman"/>
          <w:spacing w:val="-2"/>
          <w:sz w:val="22"/>
          <w:szCs w:val="22"/>
        </w:rPr>
        <w:t xml:space="preserve">informal written </w:t>
      </w:r>
      <w:r w:rsidR="00842151" w:rsidRPr="003A4880">
        <w:rPr>
          <w:rFonts w:ascii="Comic Sans MS" w:hAnsi="Comic Sans MS" w:cs="Times New Roman"/>
          <w:spacing w:val="-2"/>
          <w:sz w:val="22"/>
          <w:szCs w:val="22"/>
        </w:rPr>
        <w:t>assignments, you will find that the exams come directly from the analytical work you have already done in the informal writing assignments.</w:t>
      </w:r>
      <w:r w:rsidR="00A45710" w:rsidRPr="003A4880">
        <w:rPr>
          <w:rFonts w:ascii="Comic Sans MS" w:hAnsi="Comic Sans MS" w:cs="Times New Roman"/>
          <w:spacing w:val="-2"/>
          <w:sz w:val="22"/>
          <w:szCs w:val="22"/>
        </w:rPr>
        <w:t xml:space="preserve"> Preparing well on the informal writing will make the formal exam writing much easier.</w:t>
      </w:r>
      <w:r w:rsidR="001A4EE3" w:rsidRPr="003A4880">
        <w:rPr>
          <w:rFonts w:ascii="Comic Sans MS" w:hAnsi="Comic Sans MS" w:cs="Times New Roman"/>
          <w:spacing w:val="-2"/>
          <w:sz w:val="22"/>
          <w:szCs w:val="22"/>
        </w:rPr>
        <w:t xml:space="preserve"> </w:t>
      </w:r>
    </w:p>
    <w:p w14:paraId="24E2D8BB" w14:textId="77777777" w:rsidR="00636218" w:rsidRPr="003A4880" w:rsidRDefault="00636218" w:rsidP="00607BA9">
      <w:pPr>
        <w:suppressAutoHyphens/>
        <w:jc w:val="both"/>
        <w:rPr>
          <w:rFonts w:ascii="Comic Sans MS" w:hAnsi="Comic Sans MS" w:cs="Times New Roman"/>
          <w:spacing w:val="-2"/>
          <w:sz w:val="22"/>
          <w:szCs w:val="22"/>
        </w:rPr>
      </w:pPr>
    </w:p>
    <w:p w14:paraId="2DA13382" w14:textId="77777777" w:rsidR="00842151" w:rsidRPr="003A4880" w:rsidRDefault="008D42FC" w:rsidP="00607BA9">
      <w:pPr>
        <w:suppressAutoHyphens/>
        <w:jc w:val="both"/>
        <w:rPr>
          <w:rFonts w:ascii="Comic Sans MS" w:hAnsi="Comic Sans MS" w:cs="Times New Roman"/>
          <w:spacing w:val="-2"/>
          <w:sz w:val="22"/>
          <w:szCs w:val="22"/>
        </w:rPr>
      </w:pPr>
      <w:r w:rsidRPr="003A4880">
        <w:rPr>
          <w:rFonts w:ascii="Comic Sans MS" w:hAnsi="Comic Sans MS" w:cs="Times New Roman"/>
          <w:b/>
          <w:bCs/>
          <w:spacing w:val="-2"/>
          <w:sz w:val="22"/>
          <w:szCs w:val="22"/>
        </w:rPr>
        <w:t>B</w:t>
      </w:r>
      <w:r w:rsidR="00842151" w:rsidRPr="003A4880">
        <w:rPr>
          <w:rFonts w:ascii="Comic Sans MS" w:hAnsi="Comic Sans MS" w:cs="Times New Roman"/>
          <w:b/>
          <w:bCs/>
          <w:spacing w:val="-2"/>
          <w:sz w:val="22"/>
          <w:szCs w:val="22"/>
        </w:rPr>
        <w:t>. Classroom Discussion</w:t>
      </w:r>
    </w:p>
    <w:p w14:paraId="1C41D733" w14:textId="77777777" w:rsidR="001F7F6B" w:rsidRDefault="00842151" w:rsidP="00607BA9">
      <w:pPr>
        <w:suppressAutoHyphens/>
        <w:jc w:val="both"/>
        <w:rPr>
          <w:rFonts w:ascii="Comic Sans MS" w:hAnsi="Comic Sans MS" w:cs="Times New Roman"/>
          <w:spacing w:val="-2"/>
          <w:sz w:val="22"/>
          <w:szCs w:val="22"/>
        </w:rPr>
      </w:pPr>
      <w:r w:rsidRPr="003A4880">
        <w:rPr>
          <w:rFonts w:ascii="Comic Sans MS" w:hAnsi="Comic Sans MS" w:cs="Times New Roman"/>
          <w:spacing w:val="-2"/>
          <w:sz w:val="22"/>
          <w:szCs w:val="22"/>
        </w:rPr>
        <w:t xml:space="preserve">Aside from helping </w:t>
      </w:r>
      <w:r w:rsidR="00A45710" w:rsidRPr="003A4880">
        <w:rPr>
          <w:rFonts w:ascii="Comic Sans MS" w:hAnsi="Comic Sans MS" w:cs="Times New Roman"/>
          <w:spacing w:val="-2"/>
          <w:sz w:val="22"/>
          <w:szCs w:val="22"/>
        </w:rPr>
        <w:t xml:space="preserve">written </w:t>
      </w:r>
      <w:r w:rsidRPr="003A4880">
        <w:rPr>
          <w:rFonts w:ascii="Comic Sans MS" w:hAnsi="Comic Sans MS" w:cs="Times New Roman"/>
          <w:spacing w:val="-2"/>
          <w:sz w:val="22"/>
          <w:szCs w:val="22"/>
        </w:rPr>
        <w:t>analytical skills, the written work is designed to help you prepare for classroom discussion. If you do these informal writing assignments you should have a good grasp of the issues at hand, and having articulated in written form, the instructor</w:t>
      </w:r>
      <w:r w:rsidR="00FB1C0C" w:rsidRPr="003A4880">
        <w:rPr>
          <w:rFonts w:ascii="Comic Sans MS" w:hAnsi="Comic Sans MS" w:cs="Times New Roman"/>
          <w:spacing w:val="-2"/>
          <w:sz w:val="22"/>
          <w:szCs w:val="22"/>
        </w:rPr>
        <w:t>’</w:t>
      </w:r>
      <w:r w:rsidRPr="003A4880">
        <w:rPr>
          <w:rFonts w:ascii="Comic Sans MS" w:hAnsi="Comic Sans MS" w:cs="Times New Roman"/>
          <w:spacing w:val="-2"/>
          <w:sz w:val="22"/>
          <w:szCs w:val="22"/>
        </w:rPr>
        <w:t xml:space="preserve">s hope that this will ease with articulation in class. </w:t>
      </w:r>
      <w:r w:rsidR="00FB1C0C" w:rsidRPr="003A4880">
        <w:rPr>
          <w:rFonts w:ascii="Comic Sans MS" w:hAnsi="Comic Sans MS" w:cs="Times New Roman"/>
          <w:spacing w:val="-2"/>
          <w:sz w:val="22"/>
          <w:szCs w:val="22"/>
        </w:rPr>
        <w:t>Moreover, having discussed and listened to what other</w:t>
      </w:r>
      <w:r w:rsidR="001F7F6B">
        <w:rPr>
          <w:rFonts w:ascii="Comic Sans MS" w:hAnsi="Comic Sans MS" w:cs="Times New Roman"/>
          <w:spacing w:val="-2"/>
          <w:sz w:val="22"/>
          <w:szCs w:val="22"/>
        </w:rPr>
        <w:t>s</w:t>
      </w:r>
      <w:r w:rsidR="00FB1C0C" w:rsidRPr="003A4880">
        <w:rPr>
          <w:rFonts w:ascii="Comic Sans MS" w:hAnsi="Comic Sans MS" w:cs="Times New Roman"/>
          <w:spacing w:val="-2"/>
          <w:sz w:val="22"/>
          <w:szCs w:val="22"/>
        </w:rPr>
        <w:t xml:space="preserve"> have to say, you can revise your responses to the questions posed on the QA sheets, reflecting the better understanding you can achieve by paying attention and participating in class. </w:t>
      </w:r>
      <w:r w:rsidR="001F7F6B">
        <w:rPr>
          <w:rFonts w:ascii="Comic Sans MS" w:hAnsi="Comic Sans MS" w:cs="Times New Roman"/>
          <w:spacing w:val="-2"/>
          <w:sz w:val="22"/>
          <w:szCs w:val="22"/>
        </w:rPr>
        <w:t>In short:</w:t>
      </w:r>
    </w:p>
    <w:p w14:paraId="24E97241" w14:textId="77777777" w:rsidR="001F7F6B" w:rsidRPr="00607BA9" w:rsidRDefault="00FB1C0C" w:rsidP="001F7F6B">
      <w:pPr>
        <w:suppressAutoHyphens/>
        <w:jc w:val="center"/>
        <w:rPr>
          <w:rFonts w:ascii="Tahoma" w:hAnsi="Tahoma" w:cs="Tahoma"/>
          <w:b/>
          <w:i/>
          <w:sz w:val="44"/>
          <w:szCs w:val="44"/>
          <w:u w:val="single"/>
        </w:rPr>
      </w:pPr>
      <w:r w:rsidRPr="00607BA9">
        <w:rPr>
          <w:rFonts w:ascii="Tahoma" w:hAnsi="Tahoma" w:cs="Tahoma"/>
          <w:b/>
          <w:i/>
          <w:sz w:val="44"/>
          <w:szCs w:val="44"/>
          <w:u w:val="single"/>
        </w:rPr>
        <w:t>PREPARE BEFORE CLASS;</w:t>
      </w:r>
      <w:r w:rsidR="00FD1816" w:rsidRPr="00607BA9">
        <w:rPr>
          <w:rFonts w:ascii="Tahoma" w:hAnsi="Tahoma" w:cs="Tahoma"/>
          <w:b/>
          <w:i/>
          <w:sz w:val="44"/>
          <w:szCs w:val="44"/>
          <w:u w:val="single"/>
        </w:rPr>
        <w:t xml:space="preserve"> </w:t>
      </w:r>
    </w:p>
    <w:p w14:paraId="2AD10054" w14:textId="77777777" w:rsidR="00FB1C0C" w:rsidRPr="00607BA9" w:rsidRDefault="00FB1C0C" w:rsidP="001F7F6B">
      <w:pPr>
        <w:suppressAutoHyphens/>
        <w:jc w:val="center"/>
        <w:rPr>
          <w:rFonts w:ascii="Tahoma" w:hAnsi="Tahoma" w:cs="Tahoma"/>
          <w:sz w:val="32"/>
          <w:szCs w:val="32"/>
        </w:rPr>
      </w:pPr>
      <w:r w:rsidRPr="00607BA9">
        <w:rPr>
          <w:rFonts w:ascii="Tahoma" w:hAnsi="Tahoma" w:cs="Tahoma"/>
          <w:b/>
          <w:i/>
          <w:sz w:val="44"/>
          <w:szCs w:val="44"/>
          <w:u w:val="single"/>
        </w:rPr>
        <w:t>REPAIR AFTER CLASS</w:t>
      </w:r>
    </w:p>
    <w:p w14:paraId="2F0672C1" w14:textId="77777777" w:rsidR="00FB1C0C" w:rsidRPr="003A4880" w:rsidRDefault="00FB1C0C" w:rsidP="000A719F">
      <w:pPr>
        <w:suppressAutoHyphens/>
        <w:rPr>
          <w:rFonts w:ascii="Comic Sans MS" w:hAnsi="Comic Sans MS" w:cs="Times New Roman"/>
          <w:spacing w:val="-2"/>
          <w:sz w:val="22"/>
          <w:szCs w:val="22"/>
        </w:rPr>
      </w:pPr>
    </w:p>
    <w:p w14:paraId="256D2098" w14:textId="77777777" w:rsidR="00BB6ADC" w:rsidRDefault="00BB6ADC">
      <w:pPr>
        <w:rPr>
          <w:rFonts w:ascii="Comic Sans MS" w:hAnsi="Comic Sans MS" w:cs="Times New Roman"/>
          <w:b/>
          <w:spacing w:val="-2"/>
          <w:sz w:val="22"/>
          <w:szCs w:val="22"/>
          <w:u w:val="single"/>
        </w:rPr>
      </w:pPr>
      <w:r>
        <w:rPr>
          <w:rFonts w:ascii="Comic Sans MS" w:hAnsi="Comic Sans MS" w:cs="Times New Roman"/>
          <w:b/>
          <w:spacing w:val="-2"/>
          <w:sz w:val="22"/>
          <w:szCs w:val="22"/>
          <w:u w:val="single"/>
        </w:rPr>
        <w:br w:type="page"/>
      </w:r>
    </w:p>
    <w:p w14:paraId="66882FD2" w14:textId="77777777" w:rsidR="001D46B2" w:rsidRPr="003A4880" w:rsidRDefault="008835F9" w:rsidP="000A719F">
      <w:pPr>
        <w:suppressAutoHyphens/>
        <w:rPr>
          <w:rFonts w:ascii="Comic Sans MS" w:hAnsi="Comic Sans MS" w:cs="Times New Roman"/>
          <w:b/>
          <w:spacing w:val="-2"/>
          <w:sz w:val="22"/>
          <w:szCs w:val="22"/>
        </w:rPr>
      </w:pPr>
      <w:r w:rsidRPr="003A4880">
        <w:rPr>
          <w:rFonts w:ascii="Comic Sans MS" w:hAnsi="Comic Sans MS" w:cs="Times New Roman"/>
          <w:b/>
          <w:spacing w:val="-2"/>
          <w:sz w:val="22"/>
          <w:szCs w:val="22"/>
          <w:u w:val="single"/>
        </w:rPr>
        <w:lastRenderedPageBreak/>
        <w:t xml:space="preserve">V. </w:t>
      </w:r>
      <w:r w:rsidR="001D46B2" w:rsidRPr="003A4880">
        <w:rPr>
          <w:rFonts w:ascii="Comic Sans MS" w:hAnsi="Comic Sans MS" w:cs="Times New Roman"/>
          <w:b/>
          <w:spacing w:val="-2"/>
          <w:sz w:val="22"/>
          <w:szCs w:val="22"/>
          <w:u w:val="single"/>
        </w:rPr>
        <w:t>Honor Code</w:t>
      </w:r>
    </w:p>
    <w:p w14:paraId="119F8BDF" w14:textId="77777777" w:rsidR="00FD1816" w:rsidRPr="003A4880" w:rsidRDefault="001D46B2" w:rsidP="00FD1816">
      <w:pPr>
        <w:suppressAutoHyphens/>
        <w:rPr>
          <w:rFonts w:ascii="Comic Sans MS" w:hAnsi="Comic Sans MS" w:cs="Times New Roman"/>
          <w:spacing w:val="-2"/>
          <w:sz w:val="22"/>
          <w:szCs w:val="22"/>
        </w:rPr>
      </w:pPr>
      <w:r w:rsidRPr="003A4880">
        <w:rPr>
          <w:rFonts w:ascii="Comic Sans MS" w:hAnsi="Comic Sans MS" w:cs="Times New Roman"/>
          <w:spacing w:val="-2"/>
          <w:sz w:val="22"/>
          <w:szCs w:val="22"/>
        </w:rPr>
        <w:t xml:space="preserve">Any student </w:t>
      </w:r>
      <w:r w:rsidR="005F2549" w:rsidRPr="003A4880">
        <w:rPr>
          <w:rFonts w:ascii="Comic Sans MS" w:hAnsi="Comic Sans MS" w:cs="Times New Roman"/>
          <w:b/>
          <w:bCs/>
          <w:i/>
          <w:color w:val="FF0000"/>
          <w:spacing w:val="-2"/>
          <w:sz w:val="22"/>
          <w:szCs w:val="22"/>
        </w:rPr>
        <w:t>EVEN s</w:t>
      </w:r>
      <w:r w:rsidRPr="003A4880">
        <w:rPr>
          <w:rFonts w:ascii="Comic Sans MS" w:hAnsi="Comic Sans MS" w:cs="Times New Roman"/>
          <w:b/>
          <w:bCs/>
          <w:i/>
          <w:color w:val="FF0000"/>
          <w:spacing w:val="-2"/>
          <w:sz w:val="22"/>
          <w:szCs w:val="22"/>
        </w:rPr>
        <w:t>uspected</w:t>
      </w:r>
      <w:r w:rsidRPr="003A4880">
        <w:rPr>
          <w:rFonts w:ascii="Comic Sans MS" w:hAnsi="Comic Sans MS" w:cs="Times New Roman"/>
          <w:color w:val="FF0000"/>
          <w:spacing w:val="-2"/>
          <w:sz w:val="22"/>
          <w:szCs w:val="22"/>
        </w:rPr>
        <w:t xml:space="preserve"> </w:t>
      </w:r>
      <w:r w:rsidRPr="003A4880">
        <w:rPr>
          <w:rFonts w:ascii="Comic Sans MS" w:hAnsi="Comic Sans MS" w:cs="Times New Roman"/>
          <w:spacing w:val="-2"/>
          <w:sz w:val="22"/>
          <w:szCs w:val="22"/>
        </w:rPr>
        <w:t>of violating the Honor Code will be referred immediately to the Honor Council. A verdict of guilty will result in a final grade of "F" in the course, in addition to any other sanctions the Honor Council may impose. There are no exceptions to this rule. Please consult the Student Handbook for more details.</w:t>
      </w:r>
    </w:p>
    <w:p w14:paraId="30C591CD" w14:textId="77777777" w:rsidR="003A4880" w:rsidRDefault="003A4880">
      <w:pPr>
        <w:rPr>
          <w:rFonts w:ascii="Comic Sans MS" w:hAnsi="Comic Sans MS" w:cs="Times New Roman"/>
          <w:spacing w:val="-2"/>
          <w:sz w:val="22"/>
          <w:szCs w:val="22"/>
        </w:rPr>
      </w:pPr>
    </w:p>
    <w:p w14:paraId="26772A42" w14:textId="77777777" w:rsidR="00842151" w:rsidRPr="003A4880" w:rsidRDefault="008835F9" w:rsidP="00FD1816">
      <w:pPr>
        <w:suppressAutoHyphens/>
        <w:rPr>
          <w:rFonts w:ascii="Comic Sans MS" w:hAnsi="Comic Sans MS" w:cs="Times New Roman"/>
          <w:spacing w:val="-2"/>
          <w:sz w:val="22"/>
          <w:szCs w:val="22"/>
        </w:rPr>
      </w:pPr>
      <w:r w:rsidRPr="003A4880">
        <w:rPr>
          <w:rFonts w:ascii="Comic Sans MS" w:hAnsi="Comic Sans MS" w:cs="Times New Roman"/>
          <w:b/>
          <w:spacing w:val="-2"/>
          <w:sz w:val="22"/>
          <w:szCs w:val="22"/>
          <w:u w:val="single"/>
        </w:rPr>
        <w:t xml:space="preserve">VI. </w:t>
      </w:r>
      <w:r w:rsidR="00842151" w:rsidRPr="003A4880">
        <w:rPr>
          <w:rFonts w:ascii="Comic Sans MS" w:hAnsi="Comic Sans MS" w:cs="Times New Roman"/>
          <w:b/>
          <w:spacing w:val="-2"/>
          <w:sz w:val="22"/>
          <w:szCs w:val="22"/>
          <w:u w:val="single"/>
        </w:rPr>
        <w:t>Grading Criteria and Evaluation for Final Grade</w:t>
      </w:r>
    </w:p>
    <w:p w14:paraId="449CF613" w14:textId="77777777" w:rsidR="00B15D36" w:rsidRDefault="00842151" w:rsidP="00B15D36">
      <w:pPr>
        <w:suppressAutoHyphens/>
        <w:rPr>
          <w:rFonts w:ascii="Comic Sans MS" w:hAnsi="Comic Sans MS" w:cs="Times New Roman"/>
          <w:spacing w:val="-2"/>
          <w:sz w:val="22"/>
          <w:szCs w:val="22"/>
        </w:rPr>
      </w:pPr>
      <w:r w:rsidRPr="003A4880">
        <w:rPr>
          <w:rFonts w:ascii="Comic Sans MS" w:hAnsi="Comic Sans MS" w:cs="Times New Roman"/>
          <w:spacing w:val="-2"/>
          <w:sz w:val="22"/>
          <w:szCs w:val="22"/>
        </w:rPr>
        <w:t>Final grades for the course will be determined on the basis of the following criteria, weighted as follows:</w:t>
      </w:r>
    </w:p>
    <w:p w14:paraId="54991769" w14:textId="77777777" w:rsidR="00842151" w:rsidRPr="003A4880" w:rsidRDefault="00842151" w:rsidP="00B15D36">
      <w:pPr>
        <w:suppressAutoHyphens/>
        <w:rPr>
          <w:rFonts w:ascii="Comic Sans MS" w:hAnsi="Comic Sans MS" w:cs="Times New Roman"/>
          <w:spacing w:val="-2"/>
          <w:sz w:val="22"/>
          <w:szCs w:val="22"/>
        </w:rPr>
      </w:pPr>
      <w:r w:rsidRPr="003A4880">
        <w:rPr>
          <w:rFonts w:ascii="Comic Sans MS" w:hAnsi="Comic Sans MS" w:cs="Times New Roman"/>
          <w:spacing w:val="-2"/>
          <w:sz w:val="22"/>
          <w:szCs w:val="22"/>
        </w:rPr>
        <w:t>1. Discussion:</w:t>
      </w:r>
      <w:r w:rsidRPr="003A4880">
        <w:rPr>
          <w:rFonts w:ascii="Comic Sans MS" w:hAnsi="Comic Sans MS" w:cs="Times New Roman"/>
          <w:spacing w:val="-2"/>
          <w:sz w:val="22"/>
          <w:szCs w:val="22"/>
        </w:rPr>
        <w:tab/>
      </w:r>
      <w:r w:rsidRPr="003A4880">
        <w:rPr>
          <w:rFonts w:ascii="Comic Sans MS" w:hAnsi="Comic Sans MS" w:cs="Times New Roman"/>
          <w:spacing w:val="-2"/>
          <w:sz w:val="22"/>
          <w:szCs w:val="22"/>
        </w:rPr>
        <w:tab/>
      </w:r>
      <w:r w:rsidRPr="003A4880">
        <w:rPr>
          <w:rFonts w:ascii="Comic Sans MS" w:hAnsi="Comic Sans MS" w:cs="Times New Roman"/>
          <w:spacing w:val="-2"/>
          <w:sz w:val="22"/>
          <w:szCs w:val="22"/>
        </w:rPr>
        <w:tab/>
      </w:r>
      <w:r w:rsidR="000F23B3" w:rsidRPr="003A4880">
        <w:rPr>
          <w:rFonts w:ascii="Comic Sans MS" w:hAnsi="Comic Sans MS" w:cs="Times New Roman"/>
          <w:spacing w:val="-2"/>
          <w:sz w:val="22"/>
          <w:szCs w:val="22"/>
        </w:rPr>
        <w:tab/>
      </w:r>
      <w:r w:rsidRPr="003A4880">
        <w:rPr>
          <w:rFonts w:ascii="Comic Sans MS" w:hAnsi="Comic Sans MS" w:cs="Times New Roman"/>
          <w:spacing w:val="-2"/>
          <w:sz w:val="22"/>
          <w:szCs w:val="22"/>
        </w:rPr>
        <w:t>20%</w:t>
      </w:r>
    </w:p>
    <w:p w14:paraId="1023EF30" w14:textId="77777777" w:rsidR="00842151" w:rsidRPr="003A4880" w:rsidRDefault="00842151" w:rsidP="000A719F">
      <w:pPr>
        <w:suppressAutoHyphens/>
        <w:rPr>
          <w:rFonts w:ascii="Comic Sans MS" w:hAnsi="Comic Sans MS" w:cs="Times New Roman"/>
          <w:spacing w:val="-2"/>
          <w:sz w:val="22"/>
          <w:szCs w:val="22"/>
        </w:rPr>
      </w:pPr>
      <w:r w:rsidRPr="003A4880">
        <w:rPr>
          <w:rFonts w:ascii="Comic Sans MS" w:hAnsi="Comic Sans MS" w:cs="Times New Roman"/>
          <w:spacing w:val="-2"/>
          <w:sz w:val="22"/>
          <w:szCs w:val="22"/>
        </w:rPr>
        <w:t>2. Megafacts</w:t>
      </w:r>
      <w:r w:rsidR="00CE3E85">
        <w:rPr>
          <w:rFonts w:ascii="Comic Sans MS" w:hAnsi="Comic Sans MS" w:cs="Times New Roman"/>
          <w:spacing w:val="-2"/>
          <w:sz w:val="22"/>
          <w:szCs w:val="22"/>
        </w:rPr>
        <w:t xml:space="preserve"> </w:t>
      </w:r>
      <w:r w:rsidR="00CE3E85">
        <w:rPr>
          <w:rFonts w:ascii="Comic Sans MS" w:hAnsi="Comic Sans MS" w:cs="Times New Roman"/>
          <w:spacing w:val="-2"/>
          <w:sz w:val="22"/>
          <w:szCs w:val="22"/>
        </w:rPr>
        <w:tab/>
      </w:r>
      <w:r w:rsidR="00CE3E85">
        <w:rPr>
          <w:rFonts w:ascii="Comic Sans MS" w:hAnsi="Comic Sans MS" w:cs="Times New Roman"/>
          <w:spacing w:val="-2"/>
          <w:sz w:val="22"/>
          <w:szCs w:val="22"/>
        </w:rPr>
        <w:tab/>
      </w:r>
      <w:r w:rsidR="00CE3E85">
        <w:rPr>
          <w:rFonts w:ascii="Comic Sans MS" w:hAnsi="Comic Sans MS" w:cs="Times New Roman"/>
          <w:spacing w:val="-2"/>
          <w:sz w:val="22"/>
          <w:szCs w:val="22"/>
        </w:rPr>
        <w:tab/>
      </w:r>
      <w:r w:rsidR="00CE3E85">
        <w:rPr>
          <w:rFonts w:ascii="Comic Sans MS" w:hAnsi="Comic Sans MS" w:cs="Times New Roman"/>
          <w:spacing w:val="-2"/>
          <w:sz w:val="22"/>
          <w:szCs w:val="22"/>
        </w:rPr>
        <w:tab/>
        <w:t>1</w:t>
      </w:r>
      <w:r w:rsidRPr="003A4880">
        <w:rPr>
          <w:rFonts w:ascii="Comic Sans MS" w:hAnsi="Comic Sans MS" w:cs="Times New Roman"/>
          <w:spacing w:val="-2"/>
          <w:sz w:val="22"/>
          <w:szCs w:val="22"/>
        </w:rPr>
        <w:t>0%</w:t>
      </w:r>
    </w:p>
    <w:p w14:paraId="4D9BC852" w14:textId="77777777" w:rsidR="00842151" w:rsidRPr="003A4880" w:rsidRDefault="00842151" w:rsidP="000A719F">
      <w:pPr>
        <w:suppressAutoHyphens/>
        <w:rPr>
          <w:rFonts w:ascii="Comic Sans MS" w:hAnsi="Comic Sans MS" w:cs="Times New Roman"/>
          <w:spacing w:val="-2"/>
          <w:sz w:val="22"/>
          <w:szCs w:val="22"/>
        </w:rPr>
      </w:pPr>
      <w:r w:rsidRPr="003A4880">
        <w:rPr>
          <w:rFonts w:ascii="Comic Sans MS" w:hAnsi="Comic Sans MS" w:cs="Times New Roman"/>
          <w:spacing w:val="-2"/>
          <w:sz w:val="22"/>
          <w:szCs w:val="22"/>
        </w:rPr>
        <w:t>3. Q/A</w:t>
      </w:r>
      <w:r w:rsidRPr="003A4880">
        <w:rPr>
          <w:rFonts w:ascii="Comic Sans MS" w:hAnsi="Comic Sans MS" w:cs="Times New Roman"/>
          <w:spacing w:val="-2"/>
          <w:sz w:val="22"/>
          <w:szCs w:val="22"/>
        </w:rPr>
        <w:tab/>
      </w:r>
      <w:r w:rsidRPr="003A4880">
        <w:rPr>
          <w:rFonts w:ascii="Comic Sans MS" w:hAnsi="Comic Sans MS" w:cs="Times New Roman"/>
          <w:spacing w:val="-2"/>
          <w:sz w:val="22"/>
          <w:szCs w:val="22"/>
        </w:rPr>
        <w:tab/>
      </w:r>
      <w:r w:rsidRPr="003A4880">
        <w:rPr>
          <w:rFonts w:ascii="Comic Sans MS" w:hAnsi="Comic Sans MS" w:cs="Times New Roman"/>
          <w:spacing w:val="-2"/>
          <w:sz w:val="22"/>
          <w:szCs w:val="22"/>
        </w:rPr>
        <w:tab/>
      </w:r>
      <w:r w:rsidRPr="003A4880">
        <w:rPr>
          <w:rFonts w:ascii="Comic Sans MS" w:hAnsi="Comic Sans MS" w:cs="Times New Roman"/>
          <w:spacing w:val="-2"/>
          <w:sz w:val="22"/>
          <w:szCs w:val="22"/>
        </w:rPr>
        <w:tab/>
      </w:r>
      <w:r w:rsidR="000F23B3" w:rsidRPr="003A4880">
        <w:rPr>
          <w:rFonts w:ascii="Comic Sans MS" w:hAnsi="Comic Sans MS" w:cs="Times New Roman"/>
          <w:spacing w:val="-2"/>
          <w:sz w:val="22"/>
          <w:szCs w:val="22"/>
        </w:rPr>
        <w:tab/>
      </w:r>
      <w:r w:rsidR="00CE3E85">
        <w:rPr>
          <w:rFonts w:ascii="Comic Sans MS" w:hAnsi="Comic Sans MS" w:cs="Times New Roman"/>
          <w:spacing w:val="-2"/>
          <w:sz w:val="22"/>
          <w:szCs w:val="22"/>
        </w:rPr>
        <w:t>2</w:t>
      </w:r>
      <w:r w:rsidRPr="003A4880">
        <w:rPr>
          <w:rFonts w:ascii="Comic Sans MS" w:hAnsi="Comic Sans MS" w:cs="Times New Roman"/>
          <w:spacing w:val="-2"/>
          <w:sz w:val="22"/>
          <w:szCs w:val="22"/>
        </w:rPr>
        <w:t>0%</w:t>
      </w:r>
    </w:p>
    <w:p w14:paraId="6C60E15B" w14:textId="77777777" w:rsidR="00B15D36" w:rsidRDefault="00842151" w:rsidP="00B15D36">
      <w:pPr>
        <w:suppressAutoHyphens/>
        <w:rPr>
          <w:rFonts w:ascii="Comic Sans MS" w:hAnsi="Comic Sans MS" w:cs="Times New Roman"/>
          <w:spacing w:val="-2"/>
          <w:sz w:val="22"/>
          <w:szCs w:val="22"/>
        </w:rPr>
      </w:pPr>
      <w:r w:rsidRPr="003A4880">
        <w:rPr>
          <w:rFonts w:ascii="Comic Sans MS" w:hAnsi="Comic Sans MS" w:cs="Times New Roman"/>
          <w:spacing w:val="-2"/>
          <w:sz w:val="22"/>
          <w:szCs w:val="22"/>
        </w:rPr>
        <w:t xml:space="preserve">4. Two Exams (2x10%) </w:t>
      </w:r>
      <w:r w:rsidRPr="003A4880">
        <w:rPr>
          <w:rFonts w:ascii="Comic Sans MS" w:hAnsi="Comic Sans MS" w:cs="Times New Roman"/>
          <w:spacing w:val="-2"/>
          <w:sz w:val="22"/>
          <w:szCs w:val="22"/>
        </w:rPr>
        <w:tab/>
      </w:r>
      <w:r w:rsidRPr="003A4880">
        <w:rPr>
          <w:rFonts w:ascii="Comic Sans MS" w:hAnsi="Comic Sans MS" w:cs="Times New Roman"/>
          <w:spacing w:val="-2"/>
          <w:sz w:val="22"/>
          <w:szCs w:val="22"/>
        </w:rPr>
        <w:tab/>
      </w:r>
      <w:r w:rsidR="00BB6ADC">
        <w:rPr>
          <w:rFonts w:ascii="Comic Sans MS" w:hAnsi="Comic Sans MS" w:cs="Times New Roman"/>
          <w:spacing w:val="-2"/>
          <w:sz w:val="22"/>
          <w:szCs w:val="22"/>
        </w:rPr>
        <w:tab/>
      </w:r>
      <w:r w:rsidRPr="003A4880">
        <w:rPr>
          <w:rFonts w:ascii="Comic Sans MS" w:hAnsi="Comic Sans MS" w:cs="Times New Roman"/>
          <w:spacing w:val="-2"/>
          <w:sz w:val="22"/>
          <w:szCs w:val="22"/>
        </w:rPr>
        <w:t>20%</w:t>
      </w:r>
      <w:r w:rsidR="00FB1C0C" w:rsidRPr="003A4880">
        <w:rPr>
          <w:rFonts w:ascii="Comic Sans MS" w:hAnsi="Comic Sans MS" w:cs="Times New Roman"/>
          <w:spacing w:val="-2"/>
          <w:sz w:val="22"/>
          <w:szCs w:val="22"/>
        </w:rPr>
        <w:t xml:space="preserve"> (2 X 10%)</w:t>
      </w:r>
    </w:p>
    <w:p w14:paraId="5BB24BA7" w14:textId="57036397" w:rsidR="00842151" w:rsidRPr="003A4880" w:rsidRDefault="00B15D36" w:rsidP="00B15D36">
      <w:pPr>
        <w:suppressAutoHyphens/>
        <w:rPr>
          <w:rFonts w:ascii="Comic Sans MS" w:hAnsi="Comic Sans MS" w:cs="Times New Roman"/>
          <w:spacing w:val="-2"/>
          <w:sz w:val="22"/>
          <w:szCs w:val="22"/>
        </w:rPr>
      </w:pPr>
      <w:r>
        <w:rPr>
          <w:rFonts w:ascii="Comic Sans MS" w:hAnsi="Comic Sans MS" w:cs="Times New Roman"/>
          <w:spacing w:val="-2"/>
          <w:sz w:val="22"/>
          <w:szCs w:val="22"/>
        </w:rPr>
        <w:t xml:space="preserve">    </w:t>
      </w:r>
      <w:r w:rsidR="00842151" w:rsidRPr="003A4880">
        <w:rPr>
          <w:rFonts w:ascii="Comic Sans MS" w:hAnsi="Comic Sans MS" w:cs="Times New Roman"/>
          <w:spacing w:val="-2"/>
          <w:sz w:val="22"/>
          <w:szCs w:val="22"/>
        </w:rPr>
        <w:t xml:space="preserve">A. </w:t>
      </w:r>
      <w:r w:rsidR="00842151" w:rsidRPr="003A4880">
        <w:rPr>
          <w:rFonts w:ascii="Comic Sans MS" w:hAnsi="Comic Sans MS" w:cs="Times New Roman"/>
          <w:i/>
          <w:iCs/>
          <w:spacing w:val="-2"/>
          <w:sz w:val="22"/>
          <w:szCs w:val="22"/>
        </w:rPr>
        <w:t>exam #1</w:t>
      </w:r>
      <w:r>
        <w:rPr>
          <w:rFonts w:ascii="Comic Sans MS" w:hAnsi="Comic Sans MS" w:cs="Times New Roman"/>
          <w:spacing w:val="-2"/>
          <w:sz w:val="22"/>
          <w:szCs w:val="22"/>
        </w:rPr>
        <w:t xml:space="preserve"> on China's formative, pre-Imperial, </w:t>
      </w:r>
      <w:r w:rsidR="00842151" w:rsidRPr="003A4880">
        <w:rPr>
          <w:rFonts w:ascii="Comic Sans MS" w:hAnsi="Comic Sans MS" w:cs="Times New Roman"/>
          <w:spacing w:val="-2"/>
          <w:sz w:val="22"/>
          <w:szCs w:val="22"/>
        </w:rPr>
        <w:t>period</w:t>
      </w:r>
      <w:r w:rsidR="000F23B3" w:rsidRPr="003A4880">
        <w:rPr>
          <w:rFonts w:ascii="Comic Sans MS" w:hAnsi="Comic Sans MS" w:cs="Times New Roman"/>
          <w:spacing w:val="-2"/>
          <w:sz w:val="22"/>
          <w:szCs w:val="22"/>
        </w:rPr>
        <w:t xml:space="preserve"> (Xia, Shang, Zhou </w:t>
      </w:r>
      <w:r w:rsidR="00CC648E">
        <w:rPr>
          <w:rFonts w:ascii="Comic Sans MS" w:hAnsi="Comic Sans MS" w:cs="Times New Roman"/>
          <w:spacing w:val="-2"/>
          <w:sz w:val="22"/>
          <w:szCs w:val="22"/>
        </w:rPr>
        <w:t>&amp; Qin Dynasties)</w:t>
      </w:r>
      <w:r w:rsidR="00FB105A" w:rsidRPr="003A4880">
        <w:rPr>
          <w:rFonts w:ascii="Comic Sans MS" w:hAnsi="Comic Sans MS" w:cs="Times New Roman"/>
          <w:spacing w:val="-2"/>
          <w:sz w:val="22"/>
          <w:szCs w:val="22"/>
        </w:rPr>
        <w:tab/>
      </w:r>
      <w:r w:rsidR="00FB105A" w:rsidRPr="003A4880">
        <w:rPr>
          <w:rFonts w:ascii="Comic Sans MS" w:hAnsi="Comic Sans MS" w:cs="Times New Roman"/>
          <w:spacing w:val="-2"/>
          <w:sz w:val="22"/>
          <w:szCs w:val="22"/>
        </w:rPr>
        <w:tab/>
      </w:r>
      <w:r w:rsidR="00FB105A" w:rsidRPr="003A4880">
        <w:rPr>
          <w:rFonts w:ascii="Comic Sans MS" w:hAnsi="Comic Sans MS" w:cs="Times New Roman"/>
          <w:spacing w:val="-2"/>
          <w:sz w:val="22"/>
          <w:szCs w:val="22"/>
        </w:rPr>
        <w:tab/>
      </w:r>
      <w:r w:rsidR="00FB105A" w:rsidRPr="003A4880">
        <w:rPr>
          <w:rFonts w:ascii="Comic Sans MS" w:hAnsi="Comic Sans MS" w:cs="Times New Roman"/>
          <w:spacing w:val="-2"/>
          <w:sz w:val="22"/>
          <w:szCs w:val="22"/>
        </w:rPr>
        <w:tab/>
      </w:r>
      <w:r w:rsidR="00FB105A" w:rsidRPr="003A4880">
        <w:rPr>
          <w:rFonts w:ascii="Comic Sans MS" w:hAnsi="Comic Sans MS" w:cs="Times New Roman"/>
          <w:spacing w:val="-2"/>
          <w:sz w:val="22"/>
          <w:szCs w:val="22"/>
        </w:rPr>
        <w:tab/>
      </w:r>
      <w:r w:rsidR="00FB105A" w:rsidRPr="003A4880">
        <w:rPr>
          <w:rFonts w:ascii="Comic Sans MS" w:hAnsi="Comic Sans MS" w:cs="Times New Roman"/>
          <w:spacing w:val="-2"/>
          <w:sz w:val="22"/>
          <w:szCs w:val="22"/>
        </w:rPr>
        <w:tab/>
      </w:r>
      <w:r w:rsidR="00CC648E">
        <w:rPr>
          <w:rFonts w:ascii="Comic Sans MS" w:hAnsi="Comic Sans MS" w:cs="Times New Roman"/>
          <w:spacing w:val="-2"/>
          <w:sz w:val="22"/>
          <w:szCs w:val="22"/>
        </w:rPr>
        <w:tab/>
      </w:r>
      <w:r w:rsidR="00CC648E">
        <w:rPr>
          <w:rFonts w:ascii="Comic Sans MS" w:hAnsi="Comic Sans MS" w:cs="Times New Roman"/>
          <w:spacing w:val="-2"/>
          <w:sz w:val="22"/>
          <w:szCs w:val="22"/>
        </w:rPr>
        <w:tab/>
      </w:r>
      <w:r w:rsidR="00CC648E">
        <w:rPr>
          <w:rFonts w:ascii="Comic Sans MS" w:hAnsi="Comic Sans MS" w:cs="Times New Roman"/>
          <w:spacing w:val="-2"/>
          <w:sz w:val="22"/>
          <w:szCs w:val="22"/>
        </w:rPr>
        <w:tab/>
      </w:r>
      <w:r w:rsidR="00CC648E">
        <w:rPr>
          <w:rFonts w:ascii="Comic Sans MS" w:hAnsi="Comic Sans MS" w:cs="Times New Roman"/>
          <w:spacing w:val="-2"/>
          <w:sz w:val="22"/>
          <w:szCs w:val="22"/>
        </w:rPr>
        <w:tab/>
      </w:r>
      <w:r w:rsidR="00CC648E">
        <w:rPr>
          <w:rFonts w:ascii="Comic Sans MS" w:hAnsi="Comic Sans MS" w:cs="Times New Roman"/>
          <w:spacing w:val="-2"/>
          <w:sz w:val="22"/>
          <w:szCs w:val="22"/>
        </w:rPr>
        <w:tab/>
      </w:r>
      <w:r w:rsidR="00CC648E">
        <w:rPr>
          <w:rFonts w:ascii="Comic Sans MS" w:hAnsi="Comic Sans MS" w:cs="Times New Roman"/>
          <w:spacing w:val="-2"/>
          <w:sz w:val="22"/>
          <w:szCs w:val="22"/>
        </w:rPr>
        <w:tab/>
      </w:r>
      <w:r w:rsidR="00842151" w:rsidRPr="003A4880">
        <w:rPr>
          <w:rFonts w:ascii="Comic Sans MS" w:hAnsi="Comic Sans MS" w:cs="Times New Roman"/>
          <w:spacing w:val="-2"/>
          <w:sz w:val="22"/>
          <w:szCs w:val="22"/>
        </w:rPr>
        <w:t>(</w:t>
      </w:r>
      <w:r w:rsidR="00FF2E52">
        <w:rPr>
          <w:rFonts w:ascii="Comic Sans MS" w:hAnsi="Comic Sans MS" w:cs="Times New Roman"/>
          <w:spacing w:val="-2"/>
          <w:sz w:val="22"/>
          <w:szCs w:val="22"/>
        </w:rPr>
        <w:t>Wednesday 9/23</w:t>
      </w:r>
      <w:r w:rsidR="004D0647" w:rsidRPr="003A4880">
        <w:rPr>
          <w:rFonts w:ascii="Comic Sans MS" w:hAnsi="Comic Sans MS" w:cs="Times New Roman"/>
          <w:spacing w:val="-2"/>
          <w:sz w:val="22"/>
          <w:szCs w:val="22"/>
        </w:rPr>
        <w:t>)</w:t>
      </w:r>
    </w:p>
    <w:p w14:paraId="620D3F93" w14:textId="77777777" w:rsidR="00A809D8" w:rsidRPr="003A4880" w:rsidRDefault="00B15D36" w:rsidP="000A719F">
      <w:pPr>
        <w:suppressAutoHyphens/>
        <w:rPr>
          <w:rFonts w:ascii="Comic Sans MS" w:hAnsi="Comic Sans MS" w:cs="Times New Roman"/>
          <w:spacing w:val="-2"/>
          <w:sz w:val="22"/>
          <w:szCs w:val="22"/>
        </w:rPr>
      </w:pPr>
      <w:r>
        <w:rPr>
          <w:rFonts w:ascii="Comic Sans MS" w:hAnsi="Comic Sans MS" w:cs="Times New Roman"/>
          <w:spacing w:val="-2"/>
          <w:sz w:val="22"/>
          <w:szCs w:val="22"/>
        </w:rPr>
        <w:t xml:space="preserve">    </w:t>
      </w:r>
      <w:r w:rsidR="00842151" w:rsidRPr="003A4880">
        <w:rPr>
          <w:rFonts w:ascii="Comic Sans MS" w:hAnsi="Comic Sans MS" w:cs="Times New Roman"/>
          <w:spacing w:val="-2"/>
          <w:sz w:val="22"/>
          <w:szCs w:val="22"/>
        </w:rPr>
        <w:t xml:space="preserve">B. </w:t>
      </w:r>
      <w:r w:rsidR="00842151" w:rsidRPr="003A4880">
        <w:rPr>
          <w:rFonts w:ascii="Comic Sans MS" w:hAnsi="Comic Sans MS" w:cs="Times New Roman"/>
          <w:i/>
          <w:iCs/>
          <w:spacing w:val="-2"/>
          <w:sz w:val="22"/>
          <w:szCs w:val="22"/>
        </w:rPr>
        <w:t>exam #2</w:t>
      </w:r>
      <w:r w:rsidR="00AC4D74" w:rsidRPr="003A4880">
        <w:rPr>
          <w:rFonts w:ascii="Comic Sans MS" w:hAnsi="Comic Sans MS" w:cs="Times New Roman"/>
          <w:spacing w:val="-2"/>
          <w:sz w:val="22"/>
          <w:szCs w:val="22"/>
        </w:rPr>
        <w:t xml:space="preserve"> on China's Aristocratic-Imperial </w:t>
      </w:r>
      <w:r w:rsidR="00842151" w:rsidRPr="003A4880">
        <w:rPr>
          <w:rFonts w:ascii="Comic Sans MS" w:hAnsi="Comic Sans MS" w:cs="Times New Roman"/>
          <w:spacing w:val="-2"/>
          <w:sz w:val="22"/>
          <w:szCs w:val="22"/>
        </w:rPr>
        <w:t>period</w:t>
      </w:r>
      <w:r w:rsidR="00A809D8" w:rsidRPr="003A4880">
        <w:rPr>
          <w:rFonts w:ascii="Comic Sans MS" w:hAnsi="Comic Sans MS" w:cs="Times New Roman"/>
          <w:spacing w:val="-2"/>
          <w:sz w:val="22"/>
          <w:szCs w:val="22"/>
        </w:rPr>
        <w:t xml:space="preserve"> (Han thru Tang Dynasties</w:t>
      </w:r>
      <w:r w:rsidR="00EE3D69" w:rsidRPr="003A4880">
        <w:rPr>
          <w:rFonts w:ascii="Comic Sans MS" w:hAnsi="Comic Sans MS" w:cs="Times New Roman"/>
          <w:spacing w:val="-2"/>
          <w:sz w:val="22"/>
          <w:szCs w:val="22"/>
        </w:rPr>
        <w:t>)</w:t>
      </w:r>
    </w:p>
    <w:p w14:paraId="314CD88C" w14:textId="430BF476" w:rsidR="00842151" w:rsidRPr="003A4880" w:rsidRDefault="00C36966" w:rsidP="000A719F">
      <w:pPr>
        <w:suppressAutoHyphens/>
        <w:rPr>
          <w:rFonts w:ascii="Comic Sans MS" w:hAnsi="Comic Sans MS" w:cs="Times New Roman"/>
          <w:spacing w:val="-2"/>
          <w:sz w:val="22"/>
          <w:szCs w:val="22"/>
        </w:rPr>
      </w:pPr>
      <w:r w:rsidRPr="003A4880">
        <w:rPr>
          <w:rFonts w:ascii="Comic Sans MS" w:hAnsi="Comic Sans MS" w:cs="Times New Roman"/>
          <w:spacing w:val="-2"/>
          <w:sz w:val="22"/>
          <w:szCs w:val="22"/>
        </w:rPr>
        <w:tab/>
      </w:r>
      <w:r w:rsidR="00A809D8" w:rsidRPr="003A4880">
        <w:rPr>
          <w:rFonts w:ascii="Comic Sans MS" w:hAnsi="Comic Sans MS" w:cs="Times New Roman"/>
          <w:spacing w:val="-2"/>
          <w:sz w:val="22"/>
          <w:szCs w:val="22"/>
        </w:rPr>
        <w:tab/>
      </w:r>
      <w:r w:rsidR="00A809D8" w:rsidRPr="003A4880">
        <w:rPr>
          <w:rFonts w:ascii="Comic Sans MS" w:hAnsi="Comic Sans MS" w:cs="Times New Roman"/>
          <w:spacing w:val="-2"/>
          <w:sz w:val="22"/>
          <w:szCs w:val="22"/>
        </w:rPr>
        <w:tab/>
      </w:r>
      <w:r w:rsidR="00A809D8" w:rsidRPr="003A4880">
        <w:rPr>
          <w:rFonts w:ascii="Comic Sans MS" w:hAnsi="Comic Sans MS" w:cs="Times New Roman"/>
          <w:spacing w:val="-2"/>
          <w:sz w:val="22"/>
          <w:szCs w:val="22"/>
        </w:rPr>
        <w:tab/>
      </w:r>
      <w:r w:rsidR="00A809D8" w:rsidRPr="003A4880">
        <w:rPr>
          <w:rFonts w:ascii="Comic Sans MS" w:hAnsi="Comic Sans MS" w:cs="Times New Roman"/>
          <w:spacing w:val="-2"/>
          <w:sz w:val="22"/>
          <w:szCs w:val="22"/>
        </w:rPr>
        <w:tab/>
      </w:r>
      <w:r w:rsidR="00A809D8" w:rsidRPr="003A4880">
        <w:rPr>
          <w:rFonts w:ascii="Comic Sans MS" w:hAnsi="Comic Sans MS" w:cs="Times New Roman"/>
          <w:spacing w:val="-2"/>
          <w:sz w:val="22"/>
          <w:szCs w:val="22"/>
        </w:rPr>
        <w:tab/>
      </w:r>
      <w:r w:rsidR="00FB105A" w:rsidRPr="003A4880">
        <w:rPr>
          <w:rFonts w:ascii="Comic Sans MS" w:hAnsi="Comic Sans MS" w:cs="Times New Roman"/>
          <w:spacing w:val="-2"/>
          <w:sz w:val="22"/>
          <w:szCs w:val="22"/>
        </w:rPr>
        <w:tab/>
      </w:r>
      <w:r w:rsidR="00FB105A" w:rsidRPr="003A4880">
        <w:rPr>
          <w:rFonts w:ascii="Comic Sans MS" w:hAnsi="Comic Sans MS" w:cs="Times New Roman"/>
          <w:spacing w:val="-2"/>
          <w:sz w:val="22"/>
          <w:szCs w:val="22"/>
        </w:rPr>
        <w:tab/>
      </w:r>
      <w:r w:rsidR="00FB105A" w:rsidRPr="003A4880">
        <w:rPr>
          <w:rFonts w:ascii="Comic Sans MS" w:hAnsi="Comic Sans MS" w:cs="Times New Roman"/>
          <w:spacing w:val="-2"/>
          <w:sz w:val="22"/>
          <w:szCs w:val="22"/>
        </w:rPr>
        <w:tab/>
      </w:r>
      <w:r w:rsidR="00CC648E">
        <w:rPr>
          <w:rFonts w:ascii="Comic Sans MS" w:hAnsi="Comic Sans MS" w:cs="Times New Roman"/>
          <w:spacing w:val="-2"/>
          <w:sz w:val="22"/>
          <w:szCs w:val="22"/>
        </w:rPr>
        <w:tab/>
      </w:r>
      <w:r w:rsidR="00E53228">
        <w:rPr>
          <w:rFonts w:ascii="Comic Sans MS" w:hAnsi="Comic Sans MS" w:cs="Times New Roman"/>
          <w:spacing w:val="-2"/>
          <w:sz w:val="22"/>
          <w:szCs w:val="22"/>
        </w:rPr>
        <w:tab/>
      </w:r>
      <w:r w:rsidR="00842151" w:rsidRPr="003A4880">
        <w:rPr>
          <w:rFonts w:ascii="Comic Sans MS" w:hAnsi="Comic Sans MS" w:cs="Times New Roman"/>
          <w:spacing w:val="-2"/>
          <w:sz w:val="22"/>
          <w:szCs w:val="22"/>
        </w:rPr>
        <w:t>(</w:t>
      </w:r>
      <w:r w:rsidR="00EE3D69" w:rsidRPr="003A4880">
        <w:rPr>
          <w:rFonts w:ascii="Comic Sans MS" w:hAnsi="Comic Sans MS" w:cs="Times New Roman"/>
          <w:spacing w:val="-2"/>
          <w:sz w:val="22"/>
          <w:szCs w:val="22"/>
        </w:rPr>
        <w:t>Monday 11/</w:t>
      </w:r>
      <w:r w:rsidR="005E4D37">
        <w:rPr>
          <w:rFonts w:ascii="Comic Sans MS" w:hAnsi="Comic Sans MS" w:cs="Times New Roman"/>
          <w:spacing w:val="-2"/>
          <w:sz w:val="22"/>
          <w:szCs w:val="22"/>
        </w:rPr>
        <w:t>2</w:t>
      </w:r>
      <w:r w:rsidR="00C01629" w:rsidRPr="003A4880">
        <w:rPr>
          <w:rFonts w:ascii="Comic Sans MS" w:hAnsi="Comic Sans MS" w:cs="Times New Roman"/>
          <w:spacing w:val="-2"/>
          <w:sz w:val="22"/>
          <w:szCs w:val="22"/>
        </w:rPr>
        <w:t>)</w:t>
      </w:r>
    </w:p>
    <w:p w14:paraId="6C1C4D25" w14:textId="15C369CE" w:rsidR="00842151" w:rsidRPr="003A4880" w:rsidRDefault="00842151" w:rsidP="000A719F">
      <w:pPr>
        <w:suppressAutoHyphens/>
        <w:rPr>
          <w:rFonts w:ascii="Comic Sans MS" w:hAnsi="Comic Sans MS" w:cs="Times New Roman"/>
          <w:color w:val="FF0000"/>
          <w:spacing w:val="-2"/>
          <w:sz w:val="22"/>
          <w:szCs w:val="22"/>
        </w:rPr>
      </w:pPr>
      <w:r w:rsidRPr="003A4880">
        <w:rPr>
          <w:rFonts w:ascii="Comic Sans MS" w:hAnsi="Comic Sans MS" w:cs="Times New Roman"/>
          <w:spacing w:val="-2"/>
          <w:sz w:val="22"/>
          <w:szCs w:val="22"/>
        </w:rPr>
        <w:t>5. Final Exam</w:t>
      </w:r>
      <w:r w:rsidRPr="003A4880">
        <w:rPr>
          <w:rFonts w:ascii="Comic Sans MS" w:hAnsi="Comic Sans MS" w:cs="Times New Roman"/>
          <w:spacing w:val="-2"/>
          <w:sz w:val="22"/>
          <w:szCs w:val="22"/>
        </w:rPr>
        <w:tab/>
      </w:r>
      <w:r w:rsidRPr="003A4880">
        <w:rPr>
          <w:rFonts w:ascii="Comic Sans MS" w:hAnsi="Comic Sans MS" w:cs="Times New Roman"/>
          <w:spacing w:val="-2"/>
          <w:sz w:val="22"/>
          <w:szCs w:val="22"/>
        </w:rPr>
        <w:tab/>
      </w:r>
      <w:r w:rsidRPr="003A4880">
        <w:rPr>
          <w:rFonts w:ascii="Comic Sans MS" w:hAnsi="Comic Sans MS" w:cs="Times New Roman"/>
          <w:spacing w:val="-2"/>
          <w:sz w:val="22"/>
          <w:szCs w:val="22"/>
        </w:rPr>
        <w:tab/>
      </w:r>
      <w:r w:rsidR="00C36966" w:rsidRPr="003A4880">
        <w:rPr>
          <w:rFonts w:ascii="Comic Sans MS" w:hAnsi="Comic Sans MS" w:cs="Times New Roman"/>
          <w:spacing w:val="-2"/>
          <w:sz w:val="22"/>
          <w:szCs w:val="22"/>
        </w:rPr>
        <w:tab/>
      </w:r>
      <w:r w:rsidRPr="003A4880">
        <w:rPr>
          <w:rFonts w:ascii="Comic Sans MS" w:hAnsi="Comic Sans MS" w:cs="Times New Roman"/>
          <w:spacing w:val="-2"/>
          <w:sz w:val="22"/>
          <w:szCs w:val="22"/>
        </w:rPr>
        <w:t>30%</w:t>
      </w:r>
      <w:r w:rsidRPr="003A4880">
        <w:rPr>
          <w:rFonts w:ascii="Comic Sans MS" w:hAnsi="Comic Sans MS" w:cs="Times New Roman"/>
          <w:spacing w:val="-2"/>
          <w:sz w:val="22"/>
          <w:szCs w:val="22"/>
        </w:rPr>
        <w:tab/>
      </w:r>
      <w:r w:rsidRPr="003A4880">
        <w:rPr>
          <w:rFonts w:ascii="Comic Sans MS" w:hAnsi="Comic Sans MS" w:cs="Times New Roman"/>
          <w:spacing w:val="-2"/>
          <w:sz w:val="22"/>
          <w:szCs w:val="22"/>
        </w:rPr>
        <w:tab/>
      </w:r>
      <w:r w:rsidR="00CC648E">
        <w:rPr>
          <w:rFonts w:ascii="Comic Sans MS" w:hAnsi="Comic Sans MS" w:cs="Times New Roman"/>
          <w:spacing w:val="-2"/>
          <w:sz w:val="22"/>
          <w:szCs w:val="22"/>
        </w:rPr>
        <w:tab/>
      </w:r>
      <w:r w:rsidR="00CC648E">
        <w:rPr>
          <w:rFonts w:ascii="Comic Sans MS" w:hAnsi="Comic Sans MS" w:cs="Times New Roman"/>
          <w:spacing w:val="-2"/>
          <w:sz w:val="22"/>
          <w:szCs w:val="22"/>
        </w:rPr>
        <w:tab/>
      </w:r>
      <w:r w:rsidRPr="003A4880">
        <w:rPr>
          <w:rFonts w:ascii="Comic Sans MS" w:hAnsi="Comic Sans MS" w:cs="Times New Roman"/>
          <w:spacing w:val="-2"/>
          <w:sz w:val="22"/>
          <w:szCs w:val="22"/>
        </w:rPr>
        <w:t>(</w:t>
      </w:r>
      <w:r w:rsidR="00142721">
        <w:rPr>
          <w:rFonts w:ascii="Comic Sans MS" w:hAnsi="Comic Sans MS" w:cs="Times New Roman"/>
          <w:spacing w:val="-2"/>
          <w:sz w:val="22"/>
          <w:szCs w:val="22"/>
        </w:rPr>
        <w:t>Monday 12/</w:t>
      </w:r>
      <w:r w:rsidR="001C77B0">
        <w:rPr>
          <w:rFonts w:ascii="Comic Sans MS" w:hAnsi="Comic Sans MS" w:cs="Times New Roman"/>
          <w:spacing w:val="-2"/>
          <w:sz w:val="22"/>
          <w:szCs w:val="22"/>
        </w:rPr>
        <w:t>9</w:t>
      </w:r>
      <w:r w:rsidR="00142721">
        <w:rPr>
          <w:rFonts w:ascii="Comic Sans MS" w:hAnsi="Comic Sans MS" w:cs="Times New Roman"/>
          <w:spacing w:val="-2"/>
          <w:sz w:val="22"/>
          <w:szCs w:val="22"/>
        </w:rPr>
        <w:t>, 1-4 pm</w:t>
      </w:r>
      <w:r w:rsidR="00B26625" w:rsidRPr="003A4880">
        <w:rPr>
          <w:rFonts w:ascii="Comic Sans MS" w:hAnsi="Comic Sans MS" w:cs="Times New Roman"/>
          <w:spacing w:val="-2"/>
          <w:sz w:val="22"/>
          <w:szCs w:val="22"/>
        </w:rPr>
        <w:t>)</w:t>
      </w:r>
    </w:p>
    <w:p w14:paraId="14C87FED" w14:textId="77777777" w:rsidR="00874C95" w:rsidRDefault="00874C95">
      <w:pPr>
        <w:rPr>
          <w:rFonts w:ascii="Comic Sans MS" w:hAnsi="Comic Sans MS" w:cs="Times New Roman"/>
          <w:b/>
          <w:spacing w:val="-2"/>
          <w:sz w:val="22"/>
          <w:szCs w:val="22"/>
          <w:u w:val="single"/>
        </w:rPr>
      </w:pPr>
    </w:p>
    <w:p w14:paraId="6AE067C2" w14:textId="77777777" w:rsidR="00842151" w:rsidRPr="003A4880" w:rsidRDefault="008835F9" w:rsidP="000A719F">
      <w:pPr>
        <w:suppressAutoHyphens/>
        <w:rPr>
          <w:rFonts w:ascii="Comic Sans MS" w:hAnsi="Comic Sans MS" w:cs="Times New Roman"/>
          <w:b/>
          <w:spacing w:val="-2"/>
          <w:sz w:val="22"/>
          <w:szCs w:val="22"/>
        </w:rPr>
      </w:pPr>
      <w:r w:rsidRPr="003A4880">
        <w:rPr>
          <w:rFonts w:ascii="Comic Sans MS" w:hAnsi="Comic Sans MS" w:cs="Times New Roman"/>
          <w:b/>
          <w:spacing w:val="-2"/>
          <w:sz w:val="22"/>
          <w:szCs w:val="22"/>
          <w:u w:val="single"/>
        </w:rPr>
        <w:t xml:space="preserve">VII. </w:t>
      </w:r>
      <w:r w:rsidR="00842151" w:rsidRPr="003A4880">
        <w:rPr>
          <w:rFonts w:ascii="Comic Sans MS" w:hAnsi="Comic Sans MS" w:cs="Times New Roman"/>
          <w:b/>
          <w:spacing w:val="-2"/>
          <w:sz w:val="22"/>
          <w:szCs w:val="22"/>
          <w:u w:val="single"/>
        </w:rPr>
        <w:t>Attendance Policy</w:t>
      </w:r>
    </w:p>
    <w:p w14:paraId="3DF97450" w14:textId="77777777" w:rsidR="00842151" w:rsidRPr="003A4880" w:rsidRDefault="00842151" w:rsidP="000A719F">
      <w:pPr>
        <w:suppressAutoHyphens/>
        <w:rPr>
          <w:rFonts w:ascii="Comic Sans MS" w:hAnsi="Comic Sans MS" w:cs="Times New Roman"/>
          <w:spacing w:val="-2"/>
          <w:sz w:val="22"/>
          <w:szCs w:val="22"/>
        </w:rPr>
      </w:pPr>
      <w:r w:rsidRPr="003A4880">
        <w:rPr>
          <w:rFonts w:ascii="Comic Sans MS" w:hAnsi="Comic Sans MS" w:cs="Times New Roman"/>
          <w:spacing w:val="-2"/>
          <w:sz w:val="22"/>
          <w:szCs w:val="22"/>
        </w:rPr>
        <w:t xml:space="preserve">Classroom attendance is required and is </w:t>
      </w:r>
      <w:r w:rsidRPr="003A4880">
        <w:rPr>
          <w:rFonts w:ascii="Comic Sans MS" w:hAnsi="Comic Sans MS" w:cs="Times New Roman"/>
          <w:b/>
          <w:spacing w:val="-2"/>
          <w:sz w:val="22"/>
          <w:szCs w:val="22"/>
        </w:rPr>
        <w:t>not</w:t>
      </w:r>
      <w:r w:rsidRPr="003A4880">
        <w:rPr>
          <w:rFonts w:ascii="Comic Sans MS" w:hAnsi="Comic Sans MS" w:cs="Times New Roman"/>
          <w:spacing w:val="-2"/>
          <w:sz w:val="22"/>
          <w:szCs w:val="22"/>
        </w:rPr>
        <w:t xml:space="preserve"> the same as participation. </w:t>
      </w:r>
      <w:r w:rsidR="00181FB8" w:rsidRPr="003A4880">
        <w:rPr>
          <w:rFonts w:ascii="Comic Sans MS" w:hAnsi="Comic Sans MS" w:cs="Times New Roman"/>
          <w:spacing w:val="-2"/>
          <w:sz w:val="22"/>
          <w:szCs w:val="22"/>
        </w:rPr>
        <w:t>N</w:t>
      </w:r>
      <w:r w:rsidRPr="003A4880">
        <w:rPr>
          <w:rFonts w:ascii="Comic Sans MS" w:hAnsi="Comic Sans MS" w:cs="Times New Roman"/>
          <w:spacing w:val="-2"/>
          <w:sz w:val="22"/>
          <w:szCs w:val="22"/>
        </w:rPr>
        <w:t xml:space="preserve">o more than </w:t>
      </w:r>
      <w:r w:rsidR="00CD050C">
        <w:rPr>
          <w:rFonts w:ascii="Comic Sans MS" w:hAnsi="Comic Sans MS" w:cs="Times New Roman"/>
          <w:spacing w:val="-2"/>
          <w:sz w:val="22"/>
          <w:szCs w:val="22"/>
          <w:u w:val="single"/>
        </w:rPr>
        <w:t>FOUR</w:t>
      </w:r>
      <w:r w:rsidRPr="003A4880">
        <w:rPr>
          <w:rFonts w:ascii="Comic Sans MS" w:hAnsi="Comic Sans MS" w:cs="Times New Roman"/>
          <w:spacing w:val="-2"/>
          <w:sz w:val="22"/>
          <w:szCs w:val="22"/>
        </w:rPr>
        <w:t xml:space="preserve"> absences will be allowed for any reason including illness and participation in college-sponsored activities. The course grade of any student who exceeds </w:t>
      </w:r>
      <w:r w:rsidR="00CD050C">
        <w:rPr>
          <w:rFonts w:ascii="Comic Sans MS" w:hAnsi="Comic Sans MS" w:cs="Times New Roman"/>
          <w:spacing w:val="-2"/>
          <w:sz w:val="22"/>
          <w:szCs w:val="22"/>
          <w:u w:val="single"/>
        </w:rPr>
        <w:t>FOUR</w:t>
      </w:r>
      <w:r w:rsidRPr="003A4880">
        <w:rPr>
          <w:rFonts w:ascii="Comic Sans MS" w:hAnsi="Comic Sans MS" w:cs="Times New Roman"/>
          <w:spacing w:val="-2"/>
          <w:sz w:val="22"/>
          <w:szCs w:val="22"/>
        </w:rPr>
        <w:t xml:space="preserve"> absences will be reduced by one-half a letter grade for </w:t>
      </w:r>
      <w:r w:rsidRPr="003A4880">
        <w:rPr>
          <w:rFonts w:ascii="Comic Sans MS" w:hAnsi="Comic Sans MS" w:cs="Times New Roman"/>
          <w:spacing w:val="-2"/>
          <w:sz w:val="22"/>
          <w:szCs w:val="22"/>
          <w:u w:val="single"/>
        </w:rPr>
        <w:t>each</w:t>
      </w:r>
      <w:r w:rsidRPr="003A4880">
        <w:rPr>
          <w:rFonts w:ascii="Comic Sans MS" w:hAnsi="Comic Sans MS" w:cs="Times New Roman"/>
          <w:spacing w:val="-2"/>
          <w:sz w:val="22"/>
          <w:szCs w:val="22"/>
        </w:rPr>
        <w:t xml:space="preserve"> absence beyond </w:t>
      </w:r>
      <w:r w:rsidR="00CD050C">
        <w:rPr>
          <w:rFonts w:ascii="Comic Sans MS" w:hAnsi="Comic Sans MS" w:cs="Times New Roman"/>
          <w:spacing w:val="-2"/>
          <w:sz w:val="22"/>
          <w:szCs w:val="22"/>
          <w:u w:val="single"/>
        </w:rPr>
        <w:t>Four</w:t>
      </w:r>
      <w:r w:rsidRPr="003A4880">
        <w:rPr>
          <w:rFonts w:ascii="Comic Sans MS" w:hAnsi="Comic Sans MS" w:cs="Times New Roman"/>
          <w:spacing w:val="-2"/>
          <w:sz w:val="22"/>
          <w:szCs w:val="22"/>
        </w:rPr>
        <w:t>. There are no exceptions. Attendance also means being present for the entire class period. Those who arrive excessively--and/or frequently--late may be counted as absent.</w:t>
      </w:r>
    </w:p>
    <w:p w14:paraId="25EFFE33" w14:textId="77777777" w:rsidR="00134EB9" w:rsidRPr="003A4880" w:rsidRDefault="00134EB9" w:rsidP="000A719F">
      <w:pPr>
        <w:rPr>
          <w:rFonts w:ascii="Comic Sans MS" w:hAnsi="Comic Sans MS" w:cs="Times New Roman"/>
          <w:b/>
          <w:spacing w:val="-2"/>
          <w:sz w:val="22"/>
          <w:szCs w:val="22"/>
          <w:u w:val="single"/>
        </w:rPr>
      </w:pPr>
    </w:p>
    <w:p w14:paraId="02F7BBE7" w14:textId="77777777" w:rsidR="00C454B6" w:rsidRPr="003A4880" w:rsidRDefault="008835F9" w:rsidP="000A719F">
      <w:pPr>
        <w:suppressAutoHyphens/>
        <w:rPr>
          <w:rFonts w:ascii="Comic Sans MS" w:hAnsi="Comic Sans MS" w:cs="Times New Roman"/>
          <w:b/>
          <w:spacing w:val="-2"/>
          <w:sz w:val="22"/>
          <w:szCs w:val="22"/>
          <w:u w:val="single"/>
        </w:rPr>
      </w:pPr>
      <w:r w:rsidRPr="003A4880">
        <w:rPr>
          <w:rFonts w:ascii="Comic Sans MS" w:hAnsi="Comic Sans MS" w:cs="Times New Roman"/>
          <w:b/>
          <w:spacing w:val="-2"/>
          <w:sz w:val="22"/>
          <w:szCs w:val="22"/>
          <w:u w:val="single"/>
        </w:rPr>
        <w:t xml:space="preserve">VIII. </w:t>
      </w:r>
      <w:r w:rsidR="00C454B6" w:rsidRPr="003A4880">
        <w:rPr>
          <w:rFonts w:ascii="Comic Sans MS" w:hAnsi="Comic Sans MS" w:cs="Times New Roman"/>
          <w:b/>
          <w:spacing w:val="-2"/>
          <w:sz w:val="22"/>
          <w:szCs w:val="22"/>
          <w:u w:val="single"/>
        </w:rPr>
        <w:t>Academic Accommodation</w:t>
      </w:r>
    </w:p>
    <w:p w14:paraId="74F04A6E" w14:textId="77777777" w:rsidR="00C454B6" w:rsidRPr="003A4880" w:rsidRDefault="00C454B6" w:rsidP="000A719F">
      <w:pPr>
        <w:suppressAutoHyphens/>
        <w:rPr>
          <w:rFonts w:ascii="Comic Sans MS" w:hAnsi="Comic Sans MS" w:cs="Times New Roman"/>
          <w:spacing w:val="-2"/>
          <w:sz w:val="22"/>
          <w:szCs w:val="22"/>
        </w:rPr>
      </w:pPr>
      <w:r w:rsidRPr="003A4880">
        <w:rPr>
          <w:rFonts w:ascii="Comic Sans MS" w:hAnsi="Comic Sans MS" w:cs="Times New Roman"/>
          <w:spacing w:val="-2"/>
          <w:sz w:val="22"/>
          <w:szCs w:val="22"/>
        </w:rPr>
        <w:t>Students with an officially reviewed and demonstrated need for academic accommodation must make an individual appointment with me so we can work out an accommodation plan.</w:t>
      </w:r>
    </w:p>
    <w:p w14:paraId="41646309" w14:textId="77777777" w:rsidR="00C454B6" w:rsidRPr="003A4880" w:rsidRDefault="00C454B6" w:rsidP="000A719F">
      <w:pPr>
        <w:suppressAutoHyphens/>
        <w:rPr>
          <w:rFonts w:ascii="Comic Sans MS" w:hAnsi="Comic Sans MS" w:cs="Times New Roman"/>
          <w:spacing w:val="-2"/>
          <w:sz w:val="22"/>
          <w:szCs w:val="22"/>
        </w:rPr>
      </w:pPr>
    </w:p>
    <w:p w14:paraId="4338319A" w14:textId="77777777" w:rsidR="00842151" w:rsidRPr="003A4880" w:rsidRDefault="008835F9" w:rsidP="000A719F">
      <w:pPr>
        <w:suppressAutoHyphens/>
        <w:rPr>
          <w:rFonts w:ascii="Comic Sans MS" w:hAnsi="Comic Sans MS" w:cs="Times New Roman"/>
          <w:spacing w:val="-2"/>
          <w:sz w:val="22"/>
          <w:szCs w:val="22"/>
        </w:rPr>
      </w:pPr>
      <w:r w:rsidRPr="003A4880">
        <w:rPr>
          <w:rFonts w:ascii="Comic Sans MS" w:hAnsi="Comic Sans MS" w:cs="Times New Roman"/>
          <w:b/>
          <w:spacing w:val="-2"/>
          <w:sz w:val="22"/>
          <w:szCs w:val="22"/>
          <w:u w:val="single"/>
        </w:rPr>
        <w:t xml:space="preserve">IX. </w:t>
      </w:r>
      <w:r w:rsidR="00842151" w:rsidRPr="003A4880">
        <w:rPr>
          <w:rFonts w:ascii="Comic Sans MS" w:hAnsi="Comic Sans MS" w:cs="Times New Roman"/>
          <w:b/>
          <w:spacing w:val="-2"/>
          <w:sz w:val="22"/>
          <w:szCs w:val="22"/>
          <w:u w:val="single"/>
        </w:rPr>
        <w:t>Books for</w:t>
      </w:r>
      <w:r w:rsidR="00842151" w:rsidRPr="003A4880">
        <w:rPr>
          <w:rFonts w:ascii="Comic Sans MS" w:hAnsi="Comic Sans MS" w:cs="Times New Roman"/>
          <w:spacing w:val="-2"/>
          <w:sz w:val="22"/>
          <w:szCs w:val="22"/>
          <w:u w:val="single"/>
        </w:rPr>
        <w:t xml:space="preserve"> </w:t>
      </w:r>
      <w:r w:rsidR="00842151" w:rsidRPr="003A4880">
        <w:rPr>
          <w:rFonts w:ascii="Comic Sans MS" w:hAnsi="Comic Sans MS" w:cs="Times New Roman"/>
          <w:b/>
          <w:spacing w:val="-2"/>
          <w:sz w:val="22"/>
          <w:szCs w:val="22"/>
          <w:u w:val="single"/>
        </w:rPr>
        <w:t>Purchase</w:t>
      </w:r>
    </w:p>
    <w:p w14:paraId="5DD3B8E9" w14:textId="77777777" w:rsidR="00842151" w:rsidRPr="003A4880" w:rsidRDefault="008D42FC" w:rsidP="003A4880">
      <w:pPr>
        <w:suppressAutoHyphens/>
        <w:rPr>
          <w:rFonts w:ascii="Comic Sans MS" w:hAnsi="Comic Sans MS" w:cs="Times New Roman"/>
          <w:i/>
          <w:spacing w:val="-2"/>
          <w:sz w:val="22"/>
          <w:szCs w:val="22"/>
        </w:rPr>
      </w:pPr>
      <w:r w:rsidRPr="003A4880">
        <w:rPr>
          <w:rFonts w:ascii="Comic Sans MS" w:hAnsi="Comic Sans MS" w:cs="Times New Roman"/>
          <w:spacing w:val="-2"/>
          <w:sz w:val="22"/>
          <w:szCs w:val="22"/>
        </w:rPr>
        <w:t xml:space="preserve">Harold M. Tanner, </w:t>
      </w:r>
      <w:r w:rsidRPr="003A4880">
        <w:rPr>
          <w:rFonts w:ascii="Comic Sans MS" w:hAnsi="Comic Sans MS" w:cs="Times New Roman"/>
          <w:i/>
          <w:spacing w:val="-2"/>
          <w:sz w:val="22"/>
          <w:szCs w:val="22"/>
        </w:rPr>
        <w:t>China, A History: From Neolithic Cultures through the Great Qing</w:t>
      </w:r>
      <w:r w:rsidR="003A4880">
        <w:rPr>
          <w:rFonts w:ascii="Comic Sans MS" w:hAnsi="Comic Sans MS" w:cs="Times New Roman"/>
          <w:i/>
          <w:spacing w:val="-2"/>
          <w:sz w:val="22"/>
          <w:szCs w:val="22"/>
        </w:rPr>
        <w:t xml:space="preserve"> </w:t>
      </w:r>
      <w:r w:rsidRPr="003A4880">
        <w:rPr>
          <w:rFonts w:ascii="Comic Sans MS" w:hAnsi="Comic Sans MS" w:cs="Times New Roman"/>
          <w:i/>
          <w:spacing w:val="-2"/>
          <w:sz w:val="22"/>
          <w:szCs w:val="22"/>
        </w:rPr>
        <w:t>Empire</w:t>
      </w:r>
    </w:p>
    <w:p w14:paraId="1E69A5ED" w14:textId="77777777" w:rsidR="00842151" w:rsidRPr="003A4880" w:rsidRDefault="00842151" w:rsidP="000A719F">
      <w:pPr>
        <w:suppressAutoHyphens/>
        <w:rPr>
          <w:rFonts w:ascii="Comic Sans MS" w:hAnsi="Comic Sans MS" w:cs="Times New Roman"/>
          <w:spacing w:val="-2"/>
          <w:sz w:val="22"/>
          <w:szCs w:val="22"/>
        </w:rPr>
      </w:pPr>
      <w:r w:rsidRPr="003A4880">
        <w:rPr>
          <w:rFonts w:ascii="Comic Sans MS" w:hAnsi="Comic Sans MS" w:cs="Times New Roman"/>
          <w:spacing w:val="-2"/>
          <w:sz w:val="22"/>
          <w:szCs w:val="22"/>
        </w:rPr>
        <w:t>William T. de Bary,</w:t>
      </w:r>
      <w:r w:rsidR="00FB1C0C" w:rsidRPr="003A4880">
        <w:rPr>
          <w:rFonts w:ascii="Comic Sans MS" w:hAnsi="Comic Sans MS" w:cs="Times New Roman"/>
          <w:spacing w:val="-2"/>
          <w:sz w:val="22"/>
          <w:szCs w:val="22"/>
        </w:rPr>
        <w:t xml:space="preserve"> et.al., </w:t>
      </w:r>
      <w:r w:rsidRPr="003A4880">
        <w:rPr>
          <w:rFonts w:ascii="Comic Sans MS" w:hAnsi="Comic Sans MS" w:cs="Times New Roman"/>
          <w:i/>
          <w:iCs/>
          <w:spacing w:val="-2"/>
          <w:sz w:val="22"/>
          <w:szCs w:val="22"/>
        </w:rPr>
        <w:t>Sources of Chinese Tradition</w:t>
      </w:r>
      <w:r w:rsidRPr="003A4880">
        <w:rPr>
          <w:rFonts w:ascii="Comic Sans MS" w:hAnsi="Comic Sans MS" w:cs="Times New Roman"/>
          <w:spacing w:val="-2"/>
          <w:sz w:val="22"/>
          <w:szCs w:val="22"/>
        </w:rPr>
        <w:t xml:space="preserve"> (2nd ed</w:t>
      </w:r>
      <w:r w:rsidR="002476C1">
        <w:rPr>
          <w:rFonts w:ascii="Comic Sans MS" w:hAnsi="Comic Sans MS" w:cs="Times New Roman"/>
          <w:spacing w:val="-2"/>
          <w:sz w:val="22"/>
          <w:szCs w:val="22"/>
        </w:rPr>
        <w:t>.</w:t>
      </w:r>
      <w:r w:rsidRPr="003A4880">
        <w:rPr>
          <w:rFonts w:ascii="Comic Sans MS" w:hAnsi="Comic Sans MS" w:cs="Times New Roman"/>
          <w:spacing w:val="-2"/>
          <w:sz w:val="22"/>
          <w:szCs w:val="22"/>
        </w:rPr>
        <w:t>, Vol 1)</w:t>
      </w:r>
    </w:p>
    <w:p w14:paraId="560F426C" w14:textId="77777777" w:rsidR="00B931F3" w:rsidRPr="003A4880" w:rsidRDefault="00B931F3" w:rsidP="000A719F">
      <w:pPr>
        <w:suppressAutoHyphens/>
        <w:rPr>
          <w:rFonts w:ascii="Comic Sans MS" w:hAnsi="Comic Sans MS" w:cs="Times New Roman"/>
          <w:spacing w:val="-2"/>
          <w:sz w:val="22"/>
          <w:szCs w:val="22"/>
        </w:rPr>
      </w:pPr>
    </w:p>
    <w:p w14:paraId="22741475" w14:textId="77777777" w:rsidR="00874C95" w:rsidRDefault="00874C95">
      <w:pPr>
        <w:rPr>
          <w:rFonts w:ascii="Comic Sans MS" w:hAnsi="Comic Sans MS" w:cs="Times New Roman"/>
          <w:b/>
          <w:spacing w:val="-2"/>
          <w:sz w:val="22"/>
          <w:szCs w:val="22"/>
          <w:u w:val="single"/>
        </w:rPr>
      </w:pPr>
      <w:r>
        <w:rPr>
          <w:rFonts w:ascii="Comic Sans MS" w:hAnsi="Comic Sans MS" w:cs="Times New Roman"/>
          <w:b/>
          <w:spacing w:val="-2"/>
          <w:sz w:val="22"/>
          <w:szCs w:val="22"/>
          <w:u w:val="single"/>
        </w:rPr>
        <w:br w:type="page"/>
      </w:r>
    </w:p>
    <w:p w14:paraId="5A41A392" w14:textId="77777777" w:rsidR="00A45710" w:rsidRPr="003A4880" w:rsidRDefault="008835F9" w:rsidP="000A719F">
      <w:pPr>
        <w:suppressAutoHyphens/>
        <w:rPr>
          <w:rFonts w:ascii="Comic Sans MS" w:hAnsi="Comic Sans MS" w:cs="Times New Roman"/>
          <w:b/>
          <w:spacing w:val="-2"/>
          <w:sz w:val="22"/>
          <w:szCs w:val="22"/>
        </w:rPr>
      </w:pPr>
      <w:r w:rsidRPr="003A4880">
        <w:rPr>
          <w:rFonts w:ascii="Comic Sans MS" w:hAnsi="Comic Sans MS" w:cs="Times New Roman"/>
          <w:b/>
          <w:spacing w:val="-2"/>
          <w:sz w:val="22"/>
          <w:szCs w:val="22"/>
          <w:u w:val="single"/>
        </w:rPr>
        <w:lastRenderedPageBreak/>
        <w:t xml:space="preserve">X. </w:t>
      </w:r>
      <w:r w:rsidR="001A4EE3" w:rsidRPr="003A4880">
        <w:rPr>
          <w:rFonts w:ascii="Comic Sans MS" w:hAnsi="Comic Sans MS" w:cs="Times New Roman"/>
          <w:b/>
          <w:spacing w:val="-2"/>
          <w:sz w:val="22"/>
          <w:szCs w:val="22"/>
          <w:u w:val="single"/>
        </w:rPr>
        <w:t xml:space="preserve">Electronic Reserve on </w:t>
      </w:r>
      <w:r w:rsidR="001A4EE3" w:rsidRPr="003A4880">
        <w:rPr>
          <w:rFonts w:ascii="Comic Sans MS" w:hAnsi="Comic Sans MS" w:cs="Times New Roman"/>
          <w:b/>
          <w:i/>
          <w:spacing w:val="-2"/>
          <w:sz w:val="22"/>
          <w:szCs w:val="22"/>
          <w:u w:val="single"/>
        </w:rPr>
        <w:t>Moodle</w:t>
      </w:r>
    </w:p>
    <w:p w14:paraId="232CF46D" w14:textId="77777777" w:rsidR="00874C95" w:rsidRDefault="00842151" w:rsidP="00874C95">
      <w:pPr>
        <w:suppressAutoHyphens/>
        <w:rPr>
          <w:rFonts w:ascii="Comic Sans MS" w:hAnsi="Comic Sans MS" w:cs="Times New Roman"/>
          <w:spacing w:val="-2"/>
          <w:sz w:val="22"/>
          <w:szCs w:val="22"/>
        </w:rPr>
      </w:pPr>
      <w:r w:rsidRPr="003A4880">
        <w:rPr>
          <w:rFonts w:ascii="Comic Sans MS" w:hAnsi="Comic Sans MS" w:cs="Times New Roman"/>
          <w:spacing w:val="-2"/>
          <w:sz w:val="22"/>
          <w:szCs w:val="22"/>
        </w:rPr>
        <w:t>All other readings, designated by asterisk (</w:t>
      </w:r>
      <w:r w:rsidRPr="003A4880">
        <w:rPr>
          <w:rFonts w:ascii="Comic Sans MS" w:hAnsi="Comic Sans MS" w:cs="Times New Roman"/>
          <w:b/>
          <w:bCs/>
          <w:spacing w:val="-2"/>
          <w:sz w:val="22"/>
          <w:szCs w:val="22"/>
        </w:rPr>
        <w:t>*</w:t>
      </w:r>
      <w:r w:rsidRPr="003A4880">
        <w:rPr>
          <w:rFonts w:ascii="Comic Sans MS" w:hAnsi="Comic Sans MS" w:cs="Times New Roman"/>
          <w:spacing w:val="-2"/>
          <w:sz w:val="22"/>
          <w:szCs w:val="22"/>
        </w:rPr>
        <w:t xml:space="preserve">), are located on </w:t>
      </w:r>
      <w:r w:rsidR="001A4EE3" w:rsidRPr="003A4880">
        <w:rPr>
          <w:rFonts w:ascii="Comic Sans MS" w:hAnsi="Comic Sans MS" w:cs="Times New Roman"/>
          <w:i/>
          <w:spacing w:val="-2"/>
          <w:sz w:val="22"/>
          <w:szCs w:val="22"/>
        </w:rPr>
        <w:t>Moodle</w:t>
      </w:r>
      <w:r w:rsidRPr="003A4880">
        <w:rPr>
          <w:rFonts w:ascii="Comic Sans MS" w:hAnsi="Comic Sans MS" w:cs="Times New Roman"/>
          <w:spacing w:val="-2"/>
          <w:sz w:val="22"/>
          <w:szCs w:val="22"/>
        </w:rPr>
        <w:t xml:space="preserve"> </w:t>
      </w:r>
      <w:r w:rsidR="0071074E" w:rsidRPr="003A4880">
        <w:rPr>
          <w:rFonts w:ascii="Comic Sans MS" w:hAnsi="Comic Sans MS" w:cs="Times New Roman"/>
          <w:spacing w:val="-2"/>
          <w:sz w:val="22"/>
          <w:szCs w:val="22"/>
        </w:rPr>
        <w:t>in courses under my name with the title</w:t>
      </w:r>
      <w:r w:rsidR="008D42FC" w:rsidRPr="003A4880">
        <w:rPr>
          <w:rFonts w:ascii="Comic Sans MS" w:hAnsi="Comic Sans MS" w:cs="Times New Roman"/>
          <w:spacing w:val="-2"/>
          <w:sz w:val="22"/>
          <w:szCs w:val="22"/>
        </w:rPr>
        <w:t xml:space="preserve"> “</w:t>
      </w:r>
      <w:r w:rsidR="00607BA9">
        <w:rPr>
          <w:rFonts w:ascii="Comic Sans MS" w:hAnsi="Comic Sans MS" w:cs="Times New Roman"/>
          <w:spacing w:val="-2"/>
          <w:sz w:val="22"/>
          <w:szCs w:val="22"/>
        </w:rPr>
        <w:t>18</w:t>
      </w:r>
      <w:r w:rsidR="006A66AD" w:rsidRPr="003A4880">
        <w:rPr>
          <w:rFonts w:ascii="Comic Sans MS" w:hAnsi="Comic Sans MS" w:cs="Times New Roman"/>
          <w:spacing w:val="-2"/>
          <w:sz w:val="22"/>
          <w:szCs w:val="22"/>
        </w:rPr>
        <w:t xml:space="preserve">FA HI 181 A </w:t>
      </w:r>
      <w:r w:rsidR="00B07DFF" w:rsidRPr="003A4880">
        <w:rPr>
          <w:rFonts w:ascii="Comic Sans MS" w:hAnsi="Comic Sans MS" w:cs="Times New Roman"/>
          <w:spacing w:val="-2"/>
          <w:sz w:val="22"/>
          <w:szCs w:val="22"/>
        </w:rPr>
        <w:t>GP</w:t>
      </w:r>
      <w:r w:rsidR="006A66AD" w:rsidRPr="003A4880">
        <w:rPr>
          <w:rFonts w:ascii="Comic Sans MS" w:hAnsi="Comic Sans MS" w:cs="Times New Roman"/>
          <w:spacing w:val="-2"/>
          <w:sz w:val="22"/>
          <w:szCs w:val="22"/>
        </w:rPr>
        <w:t>: East Asian Civil I.”</w:t>
      </w:r>
      <w:r w:rsidRPr="003A4880">
        <w:rPr>
          <w:rFonts w:ascii="Comic Sans MS" w:hAnsi="Comic Sans MS" w:cs="Times New Roman"/>
          <w:spacing w:val="-2"/>
          <w:sz w:val="22"/>
          <w:szCs w:val="22"/>
        </w:rPr>
        <w:t xml:space="preserve"> Students </w:t>
      </w:r>
      <w:r w:rsidR="00181FB8" w:rsidRPr="003A4880">
        <w:rPr>
          <w:rFonts w:ascii="Comic Sans MS" w:hAnsi="Comic Sans MS" w:cs="Times New Roman"/>
          <w:spacing w:val="-2"/>
          <w:sz w:val="22"/>
          <w:szCs w:val="22"/>
        </w:rPr>
        <w:t>are registered automatically when they enroll in the course but it is important to check that</w:t>
      </w:r>
      <w:r w:rsidR="00E83289" w:rsidRPr="003A4880">
        <w:rPr>
          <w:rFonts w:ascii="Comic Sans MS" w:hAnsi="Comic Sans MS" w:cs="Times New Roman"/>
          <w:spacing w:val="-2"/>
          <w:sz w:val="22"/>
          <w:szCs w:val="22"/>
        </w:rPr>
        <w:t xml:space="preserve"> this</w:t>
      </w:r>
      <w:r w:rsidR="00181FB8" w:rsidRPr="003A4880">
        <w:rPr>
          <w:rFonts w:ascii="Comic Sans MS" w:hAnsi="Comic Sans MS" w:cs="Times New Roman"/>
          <w:spacing w:val="-2"/>
          <w:sz w:val="22"/>
          <w:szCs w:val="22"/>
        </w:rPr>
        <w:t xml:space="preserve"> registration has occurred because one cannot get access to the materials on </w:t>
      </w:r>
      <w:r w:rsidR="00E83289" w:rsidRPr="003A4880">
        <w:rPr>
          <w:rFonts w:ascii="Comic Sans MS" w:hAnsi="Comic Sans MS" w:cs="Times New Roman"/>
          <w:spacing w:val="-2"/>
          <w:sz w:val="22"/>
          <w:szCs w:val="22"/>
        </w:rPr>
        <w:t>Moodle w</w:t>
      </w:r>
      <w:r w:rsidR="00181FB8" w:rsidRPr="003A4880">
        <w:rPr>
          <w:rFonts w:ascii="Comic Sans MS" w:hAnsi="Comic Sans MS" w:cs="Times New Roman"/>
          <w:spacing w:val="-2"/>
          <w:sz w:val="22"/>
          <w:szCs w:val="22"/>
        </w:rPr>
        <w:t>ithout being register</w:t>
      </w:r>
      <w:r w:rsidR="00A47289" w:rsidRPr="003A4880">
        <w:rPr>
          <w:rFonts w:ascii="Comic Sans MS" w:hAnsi="Comic Sans MS" w:cs="Times New Roman"/>
          <w:spacing w:val="-2"/>
          <w:sz w:val="22"/>
          <w:szCs w:val="22"/>
        </w:rPr>
        <w:t>e</w:t>
      </w:r>
      <w:r w:rsidR="00181FB8" w:rsidRPr="003A4880">
        <w:rPr>
          <w:rFonts w:ascii="Comic Sans MS" w:hAnsi="Comic Sans MS" w:cs="Times New Roman"/>
          <w:spacing w:val="-2"/>
          <w:sz w:val="22"/>
          <w:szCs w:val="22"/>
        </w:rPr>
        <w:t>d.</w:t>
      </w:r>
      <w:r w:rsidR="00A47289" w:rsidRPr="003A4880">
        <w:rPr>
          <w:rFonts w:ascii="Comic Sans MS" w:hAnsi="Comic Sans MS" w:cs="Times New Roman"/>
          <w:spacing w:val="-2"/>
          <w:sz w:val="22"/>
          <w:szCs w:val="22"/>
        </w:rPr>
        <w:t xml:space="preserve"> </w:t>
      </w:r>
      <w:r w:rsidR="00134EB9" w:rsidRPr="003A4880">
        <w:rPr>
          <w:rFonts w:ascii="Comic Sans MS" w:hAnsi="Comic Sans MS" w:cs="Times New Roman"/>
          <w:spacing w:val="-2"/>
          <w:sz w:val="22"/>
          <w:szCs w:val="22"/>
        </w:rPr>
        <w:t>T</w:t>
      </w:r>
      <w:r w:rsidR="001A4EE3" w:rsidRPr="003A4880">
        <w:rPr>
          <w:rFonts w:ascii="Comic Sans MS" w:hAnsi="Comic Sans MS" w:cs="Times New Roman"/>
          <w:spacing w:val="-2"/>
          <w:sz w:val="22"/>
          <w:szCs w:val="22"/>
        </w:rPr>
        <w:t xml:space="preserve">he readings on </w:t>
      </w:r>
      <w:r w:rsidR="001A4EE3" w:rsidRPr="003A4880">
        <w:rPr>
          <w:rFonts w:ascii="Comic Sans MS" w:hAnsi="Comic Sans MS" w:cs="Times New Roman"/>
          <w:i/>
          <w:spacing w:val="-2"/>
          <w:sz w:val="22"/>
          <w:szCs w:val="22"/>
        </w:rPr>
        <w:t>Moodle</w:t>
      </w:r>
      <w:r w:rsidR="001A4EE3" w:rsidRPr="003A4880">
        <w:rPr>
          <w:rFonts w:ascii="Comic Sans MS" w:hAnsi="Comic Sans MS" w:cs="Times New Roman"/>
          <w:spacing w:val="-2"/>
          <w:sz w:val="22"/>
          <w:szCs w:val="22"/>
        </w:rPr>
        <w:t xml:space="preserve"> are </w:t>
      </w:r>
      <w:r w:rsidR="001A4EE3" w:rsidRPr="003A4880">
        <w:rPr>
          <w:rFonts w:ascii="Comic Sans MS" w:hAnsi="Comic Sans MS" w:cs="Times New Roman"/>
          <w:spacing w:val="-2"/>
          <w:sz w:val="22"/>
          <w:szCs w:val="22"/>
          <w:u w:val="single"/>
        </w:rPr>
        <w:t>primary</w:t>
      </w:r>
      <w:r w:rsidR="001A4EE3" w:rsidRPr="003A4880">
        <w:rPr>
          <w:rFonts w:ascii="Comic Sans MS" w:hAnsi="Comic Sans MS" w:cs="Times New Roman"/>
          <w:spacing w:val="-2"/>
          <w:sz w:val="22"/>
          <w:szCs w:val="22"/>
        </w:rPr>
        <w:t xml:space="preserve"> sources not included in de Bary’s </w:t>
      </w:r>
      <w:r w:rsidR="001A4EE3" w:rsidRPr="003A4880">
        <w:rPr>
          <w:rFonts w:ascii="Comic Sans MS" w:hAnsi="Comic Sans MS" w:cs="Times New Roman"/>
          <w:i/>
          <w:spacing w:val="-2"/>
          <w:sz w:val="22"/>
          <w:szCs w:val="22"/>
        </w:rPr>
        <w:t>Sources of Chinese Tradition</w:t>
      </w:r>
      <w:r w:rsidR="001A4EE3" w:rsidRPr="003A4880">
        <w:rPr>
          <w:rFonts w:ascii="Comic Sans MS" w:hAnsi="Comic Sans MS" w:cs="Times New Roman"/>
          <w:spacing w:val="-2"/>
          <w:sz w:val="22"/>
          <w:szCs w:val="22"/>
        </w:rPr>
        <w:t xml:space="preserve"> volume; the remainder are supplementary </w:t>
      </w:r>
      <w:r w:rsidR="001A4EE3" w:rsidRPr="003A4880">
        <w:rPr>
          <w:rFonts w:ascii="Comic Sans MS" w:hAnsi="Comic Sans MS" w:cs="Times New Roman"/>
          <w:spacing w:val="-2"/>
          <w:sz w:val="22"/>
          <w:szCs w:val="22"/>
          <w:u w:val="single"/>
        </w:rPr>
        <w:t>secondary</w:t>
      </w:r>
      <w:r w:rsidR="001A4EE3" w:rsidRPr="003A4880">
        <w:rPr>
          <w:rFonts w:ascii="Comic Sans MS" w:hAnsi="Comic Sans MS" w:cs="Times New Roman"/>
          <w:spacing w:val="-2"/>
          <w:sz w:val="22"/>
          <w:szCs w:val="22"/>
        </w:rPr>
        <w:t xml:space="preserve"> source readings </w:t>
      </w:r>
      <w:r w:rsidR="008D42FC" w:rsidRPr="003A4880">
        <w:rPr>
          <w:rFonts w:ascii="Comic Sans MS" w:hAnsi="Comic Sans MS" w:cs="Times New Roman"/>
          <w:spacing w:val="-2"/>
          <w:sz w:val="22"/>
          <w:szCs w:val="22"/>
        </w:rPr>
        <w:t>from a variety of scholarly works that will enhance our und</w:t>
      </w:r>
      <w:r w:rsidR="00DF00AE" w:rsidRPr="003A4880">
        <w:rPr>
          <w:rFonts w:ascii="Comic Sans MS" w:hAnsi="Comic Sans MS" w:cs="Times New Roman"/>
          <w:spacing w:val="-2"/>
          <w:sz w:val="22"/>
          <w:szCs w:val="22"/>
        </w:rPr>
        <w:t>erstanding of particular issues not adequately covered in Tanner’s history.</w:t>
      </w:r>
    </w:p>
    <w:p w14:paraId="0EA9D204" w14:textId="77777777" w:rsidR="00874C95" w:rsidRDefault="00874C95" w:rsidP="00874C95">
      <w:pPr>
        <w:suppressAutoHyphens/>
        <w:rPr>
          <w:rFonts w:ascii="Comic Sans MS" w:hAnsi="Comic Sans MS" w:cs="Times New Roman"/>
          <w:spacing w:val="-2"/>
          <w:sz w:val="22"/>
          <w:szCs w:val="22"/>
        </w:rPr>
      </w:pPr>
    </w:p>
    <w:p w14:paraId="23EAA3D2" w14:textId="77777777" w:rsidR="00D143A0" w:rsidRPr="00874C95" w:rsidRDefault="00A32C6E" w:rsidP="00874C95">
      <w:pPr>
        <w:suppressAutoHyphens/>
        <w:jc w:val="center"/>
        <w:rPr>
          <w:rFonts w:ascii="Comic Sans MS" w:hAnsi="Comic Sans MS" w:cs="Times New Roman"/>
          <w:spacing w:val="-2"/>
          <w:sz w:val="22"/>
          <w:szCs w:val="22"/>
        </w:rPr>
      </w:pPr>
      <w:r>
        <w:rPr>
          <w:rFonts w:ascii="Comic Sans MS" w:hAnsi="Comic Sans MS" w:cs="Times New Roman"/>
          <w:b/>
          <w:bCs/>
          <w:i/>
          <w:sz w:val="24"/>
          <w:szCs w:val="24"/>
          <w:u w:val="single"/>
        </w:rPr>
        <w:t xml:space="preserve">Preface: </w:t>
      </w:r>
      <w:r w:rsidR="008C27D8" w:rsidRPr="003A4880">
        <w:rPr>
          <w:rFonts w:ascii="Comic Sans MS" w:hAnsi="Comic Sans MS" w:cs="Times New Roman"/>
          <w:b/>
          <w:bCs/>
          <w:i/>
          <w:sz w:val="24"/>
          <w:szCs w:val="24"/>
          <w:u w:val="single"/>
        </w:rPr>
        <w:t xml:space="preserve">Introductory </w:t>
      </w:r>
      <w:r>
        <w:rPr>
          <w:rFonts w:ascii="Comic Sans MS" w:hAnsi="Comic Sans MS" w:cs="Times New Roman"/>
          <w:b/>
          <w:bCs/>
          <w:i/>
          <w:sz w:val="24"/>
          <w:szCs w:val="24"/>
          <w:u w:val="single"/>
        </w:rPr>
        <w:t>Orientations and Re-Orientations</w:t>
      </w:r>
    </w:p>
    <w:p w14:paraId="7B9B63E3" w14:textId="77777777" w:rsidR="008B5292" w:rsidRDefault="008B5292" w:rsidP="008B5292">
      <w:pPr>
        <w:tabs>
          <w:tab w:val="left" w:pos="2565"/>
        </w:tabs>
        <w:suppressAutoHyphens/>
        <w:ind w:left="0"/>
        <w:rPr>
          <w:rFonts w:ascii="Comic Sans MS" w:hAnsi="Comic Sans MS" w:cs="Times New Roman"/>
          <w:spacing w:val="-2"/>
          <w:sz w:val="22"/>
          <w:szCs w:val="22"/>
        </w:rPr>
      </w:pPr>
    </w:p>
    <w:p w14:paraId="1353E8F0" w14:textId="2A79CEF5" w:rsidR="008C27D8" w:rsidRPr="008B5292" w:rsidRDefault="008B5292" w:rsidP="008B5292">
      <w:pPr>
        <w:tabs>
          <w:tab w:val="left" w:pos="2565"/>
        </w:tabs>
        <w:suppressAutoHyphens/>
        <w:rPr>
          <w:rFonts w:ascii="Comic Sans MS" w:hAnsi="Comic Sans MS" w:cs="Times New Roman"/>
          <w:spacing w:val="-2"/>
          <w:sz w:val="22"/>
          <w:szCs w:val="22"/>
        </w:rPr>
      </w:pPr>
      <w:r>
        <w:rPr>
          <w:rFonts w:ascii="Comic Sans MS" w:hAnsi="Comic Sans MS" w:cs="Times New Roman"/>
          <w:spacing w:val="-2"/>
          <w:sz w:val="22"/>
          <w:szCs w:val="22"/>
        </w:rPr>
        <w:t xml:space="preserve">1: </w:t>
      </w:r>
      <w:r w:rsidR="005F6FCD">
        <w:rPr>
          <w:rFonts w:ascii="Comic Sans MS" w:hAnsi="Comic Sans MS" w:cs="Times New Roman"/>
          <w:spacing w:val="-2"/>
          <w:sz w:val="22"/>
          <w:szCs w:val="22"/>
        </w:rPr>
        <w:t>MON 8/24</w:t>
      </w:r>
      <w:r w:rsidR="008C27D8" w:rsidRPr="008B5292">
        <w:rPr>
          <w:rFonts w:ascii="Comic Sans MS" w:hAnsi="Comic Sans MS" w:cs="Times New Roman"/>
          <w:spacing w:val="-2"/>
          <w:sz w:val="22"/>
          <w:szCs w:val="22"/>
        </w:rPr>
        <w:t>: Introduction to the Course and Chinese Pronunciation</w:t>
      </w:r>
    </w:p>
    <w:p w14:paraId="151C0134" w14:textId="3EA990FD" w:rsidR="008C27D8" w:rsidRPr="003A4880" w:rsidRDefault="00C36C22" w:rsidP="008C27D8">
      <w:pPr>
        <w:pStyle w:val="ListParagraph"/>
        <w:numPr>
          <w:ilvl w:val="0"/>
          <w:numId w:val="9"/>
        </w:numPr>
        <w:tabs>
          <w:tab w:val="left" w:pos="2565"/>
        </w:tabs>
        <w:suppressAutoHyphens/>
        <w:ind w:left="360"/>
        <w:rPr>
          <w:rFonts w:ascii="Comic Sans MS" w:hAnsi="Comic Sans MS" w:cs="Times New Roman"/>
          <w:spacing w:val="-2"/>
          <w:sz w:val="22"/>
          <w:szCs w:val="22"/>
        </w:rPr>
      </w:pPr>
      <w:r w:rsidRPr="003A4880">
        <w:rPr>
          <w:rFonts w:ascii="Comic Sans MS" w:hAnsi="Comic Sans MS" w:cs="Times New Roman"/>
          <w:spacing w:val="-2"/>
          <w:sz w:val="22"/>
          <w:szCs w:val="22"/>
        </w:rPr>
        <w:t>Course Syllabus</w:t>
      </w:r>
      <w:r w:rsidR="00874C95">
        <w:rPr>
          <w:rFonts w:ascii="Comic Sans MS" w:hAnsi="Comic Sans MS" w:cs="Times New Roman"/>
          <w:spacing w:val="-2"/>
          <w:sz w:val="22"/>
          <w:szCs w:val="22"/>
        </w:rPr>
        <w:t xml:space="preserve"> (sections IV-X</w:t>
      </w:r>
      <w:r w:rsidR="0090386D">
        <w:rPr>
          <w:rFonts w:ascii="Comic Sans MS" w:hAnsi="Comic Sans MS" w:cs="Times New Roman"/>
          <w:spacing w:val="-2"/>
          <w:sz w:val="22"/>
          <w:szCs w:val="22"/>
        </w:rPr>
        <w:t>)</w:t>
      </w:r>
      <w:r w:rsidR="00822E92" w:rsidRPr="00822E92">
        <w:rPr>
          <w:rFonts w:ascii="Comic Sans MS" w:hAnsi="Comic Sans MS" w:cs="Times New Roman"/>
          <w:b/>
          <w:spacing w:val="-2"/>
          <w:sz w:val="22"/>
          <w:szCs w:val="22"/>
        </w:rPr>
        <w:t>*</w:t>
      </w:r>
    </w:p>
    <w:p w14:paraId="7CD8B278" w14:textId="612AF25A" w:rsidR="0090386D" w:rsidRPr="0090386D" w:rsidRDefault="008C27D8" w:rsidP="0090386D">
      <w:pPr>
        <w:pStyle w:val="ListParagraph"/>
        <w:numPr>
          <w:ilvl w:val="0"/>
          <w:numId w:val="9"/>
        </w:numPr>
        <w:tabs>
          <w:tab w:val="left" w:pos="2565"/>
        </w:tabs>
        <w:suppressAutoHyphens/>
        <w:ind w:left="360"/>
        <w:rPr>
          <w:rFonts w:ascii="Comic Sans MS" w:hAnsi="Comic Sans MS" w:cs="Times New Roman"/>
          <w:spacing w:val="-2"/>
          <w:sz w:val="22"/>
          <w:szCs w:val="22"/>
        </w:rPr>
      </w:pPr>
      <w:r w:rsidRPr="003A4880">
        <w:rPr>
          <w:rFonts w:ascii="Comic Sans MS" w:hAnsi="Comic Sans MS" w:cs="Times New Roman"/>
          <w:spacing w:val="-2"/>
          <w:sz w:val="22"/>
          <w:szCs w:val="22"/>
        </w:rPr>
        <w:t>Chart of Chinese Pronunciation</w:t>
      </w:r>
      <w:r w:rsidR="00FB7C11" w:rsidRPr="00FB7C11">
        <w:rPr>
          <w:rFonts w:ascii="Comic Sans MS" w:hAnsi="Comic Sans MS" w:cs="Times New Roman"/>
          <w:b/>
          <w:spacing w:val="-2"/>
          <w:sz w:val="22"/>
          <w:szCs w:val="22"/>
        </w:rPr>
        <w:t>*</w:t>
      </w:r>
      <w:bookmarkStart w:id="4" w:name="_Hlk489099066"/>
    </w:p>
    <w:p w14:paraId="47A05F1B" w14:textId="77777777" w:rsidR="0090386D" w:rsidRPr="0090386D" w:rsidRDefault="0090386D" w:rsidP="0090386D">
      <w:pPr>
        <w:tabs>
          <w:tab w:val="left" w:pos="2565"/>
        </w:tabs>
        <w:suppressAutoHyphens/>
        <w:ind w:left="0"/>
        <w:rPr>
          <w:rFonts w:ascii="Comic Sans MS" w:hAnsi="Comic Sans MS" w:cs="Times New Roman"/>
          <w:spacing w:val="-2"/>
          <w:sz w:val="22"/>
          <w:szCs w:val="22"/>
        </w:rPr>
      </w:pPr>
    </w:p>
    <w:p w14:paraId="2E5DC3AF" w14:textId="0F813278" w:rsidR="00872B5F" w:rsidRPr="00872B5F" w:rsidRDefault="008B5292" w:rsidP="00872B5F">
      <w:pPr>
        <w:tabs>
          <w:tab w:val="left" w:pos="2565"/>
        </w:tabs>
        <w:suppressAutoHyphens/>
        <w:rPr>
          <w:rFonts w:ascii="Comic Sans MS" w:hAnsi="Comic Sans MS" w:cs="Times New Roman"/>
          <w:spacing w:val="-2"/>
          <w:sz w:val="22"/>
          <w:szCs w:val="22"/>
        </w:rPr>
      </w:pPr>
      <w:r w:rsidRPr="00872B5F">
        <w:rPr>
          <w:rFonts w:ascii="Comic Sans MS" w:hAnsi="Comic Sans MS" w:cs="Times New Roman"/>
          <w:spacing w:val="-2"/>
          <w:sz w:val="22"/>
          <w:szCs w:val="22"/>
        </w:rPr>
        <w:t xml:space="preserve">2: </w:t>
      </w:r>
      <w:r w:rsidR="005F6FCD">
        <w:rPr>
          <w:rFonts w:ascii="Comic Sans MS" w:hAnsi="Comic Sans MS" w:cs="Times New Roman"/>
          <w:spacing w:val="-2"/>
          <w:sz w:val="22"/>
          <w:szCs w:val="22"/>
        </w:rPr>
        <w:t>WED 8/26</w:t>
      </w:r>
      <w:r w:rsidR="00872B5F" w:rsidRPr="00872B5F">
        <w:rPr>
          <w:rFonts w:ascii="Comic Sans MS" w:hAnsi="Comic Sans MS" w:cs="Times New Roman"/>
          <w:spacing w:val="-2"/>
          <w:sz w:val="22"/>
          <w:szCs w:val="22"/>
        </w:rPr>
        <w:t>: “Orientalist” Scholarship of Chinese History in Global Framework</w:t>
      </w:r>
    </w:p>
    <w:p w14:paraId="3AEDE705" w14:textId="4921BD08" w:rsidR="008C27D8" w:rsidRPr="00872B5F" w:rsidRDefault="008C27D8" w:rsidP="00872B5F">
      <w:pPr>
        <w:pStyle w:val="ListParagraph"/>
        <w:numPr>
          <w:ilvl w:val="0"/>
          <w:numId w:val="13"/>
        </w:numPr>
        <w:tabs>
          <w:tab w:val="left" w:pos="2565"/>
        </w:tabs>
        <w:suppressAutoHyphens/>
        <w:rPr>
          <w:rFonts w:ascii="Comic Sans MS" w:hAnsi="Comic Sans MS" w:cs="Times New Roman"/>
          <w:spacing w:val="-2"/>
          <w:sz w:val="22"/>
          <w:szCs w:val="22"/>
        </w:rPr>
      </w:pPr>
      <w:r w:rsidRPr="00872B5F">
        <w:rPr>
          <w:rFonts w:ascii="Comic Sans MS" w:hAnsi="Comic Sans MS" w:cs="Times New Roman"/>
          <w:spacing w:val="-2"/>
          <w:sz w:val="22"/>
          <w:szCs w:val="22"/>
        </w:rPr>
        <w:t xml:space="preserve">John King Fairbank, </w:t>
      </w:r>
      <w:r w:rsidRPr="00872B5F">
        <w:rPr>
          <w:rFonts w:ascii="Comic Sans MS" w:hAnsi="Comic Sans MS" w:cs="Times New Roman"/>
          <w:i/>
          <w:spacing w:val="-2"/>
          <w:sz w:val="22"/>
          <w:szCs w:val="22"/>
        </w:rPr>
        <w:t>The United States and China</w:t>
      </w:r>
      <w:r w:rsidRPr="00872B5F">
        <w:rPr>
          <w:rFonts w:ascii="Comic Sans MS" w:hAnsi="Comic Sans MS" w:cs="Times New Roman"/>
          <w:spacing w:val="-2"/>
          <w:sz w:val="22"/>
          <w:szCs w:val="22"/>
        </w:rPr>
        <w:t xml:space="preserve"> (</w:t>
      </w:r>
      <w:r w:rsidR="00E12B98" w:rsidRPr="00872B5F">
        <w:rPr>
          <w:rFonts w:ascii="Comic Sans MS" w:hAnsi="Comic Sans MS" w:cs="Times New Roman"/>
          <w:spacing w:val="-2"/>
          <w:sz w:val="22"/>
          <w:szCs w:val="22"/>
        </w:rPr>
        <w:t>Rev. and Enlarged ed., 1958</w:t>
      </w:r>
      <w:r w:rsidRPr="00872B5F">
        <w:rPr>
          <w:rFonts w:ascii="Comic Sans MS" w:hAnsi="Comic Sans MS" w:cs="Times New Roman"/>
          <w:spacing w:val="-2"/>
          <w:sz w:val="22"/>
          <w:szCs w:val="22"/>
        </w:rPr>
        <w:t>)</w:t>
      </w:r>
      <w:r w:rsidRPr="00872B5F">
        <w:rPr>
          <w:rFonts w:ascii="Comic Sans MS" w:hAnsi="Comic Sans MS" w:cs="Times New Roman"/>
          <w:b/>
          <w:spacing w:val="-2"/>
          <w:sz w:val="22"/>
          <w:szCs w:val="22"/>
        </w:rPr>
        <w:t>*</w:t>
      </w:r>
    </w:p>
    <w:p w14:paraId="2FEBBE02" w14:textId="7581D88D" w:rsidR="00607BA9" w:rsidRPr="00872B5F" w:rsidRDefault="0090386D" w:rsidP="00607BA9">
      <w:pPr>
        <w:pStyle w:val="ListParagraph"/>
        <w:numPr>
          <w:ilvl w:val="0"/>
          <w:numId w:val="9"/>
        </w:numPr>
        <w:tabs>
          <w:tab w:val="left" w:pos="2565"/>
        </w:tabs>
        <w:suppressAutoHyphens/>
        <w:ind w:left="360"/>
        <w:rPr>
          <w:rFonts w:ascii="Comic Sans MS" w:hAnsi="Comic Sans MS" w:cs="Times New Roman"/>
          <w:spacing w:val="-2"/>
          <w:sz w:val="22"/>
          <w:szCs w:val="22"/>
        </w:rPr>
      </w:pPr>
      <w:r w:rsidRPr="00697A22">
        <w:rPr>
          <w:rFonts w:ascii="Comic Sans MS" w:hAnsi="Comic Sans MS" w:cs="Times New Roman"/>
          <w:spacing w:val="-2"/>
          <w:sz w:val="22"/>
          <w:szCs w:val="22"/>
        </w:rPr>
        <w:t xml:space="preserve">Barrington Moore, </w:t>
      </w:r>
      <w:r w:rsidRPr="00697A22">
        <w:rPr>
          <w:rFonts w:ascii="Comic Sans MS" w:hAnsi="Comic Sans MS" w:cs="Times New Roman"/>
          <w:i/>
          <w:spacing w:val="-2"/>
          <w:sz w:val="22"/>
          <w:szCs w:val="22"/>
        </w:rPr>
        <w:t>Social Origins of Dictatorship and Democracy</w:t>
      </w:r>
      <w:r w:rsidRPr="00697A22">
        <w:rPr>
          <w:rFonts w:ascii="Comic Sans MS" w:hAnsi="Comic Sans MS" w:cs="Times New Roman"/>
          <w:spacing w:val="-2"/>
          <w:sz w:val="22"/>
          <w:szCs w:val="22"/>
        </w:rPr>
        <w:t xml:space="preserve"> (1967)</w:t>
      </w:r>
      <w:r w:rsidRPr="00697A22">
        <w:rPr>
          <w:rFonts w:ascii="Comic Sans MS" w:hAnsi="Comic Sans MS" w:cs="Times New Roman"/>
          <w:b/>
          <w:spacing w:val="-2"/>
          <w:sz w:val="22"/>
          <w:szCs w:val="22"/>
        </w:rPr>
        <w:t>*</w:t>
      </w:r>
    </w:p>
    <w:p w14:paraId="35675BBA" w14:textId="28CEF6BE" w:rsidR="0090386D" w:rsidRDefault="0090386D" w:rsidP="0090386D">
      <w:pPr>
        <w:pStyle w:val="ListParagraph"/>
        <w:numPr>
          <w:ilvl w:val="0"/>
          <w:numId w:val="9"/>
        </w:numPr>
        <w:tabs>
          <w:tab w:val="left" w:pos="2565"/>
        </w:tabs>
        <w:suppressAutoHyphens/>
        <w:ind w:left="360"/>
        <w:rPr>
          <w:rFonts w:ascii="Comic Sans MS" w:hAnsi="Comic Sans MS" w:cs="Times New Roman"/>
          <w:b/>
          <w:spacing w:val="-2"/>
          <w:sz w:val="22"/>
          <w:szCs w:val="22"/>
        </w:rPr>
      </w:pPr>
      <w:r w:rsidRPr="00697A22">
        <w:rPr>
          <w:rFonts w:ascii="Comic Sans MS" w:hAnsi="Comic Sans MS" w:cs="Times New Roman"/>
          <w:bCs/>
          <w:spacing w:val="-2"/>
          <w:sz w:val="22"/>
          <w:szCs w:val="22"/>
        </w:rPr>
        <w:t xml:space="preserve">Karl Marx, “Preface to </w:t>
      </w:r>
      <w:r w:rsidRPr="00697A22">
        <w:rPr>
          <w:rFonts w:ascii="Comic Sans MS" w:hAnsi="Comic Sans MS" w:cs="Times New Roman"/>
          <w:bCs/>
          <w:i/>
          <w:iCs/>
          <w:spacing w:val="-2"/>
          <w:sz w:val="22"/>
          <w:szCs w:val="22"/>
        </w:rPr>
        <w:t>Grundrisse</w:t>
      </w:r>
      <w:r w:rsidRPr="00697A22">
        <w:rPr>
          <w:rFonts w:ascii="Comic Sans MS" w:hAnsi="Comic Sans MS" w:cs="Times New Roman"/>
          <w:bCs/>
          <w:spacing w:val="-2"/>
          <w:sz w:val="22"/>
          <w:szCs w:val="22"/>
        </w:rPr>
        <w:t>”</w:t>
      </w:r>
      <w:r>
        <w:rPr>
          <w:rFonts w:ascii="Comic Sans MS" w:hAnsi="Comic Sans MS" w:cs="Times New Roman"/>
          <w:b/>
          <w:spacing w:val="-2"/>
          <w:sz w:val="22"/>
          <w:szCs w:val="22"/>
        </w:rPr>
        <w:t>*</w:t>
      </w:r>
    </w:p>
    <w:p w14:paraId="26DC96DD" w14:textId="04058A46" w:rsidR="005F6FCD" w:rsidRPr="00697A22" w:rsidRDefault="005F6FCD" w:rsidP="0090386D">
      <w:pPr>
        <w:pStyle w:val="ListParagraph"/>
        <w:numPr>
          <w:ilvl w:val="0"/>
          <w:numId w:val="9"/>
        </w:numPr>
        <w:tabs>
          <w:tab w:val="left" w:pos="2565"/>
        </w:tabs>
        <w:suppressAutoHyphens/>
        <w:ind w:left="360"/>
        <w:rPr>
          <w:rFonts w:ascii="Comic Sans MS" w:hAnsi="Comic Sans MS" w:cs="Times New Roman"/>
          <w:b/>
          <w:spacing w:val="-2"/>
          <w:sz w:val="22"/>
          <w:szCs w:val="22"/>
        </w:rPr>
      </w:pPr>
      <w:bookmarkStart w:id="5" w:name="_Hlk48643530"/>
      <w:r w:rsidRPr="005F6FCD">
        <w:rPr>
          <w:rFonts w:ascii="Comic Sans MS" w:hAnsi="Comic Sans MS" w:cs="Times New Roman"/>
          <w:bCs/>
          <w:spacing w:val="-2"/>
          <w:sz w:val="22"/>
          <w:szCs w:val="22"/>
        </w:rPr>
        <w:t>John Garraty and Peter Gay, eds., The Columbia World History (TOC)</w:t>
      </w:r>
      <w:r>
        <w:rPr>
          <w:rFonts w:ascii="Comic Sans MS" w:hAnsi="Comic Sans MS" w:cs="Times New Roman"/>
          <w:b/>
          <w:spacing w:val="-2"/>
          <w:sz w:val="22"/>
          <w:szCs w:val="22"/>
        </w:rPr>
        <w:t>*</w:t>
      </w:r>
    </w:p>
    <w:bookmarkEnd w:id="5"/>
    <w:p w14:paraId="61E7DDEC" w14:textId="77777777" w:rsidR="005F6FCD" w:rsidRDefault="005F6FCD" w:rsidP="002578CE">
      <w:pPr>
        <w:tabs>
          <w:tab w:val="left" w:pos="2565"/>
        </w:tabs>
        <w:suppressAutoHyphens/>
        <w:rPr>
          <w:rFonts w:ascii="Comic Sans MS" w:hAnsi="Comic Sans MS" w:cs="Times New Roman"/>
          <w:spacing w:val="-2"/>
          <w:sz w:val="22"/>
          <w:szCs w:val="22"/>
        </w:rPr>
      </w:pPr>
    </w:p>
    <w:p w14:paraId="4BB2B8F9" w14:textId="58C215E6" w:rsidR="002578CE" w:rsidRDefault="008B5292" w:rsidP="002578CE">
      <w:pPr>
        <w:tabs>
          <w:tab w:val="left" w:pos="2565"/>
        </w:tabs>
        <w:suppressAutoHyphens/>
        <w:rPr>
          <w:rFonts w:ascii="Comic Sans MS" w:hAnsi="Comic Sans MS" w:cs="Times New Roman"/>
          <w:spacing w:val="-2"/>
          <w:sz w:val="22"/>
          <w:szCs w:val="22"/>
        </w:rPr>
      </w:pPr>
      <w:r>
        <w:rPr>
          <w:rFonts w:ascii="Comic Sans MS" w:hAnsi="Comic Sans MS" w:cs="Times New Roman"/>
          <w:spacing w:val="-2"/>
          <w:sz w:val="22"/>
          <w:szCs w:val="22"/>
        </w:rPr>
        <w:t xml:space="preserve">3: </w:t>
      </w:r>
      <w:r w:rsidR="005F6FCD">
        <w:rPr>
          <w:rFonts w:ascii="Comic Sans MS" w:hAnsi="Comic Sans MS" w:cs="Times New Roman"/>
          <w:spacing w:val="-2"/>
          <w:sz w:val="22"/>
          <w:szCs w:val="22"/>
        </w:rPr>
        <w:t>FRI 8/28</w:t>
      </w:r>
      <w:r w:rsidR="008C27D8" w:rsidRPr="003A4880">
        <w:rPr>
          <w:rFonts w:ascii="Comic Sans MS" w:hAnsi="Comic Sans MS" w:cs="Times New Roman"/>
          <w:spacing w:val="-2"/>
          <w:sz w:val="22"/>
          <w:szCs w:val="22"/>
        </w:rPr>
        <w:t xml:space="preserve">: </w:t>
      </w:r>
      <w:bookmarkStart w:id="6" w:name="_Hlk489189185"/>
      <w:r w:rsidR="002578CE" w:rsidRPr="003A4880">
        <w:rPr>
          <w:rFonts w:ascii="Comic Sans MS" w:hAnsi="Comic Sans MS" w:cs="Times New Roman"/>
          <w:spacing w:val="-2"/>
          <w:sz w:val="22"/>
          <w:szCs w:val="22"/>
        </w:rPr>
        <w:t>Chinese Geography</w:t>
      </w:r>
      <w:r w:rsidR="002578CE">
        <w:rPr>
          <w:rFonts w:ascii="Comic Sans MS" w:hAnsi="Comic Sans MS" w:cs="Times New Roman"/>
          <w:spacing w:val="-2"/>
          <w:sz w:val="22"/>
          <w:szCs w:val="22"/>
        </w:rPr>
        <w:t xml:space="preserve">, </w:t>
      </w:r>
      <w:r w:rsidR="002578CE" w:rsidRPr="003A4880">
        <w:rPr>
          <w:rFonts w:ascii="Comic Sans MS" w:hAnsi="Comic Sans MS" w:cs="Times New Roman"/>
          <w:spacing w:val="-2"/>
          <w:sz w:val="22"/>
          <w:szCs w:val="22"/>
        </w:rPr>
        <w:t xml:space="preserve">a Quick Excursion through </w:t>
      </w:r>
      <w:r w:rsidR="002578CE">
        <w:rPr>
          <w:rFonts w:ascii="Comic Sans MS" w:hAnsi="Comic Sans MS" w:cs="Times New Roman"/>
          <w:spacing w:val="-2"/>
          <w:sz w:val="22"/>
          <w:szCs w:val="22"/>
        </w:rPr>
        <w:t>China’s Geopolitical, Commercial, Scientific</w:t>
      </w:r>
      <w:r w:rsidR="006A681D">
        <w:rPr>
          <w:rFonts w:ascii="Comic Sans MS" w:hAnsi="Comic Sans MS" w:cs="Times New Roman"/>
          <w:spacing w:val="-2"/>
          <w:sz w:val="22"/>
          <w:szCs w:val="22"/>
        </w:rPr>
        <w:t xml:space="preserve"> and Technological History</w:t>
      </w:r>
      <w:r w:rsidR="00C131B8">
        <w:rPr>
          <w:rFonts w:ascii="Comic Sans MS" w:hAnsi="Comic Sans MS" w:cs="Times New Roman"/>
          <w:spacing w:val="-2"/>
          <w:sz w:val="22"/>
          <w:szCs w:val="22"/>
        </w:rPr>
        <w:t>,</w:t>
      </w:r>
      <w:r w:rsidR="00C131B8" w:rsidRPr="00C131B8">
        <w:rPr>
          <w:rFonts w:ascii="Comic Sans MS" w:hAnsi="Comic Sans MS" w:cs="Times New Roman"/>
          <w:spacing w:val="-2"/>
          <w:sz w:val="22"/>
          <w:szCs w:val="22"/>
        </w:rPr>
        <w:t xml:space="preserve"> </w:t>
      </w:r>
      <w:r w:rsidR="00C131B8">
        <w:rPr>
          <w:rFonts w:ascii="Comic Sans MS" w:hAnsi="Comic Sans MS" w:cs="Times New Roman"/>
          <w:spacing w:val="-2"/>
          <w:sz w:val="22"/>
          <w:szCs w:val="22"/>
        </w:rPr>
        <w:t>the Historical Roots of China’s Current Return to Global Power; and Post-Orientalist Analysis</w:t>
      </w:r>
      <w:r w:rsidR="00C131B8" w:rsidRPr="00092363">
        <w:rPr>
          <w:rFonts w:ascii="Comic Sans MS" w:hAnsi="Comic Sans MS" w:cs="Times New Roman"/>
          <w:spacing w:val="-2"/>
          <w:sz w:val="22"/>
          <w:szCs w:val="22"/>
        </w:rPr>
        <w:t xml:space="preserve"> </w:t>
      </w:r>
      <w:r w:rsidR="00C131B8">
        <w:rPr>
          <w:rFonts w:ascii="Comic Sans MS" w:hAnsi="Comic Sans MS" w:cs="Times New Roman"/>
          <w:spacing w:val="-2"/>
          <w:sz w:val="22"/>
          <w:szCs w:val="22"/>
        </w:rPr>
        <w:t>Rooted in World or Global History</w:t>
      </w:r>
    </w:p>
    <w:p w14:paraId="226F10D6" w14:textId="77777777" w:rsidR="008C27D8" w:rsidRDefault="008C27D8" w:rsidP="00B230EF">
      <w:pPr>
        <w:pStyle w:val="ListParagraph"/>
        <w:numPr>
          <w:ilvl w:val="0"/>
          <w:numId w:val="9"/>
        </w:numPr>
        <w:tabs>
          <w:tab w:val="left" w:pos="2565"/>
        </w:tabs>
        <w:suppressAutoHyphens/>
        <w:ind w:left="360"/>
        <w:rPr>
          <w:rFonts w:ascii="Comic Sans MS" w:hAnsi="Comic Sans MS" w:cs="Times New Roman"/>
          <w:spacing w:val="-2"/>
          <w:sz w:val="22"/>
          <w:szCs w:val="22"/>
        </w:rPr>
      </w:pPr>
      <w:r w:rsidRPr="00B230EF">
        <w:rPr>
          <w:rFonts w:ascii="Comic Sans MS" w:hAnsi="Comic Sans MS" w:cs="Times New Roman"/>
          <w:spacing w:val="-2"/>
          <w:sz w:val="22"/>
          <w:szCs w:val="22"/>
        </w:rPr>
        <w:t xml:space="preserve">Tanner, </w:t>
      </w:r>
      <w:r w:rsidRPr="00B230EF">
        <w:rPr>
          <w:rFonts w:ascii="Comic Sans MS" w:hAnsi="Comic Sans MS" w:cs="Times New Roman"/>
          <w:i/>
          <w:spacing w:val="-2"/>
          <w:sz w:val="22"/>
          <w:szCs w:val="22"/>
        </w:rPr>
        <w:t>China</w:t>
      </w:r>
      <w:r w:rsidRPr="00B230EF">
        <w:rPr>
          <w:rFonts w:ascii="Comic Sans MS" w:hAnsi="Comic Sans MS" w:cs="Times New Roman"/>
          <w:spacing w:val="-2"/>
          <w:sz w:val="22"/>
          <w:szCs w:val="22"/>
        </w:rPr>
        <w:t xml:space="preserve">, </w:t>
      </w:r>
      <w:r w:rsidR="00AC12D5">
        <w:rPr>
          <w:rFonts w:ascii="Comic Sans MS" w:hAnsi="Comic Sans MS" w:cs="Times New Roman"/>
          <w:spacing w:val="-2"/>
          <w:sz w:val="22"/>
          <w:szCs w:val="22"/>
        </w:rPr>
        <w:t xml:space="preserve">historical chronology (xiii), </w:t>
      </w:r>
      <w:r w:rsidRPr="00B230EF">
        <w:rPr>
          <w:rFonts w:ascii="Comic Sans MS" w:hAnsi="Comic Sans MS" w:cs="Times New Roman"/>
          <w:spacing w:val="-2"/>
          <w:sz w:val="22"/>
          <w:szCs w:val="22"/>
        </w:rPr>
        <w:t>7 mid-14 below mid</w:t>
      </w:r>
    </w:p>
    <w:p w14:paraId="19E5AD33" w14:textId="41BABB15" w:rsidR="008C27D8" w:rsidRPr="00CE3E85" w:rsidRDefault="00874C95" w:rsidP="00445F64">
      <w:pPr>
        <w:pStyle w:val="ListParagraph"/>
        <w:numPr>
          <w:ilvl w:val="0"/>
          <w:numId w:val="9"/>
        </w:numPr>
        <w:tabs>
          <w:tab w:val="left" w:pos="2565"/>
        </w:tabs>
        <w:suppressAutoHyphens/>
        <w:ind w:left="360"/>
        <w:rPr>
          <w:rFonts w:ascii="Comic Sans MS" w:hAnsi="Comic Sans MS" w:cs="Times New Roman"/>
          <w:spacing w:val="-2"/>
          <w:sz w:val="22"/>
          <w:szCs w:val="22"/>
        </w:rPr>
      </w:pPr>
      <w:r>
        <w:rPr>
          <w:rFonts w:ascii="Comic Sans MS" w:hAnsi="Comic Sans MS" w:cs="Times New Roman"/>
          <w:spacing w:val="-2"/>
          <w:sz w:val="22"/>
          <w:szCs w:val="22"/>
        </w:rPr>
        <w:t>Course Syllabus (sections I-III: pp. 1-5 mid)</w:t>
      </w:r>
    </w:p>
    <w:p w14:paraId="36E7E885" w14:textId="3C77245C" w:rsidR="00872B5F" w:rsidRPr="00872B5F" w:rsidRDefault="00E52102" w:rsidP="00872B5F">
      <w:pPr>
        <w:pStyle w:val="ListParagraph"/>
        <w:numPr>
          <w:ilvl w:val="0"/>
          <w:numId w:val="9"/>
        </w:numPr>
        <w:tabs>
          <w:tab w:val="left" w:pos="2565"/>
        </w:tabs>
        <w:suppressAutoHyphens/>
        <w:ind w:left="360"/>
        <w:rPr>
          <w:rFonts w:ascii="Comic Sans MS" w:hAnsi="Comic Sans MS" w:cs="Times New Roman"/>
          <w:spacing w:val="-2"/>
          <w:sz w:val="22"/>
          <w:szCs w:val="22"/>
        </w:rPr>
      </w:pPr>
      <w:r>
        <w:rPr>
          <w:rFonts w:ascii="Comic Sans MS" w:hAnsi="Comic Sans MS" w:cs="Times New Roman"/>
          <w:spacing w:val="-2"/>
          <w:sz w:val="22"/>
          <w:szCs w:val="22"/>
        </w:rPr>
        <w:t>Chin</w:t>
      </w:r>
      <w:r w:rsidR="005F6FCD">
        <w:rPr>
          <w:rFonts w:ascii="Comic Sans MS" w:hAnsi="Comic Sans MS" w:cs="Times New Roman"/>
          <w:spacing w:val="-2"/>
          <w:sz w:val="22"/>
          <w:szCs w:val="22"/>
        </w:rPr>
        <w:t xml:space="preserve">a-Centered </w:t>
      </w:r>
      <w:r w:rsidR="00CE3E85" w:rsidRPr="00E52102">
        <w:rPr>
          <w:rFonts w:ascii="Comic Sans MS" w:hAnsi="Comic Sans MS" w:cs="Times New Roman"/>
          <w:spacing w:val="-2"/>
          <w:sz w:val="22"/>
          <w:szCs w:val="22"/>
        </w:rPr>
        <w:t>Historical VideoMap</w:t>
      </w:r>
      <w:r w:rsidR="005F6FCD">
        <w:rPr>
          <w:rFonts w:ascii="Comic Sans MS" w:hAnsi="Comic Sans MS" w:cs="Times New Roman"/>
          <w:spacing w:val="-2"/>
          <w:sz w:val="22"/>
          <w:szCs w:val="22"/>
        </w:rPr>
        <w:t xml:space="preserve"> of East Asia</w:t>
      </w:r>
      <w:r w:rsidR="00CE3E85">
        <w:rPr>
          <w:rFonts w:ascii="Comic Sans MS" w:hAnsi="Comic Sans MS" w:cs="Times New Roman"/>
          <w:b/>
          <w:spacing w:val="-2"/>
          <w:sz w:val="22"/>
          <w:szCs w:val="22"/>
        </w:rPr>
        <w:t>*</w:t>
      </w:r>
    </w:p>
    <w:p w14:paraId="27E3588B" w14:textId="77777777" w:rsidR="00872B5F" w:rsidRPr="00872B5F" w:rsidRDefault="00872B5F" w:rsidP="00872B5F">
      <w:pPr>
        <w:tabs>
          <w:tab w:val="left" w:pos="2565"/>
        </w:tabs>
        <w:suppressAutoHyphens/>
        <w:ind w:left="0"/>
        <w:rPr>
          <w:rFonts w:ascii="Comic Sans MS" w:hAnsi="Comic Sans MS" w:cs="Times New Roman"/>
          <w:spacing w:val="-2"/>
          <w:sz w:val="22"/>
          <w:szCs w:val="22"/>
        </w:rPr>
      </w:pPr>
    </w:p>
    <w:bookmarkEnd w:id="4"/>
    <w:bookmarkEnd w:id="6"/>
    <w:p w14:paraId="0B7A800F" w14:textId="77777777" w:rsidR="0090386D" w:rsidRDefault="0090386D">
      <w:pPr>
        <w:rPr>
          <w:rFonts w:ascii="Comic Sans MS" w:hAnsi="Comic Sans MS" w:cs="Times New Roman"/>
          <w:b/>
          <w:bCs/>
          <w:i/>
          <w:sz w:val="24"/>
          <w:szCs w:val="24"/>
          <w:u w:val="single"/>
        </w:rPr>
      </w:pPr>
      <w:r>
        <w:rPr>
          <w:rFonts w:ascii="Comic Sans MS" w:hAnsi="Comic Sans MS" w:cs="Times New Roman"/>
          <w:b/>
          <w:bCs/>
          <w:i/>
          <w:sz w:val="24"/>
          <w:szCs w:val="24"/>
          <w:u w:val="single"/>
        </w:rPr>
        <w:br w:type="page"/>
      </w:r>
    </w:p>
    <w:p w14:paraId="6FD9DF7E" w14:textId="70627048" w:rsidR="008850B0" w:rsidRPr="003A4880" w:rsidRDefault="008C27D8" w:rsidP="00A311BA">
      <w:pPr>
        <w:suppressAutoHyphens/>
        <w:ind w:left="0"/>
        <w:jc w:val="center"/>
        <w:rPr>
          <w:rFonts w:ascii="Comic Sans MS" w:hAnsi="Comic Sans MS" w:cs="Times New Roman"/>
          <w:b/>
          <w:bCs/>
          <w:i/>
          <w:sz w:val="24"/>
          <w:szCs w:val="24"/>
          <w:u w:val="single"/>
        </w:rPr>
      </w:pPr>
      <w:r w:rsidRPr="003A4880">
        <w:rPr>
          <w:rFonts w:ascii="Comic Sans MS" w:hAnsi="Comic Sans MS" w:cs="Times New Roman"/>
          <w:b/>
          <w:bCs/>
          <w:i/>
          <w:sz w:val="24"/>
          <w:szCs w:val="24"/>
          <w:u w:val="single"/>
        </w:rPr>
        <w:lastRenderedPageBreak/>
        <w:t>Part One</w:t>
      </w:r>
      <w:r w:rsidR="00946D4C" w:rsidRPr="003A4880">
        <w:rPr>
          <w:rFonts w:ascii="Comic Sans MS" w:hAnsi="Comic Sans MS" w:cs="Times New Roman"/>
          <w:b/>
          <w:bCs/>
          <w:i/>
          <w:sz w:val="24"/>
          <w:szCs w:val="24"/>
          <w:u w:val="single"/>
        </w:rPr>
        <w:t>:</w:t>
      </w:r>
      <w:r w:rsidRPr="003A4880">
        <w:rPr>
          <w:rFonts w:ascii="Comic Sans MS" w:hAnsi="Comic Sans MS" w:cs="Times New Roman"/>
          <w:b/>
          <w:bCs/>
          <w:i/>
          <w:sz w:val="24"/>
          <w:szCs w:val="24"/>
          <w:u w:val="single"/>
        </w:rPr>
        <w:t xml:space="preserve"> Pre-Imperial Chinese History: </w:t>
      </w:r>
      <w:r w:rsidR="008850B0" w:rsidRPr="003A4880">
        <w:rPr>
          <w:rFonts w:ascii="Comic Sans MS" w:hAnsi="Comic Sans MS" w:cs="Times New Roman"/>
          <w:b/>
          <w:bCs/>
          <w:i/>
          <w:sz w:val="24"/>
          <w:szCs w:val="24"/>
          <w:u w:val="single"/>
        </w:rPr>
        <w:t>From the Neolithic</w:t>
      </w:r>
    </w:p>
    <w:p w14:paraId="145FDBFD" w14:textId="77777777" w:rsidR="00842151" w:rsidRPr="003A4880" w:rsidRDefault="008850B0" w:rsidP="00A311BA">
      <w:pPr>
        <w:suppressAutoHyphens/>
        <w:ind w:left="0"/>
        <w:jc w:val="center"/>
        <w:rPr>
          <w:rFonts w:ascii="Comic Sans MS" w:hAnsi="Comic Sans MS" w:cs="Times New Roman"/>
          <w:b/>
          <w:bCs/>
          <w:i/>
          <w:sz w:val="24"/>
          <w:szCs w:val="24"/>
          <w:u w:val="single"/>
        </w:rPr>
      </w:pPr>
      <w:r w:rsidRPr="003A4880">
        <w:rPr>
          <w:rFonts w:ascii="Comic Sans MS" w:hAnsi="Comic Sans MS" w:cs="Times New Roman"/>
          <w:b/>
          <w:bCs/>
          <w:i/>
          <w:sz w:val="24"/>
          <w:szCs w:val="24"/>
          <w:u w:val="single"/>
        </w:rPr>
        <w:t>to t</w:t>
      </w:r>
      <w:r w:rsidR="00946D4C" w:rsidRPr="003A4880">
        <w:rPr>
          <w:rFonts w:ascii="Comic Sans MS" w:hAnsi="Comic Sans MS" w:cs="Times New Roman"/>
          <w:b/>
          <w:bCs/>
          <w:i/>
          <w:sz w:val="24"/>
          <w:szCs w:val="24"/>
          <w:u w:val="single"/>
        </w:rPr>
        <w:t xml:space="preserve">he </w:t>
      </w:r>
      <w:r w:rsidRPr="003A4880">
        <w:rPr>
          <w:rFonts w:ascii="Comic Sans MS" w:hAnsi="Comic Sans MS" w:cs="Times New Roman"/>
          <w:b/>
          <w:bCs/>
          <w:i/>
          <w:sz w:val="24"/>
          <w:szCs w:val="24"/>
          <w:u w:val="single"/>
        </w:rPr>
        <w:t>“Three (??) Dynasties” 10,000</w:t>
      </w:r>
      <w:r w:rsidR="00FF4675" w:rsidRPr="003A4880">
        <w:rPr>
          <w:rFonts w:ascii="Comic Sans MS" w:hAnsi="Comic Sans MS" w:cs="Times New Roman"/>
          <w:b/>
          <w:bCs/>
          <w:i/>
          <w:sz w:val="24"/>
          <w:szCs w:val="24"/>
          <w:u w:val="single"/>
        </w:rPr>
        <w:t>-256 BCE</w:t>
      </w:r>
    </w:p>
    <w:p w14:paraId="3C872C16" w14:textId="77777777" w:rsidR="00842151" w:rsidRPr="003A4880" w:rsidRDefault="008C27D8" w:rsidP="00E81525">
      <w:pPr>
        <w:suppressAutoHyphens/>
        <w:ind w:left="0"/>
        <w:jc w:val="center"/>
        <w:rPr>
          <w:rFonts w:ascii="Comic Sans MS" w:hAnsi="Comic Sans MS" w:cs="Times New Roman"/>
          <w:sz w:val="24"/>
          <w:szCs w:val="24"/>
        </w:rPr>
      </w:pPr>
      <w:r w:rsidRPr="003A4880">
        <w:rPr>
          <w:rFonts w:ascii="Comic Sans MS" w:hAnsi="Comic Sans MS" w:cs="Times New Roman"/>
          <w:b/>
          <w:bCs/>
          <w:sz w:val="24"/>
          <w:szCs w:val="24"/>
        </w:rPr>
        <w:t>A</w:t>
      </w:r>
      <w:r w:rsidR="004A093F" w:rsidRPr="003A4880">
        <w:rPr>
          <w:rFonts w:ascii="Comic Sans MS" w:hAnsi="Comic Sans MS" w:cs="Times New Roman"/>
          <w:b/>
          <w:bCs/>
          <w:sz w:val="24"/>
          <w:szCs w:val="24"/>
        </w:rPr>
        <w:t>. The Xia (??), Shang and Zhou Kingdoms/Dynasties</w:t>
      </w:r>
    </w:p>
    <w:p w14:paraId="28B32428" w14:textId="77777777" w:rsidR="00946D4C" w:rsidRPr="003A4880" w:rsidRDefault="00946D4C" w:rsidP="00E81525">
      <w:pPr>
        <w:tabs>
          <w:tab w:val="left" w:pos="2565"/>
        </w:tabs>
        <w:suppressAutoHyphens/>
        <w:ind w:left="0"/>
        <w:rPr>
          <w:rFonts w:ascii="Comic Sans MS" w:hAnsi="Comic Sans MS" w:cs="Times New Roman"/>
          <w:spacing w:val="-2"/>
          <w:sz w:val="24"/>
          <w:szCs w:val="24"/>
        </w:rPr>
      </w:pPr>
    </w:p>
    <w:p w14:paraId="7B7ED60A" w14:textId="51E0ED87" w:rsidR="00D72A3D" w:rsidRPr="003A4880" w:rsidRDefault="008B5292" w:rsidP="00D72A3D">
      <w:pPr>
        <w:suppressAutoHyphens/>
        <w:rPr>
          <w:rFonts w:ascii="Comic Sans MS" w:hAnsi="Comic Sans MS" w:cs="Times New Roman"/>
          <w:spacing w:val="-2"/>
          <w:sz w:val="22"/>
          <w:szCs w:val="22"/>
        </w:rPr>
      </w:pPr>
      <w:bookmarkStart w:id="7" w:name="_Hlk489180987"/>
      <w:r>
        <w:rPr>
          <w:rFonts w:ascii="Comic Sans MS" w:hAnsi="Comic Sans MS" w:cs="Times New Roman"/>
          <w:spacing w:val="-2"/>
          <w:sz w:val="22"/>
          <w:szCs w:val="22"/>
        </w:rPr>
        <w:t>4</w:t>
      </w:r>
      <w:r w:rsidR="00134CDA">
        <w:rPr>
          <w:rFonts w:ascii="Comic Sans MS" w:hAnsi="Comic Sans MS" w:cs="Times New Roman"/>
          <w:spacing w:val="-2"/>
          <w:sz w:val="22"/>
          <w:szCs w:val="22"/>
        </w:rPr>
        <w:t>.</w:t>
      </w:r>
      <w:r w:rsidR="00AD0882">
        <w:rPr>
          <w:rFonts w:ascii="Comic Sans MS" w:hAnsi="Comic Sans MS" w:cs="Times New Roman"/>
          <w:spacing w:val="-2"/>
          <w:sz w:val="22"/>
          <w:szCs w:val="22"/>
        </w:rPr>
        <w:t xml:space="preserve"> </w:t>
      </w:r>
      <w:r w:rsidR="005F6FCD">
        <w:rPr>
          <w:rFonts w:ascii="Comic Sans MS" w:hAnsi="Comic Sans MS" w:cs="Times New Roman"/>
          <w:spacing w:val="-2"/>
          <w:sz w:val="22"/>
          <w:szCs w:val="22"/>
        </w:rPr>
        <w:t>MON 8/31</w:t>
      </w:r>
      <w:r w:rsidR="00667FF4" w:rsidRPr="003A4880">
        <w:rPr>
          <w:rFonts w:ascii="Comic Sans MS" w:hAnsi="Comic Sans MS" w:cs="Times New Roman"/>
          <w:spacing w:val="-2"/>
          <w:sz w:val="22"/>
          <w:szCs w:val="22"/>
        </w:rPr>
        <w:t xml:space="preserve">: </w:t>
      </w:r>
      <w:bookmarkStart w:id="8" w:name="_Hlk489193797"/>
      <w:r w:rsidR="0021346A" w:rsidRPr="00BB6ADC">
        <w:rPr>
          <w:rFonts w:ascii="Comic Sans MS" w:hAnsi="Comic Sans MS" w:cs="Times New Roman"/>
          <w:spacing w:val="-2"/>
          <w:sz w:val="22"/>
          <w:szCs w:val="22"/>
          <w:u w:val="single"/>
        </w:rPr>
        <w:t xml:space="preserve">Human </w:t>
      </w:r>
      <w:r w:rsidR="0021346A" w:rsidRPr="003A4880">
        <w:rPr>
          <w:rFonts w:ascii="Comic Sans MS" w:hAnsi="Comic Sans MS" w:cs="Times New Roman"/>
          <w:spacing w:val="-2"/>
          <w:sz w:val="22"/>
          <w:szCs w:val="22"/>
        </w:rPr>
        <w:t xml:space="preserve">Origins, </w:t>
      </w:r>
      <w:r w:rsidR="00D240BE" w:rsidRPr="00BB6ADC">
        <w:rPr>
          <w:rFonts w:ascii="Comic Sans MS" w:hAnsi="Comic Sans MS" w:cs="Times New Roman"/>
          <w:spacing w:val="-2"/>
          <w:sz w:val="22"/>
          <w:szCs w:val="22"/>
          <w:u w:val="single"/>
        </w:rPr>
        <w:t>China</w:t>
      </w:r>
      <w:r w:rsidR="00D240BE">
        <w:rPr>
          <w:rFonts w:ascii="Comic Sans MS" w:hAnsi="Comic Sans MS" w:cs="Times New Roman"/>
          <w:spacing w:val="-2"/>
          <w:sz w:val="22"/>
          <w:szCs w:val="22"/>
        </w:rPr>
        <w:t xml:space="preserve">’s </w:t>
      </w:r>
      <w:r w:rsidR="00667FF4" w:rsidRPr="003A4880">
        <w:rPr>
          <w:rFonts w:ascii="Comic Sans MS" w:hAnsi="Comic Sans MS" w:cs="Times New Roman"/>
          <w:spacing w:val="-2"/>
          <w:sz w:val="22"/>
          <w:szCs w:val="22"/>
        </w:rPr>
        <w:t xml:space="preserve">Neolithic </w:t>
      </w:r>
      <w:r w:rsidR="00667FF4" w:rsidRPr="00BB6ADC">
        <w:rPr>
          <w:rFonts w:ascii="Comic Sans MS" w:hAnsi="Comic Sans MS" w:cs="Times New Roman"/>
          <w:spacing w:val="-2"/>
          <w:sz w:val="22"/>
          <w:szCs w:val="22"/>
          <w:u w:val="single"/>
        </w:rPr>
        <w:t>Cultures</w:t>
      </w:r>
      <w:r w:rsidR="00667FF4" w:rsidRPr="003A4880">
        <w:rPr>
          <w:rFonts w:ascii="Comic Sans MS" w:hAnsi="Comic Sans MS" w:cs="Times New Roman"/>
          <w:spacing w:val="-2"/>
          <w:sz w:val="22"/>
          <w:szCs w:val="22"/>
        </w:rPr>
        <w:t xml:space="preserve"> and </w:t>
      </w:r>
      <w:r w:rsidR="00D72A3D">
        <w:rPr>
          <w:rFonts w:ascii="Comic Sans MS" w:hAnsi="Comic Sans MS" w:cs="Times New Roman"/>
          <w:spacing w:val="-2"/>
          <w:sz w:val="22"/>
          <w:szCs w:val="22"/>
        </w:rPr>
        <w:t xml:space="preserve">Earliest </w:t>
      </w:r>
      <w:r w:rsidR="00D72A3D" w:rsidRPr="00BB6ADC">
        <w:rPr>
          <w:rFonts w:ascii="Comic Sans MS" w:hAnsi="Comic Sans MS" w:cs="Times New Roman"/>
          <w:spacing w:val="-2"/>
          <w:sz w:val="22"/>
          <w:szCs w:val="22"/>
          <w:u w:val="single"/>
        </w:rPr>
        <w:t>Civilization</w:t>
      </w:r>
      <w:r w:rsidR="00D72A3D">
        <w:rPr>
          <w:rFonts w:ascii="Comic Sans MS" w:hAnsi="Comic Sans MS" w:cs="Times New Roman"/>
          <w:spacing w:val="-2"/>
          <w:sz w:val="22"/>
          <w:szCs w:val="22"/>
        </w:rPr>
        <w:t xml:space="preserve"> (</w:t>
      </w:r>
      <w:r w:rsidR="00D72A3D" w:rsidRPr="003A4880">
        <w:rPr>
          <w:rFonts w:ascii="Comic Sans MS" w:hAnsi="Comic Sans MS" w:cs="Times New Roman"/>
          <w:spacing w:val="-2"/>
          <w:sz w:val="22"/>
          <w:szCs w:val="22"/>
        </w:rPr>
        <w:t>the Shang</w:t>
      </w:r>
      <w:r w:rsidR="00D240BE">
        <w:rPr>
          <w:rFonts w:ascii="Comic Sans MS" w:hAnsi="Comic Sans MS" w:cs="Times New Roman"/>
          <w:spacing w:val="-2"/>
          <w:sz w:val="22"/>
          <w:szCs w:val="22"/>
        </w:rPr>
        <w:t>), the Religious Character of Its Politics and the Political Nature of Its Religion</w:t>
      </w:r>
      <w:r w:rsidR="00E47819">
        <w:rPr>
          <w:rFonts w:ascii="Comic Sans MS" w:hAnsi="Comic Sans MS" w:cs="Times New Roman"/>
          <w:spacing w:val="-2"/>
          <w:sz w:val="22"/>
          <w:szCs w:val="22"/>
        </w:rPr>
        <w:t>, and Earliest Writing</w:t>
      </w:r>
    </w:p>
    <w:p w14:paraId="4BE630B9" w14:textId="77777777" w:rsidR="00667FF4" w:rsidRDefault="00667FF4" w:rsidP="00D72A3D">
      <w:pPr>
        <w:pStyle w:val="ListParagraph"/>
        <w:numPr>
          <w:ilvl w:val="0"/>
          <w:numId w:val="9"/>
        </w:numPr>
        <w:suppressAutoHyphens/>
        <w:ind w:left="360"/>
        <w:rPr>
          <w:rFonts w:ascii="Comic Sans MS" w:hAnsi="Comic Sans MS" w:cs="Times New Roman"/>
          <w:spacing w:val="-2"/>
          <w:sz w:val="22"/>
          <w:szCs w:val="22"/>
        </w:rPr>
      </w:pPr>
      <w:r w:rsidRPr="00D72A3D">
        <w:rPr>
          <w:rFonts w:ascii="Comic Sans MS" w:hAnsi="Comic Sans MS" w:cs="Times New Roman"/>
          <w:spacing w:val="-2"/>
          <w:sz w:val="22"/>
          <w:szCs w:val="22"/>
        </w:rPr>
        <w:t xml:space="preserve">Tanner, </w:t>
      </w:r>
      <w:r w:rsidRPr="00D72A3D">
        <w:rPr>
          <w:rFonts w:ascii="Comic Sans MS" w:hAnsi="Comic Sans MS" w:cs="Times New Roman"/>
          <w:i/>
          <w:spacing w:val="-2"/>
          <w:sz w:val="22"/>
          <w:szCs w:val="22"/>
        </w:rPr>
        <w:t>China</w:t>
      </w:r>
      <w:r w:rsidR="0021346A" w:rsidRPr="00D72A3D">
        <w:rPr>
          <w:rFonts w:ascii="Comic Sans MS" w:hAnsi="Comic Sans MS" w:cs="Times New Roman"/>
          <w:spacing w:val="-2"/>
          <w:sz w:val="22"/>
          <w:szCs w:val="22"/>
        </w:rPr>
        <w:t>, 14</w:t>
      </w:r>
      <w:r w:rsidRPr="00D72A3D">
        <w:rPr>
          <w:rFonts w:ascii="Comic Sans MS" w:hAnsi="Comic Sans MS" w:cs="Times New Roman"/>
          <w:spacing w:val="-2"/>
          <w:sz w:val="22"/>
          <w:szCs w:val="22"/>
        </w:rPr>
        <w:t xml:space="preserve"> btm-28</w:t>
      </w:r>
      <w:r w:rsidR="00A32C6E">
        <w:rPr>
          <w:rFonts w:ascii="Comic Sans MS" w:hAnsi="Comic Sans MS" w:cs="Times New Roman"/>
          <w:spacing w:val="-2"/>
          <w:sz w:val="22"/>
          <w:szCs w:val="22"/>
        </w:rPr>
        <w:t>, 37 btm</w:t>
      </w:r>
      <w:r w:rsidR="00D72A3D">
        <w:rPr>
          <w:rFonts w:ascii="Comic Sans MS" w:hAnsi="Comic Sans MS" w:cs="Times New Roman"/>
          <w:spacing w:val="-2"/>
          <w:sz w:val="22"/>
          <w:szCs w:val="22"/>
        </w:rPr>
        <w:t>-</w:t>
      </w:r>
      <w:r w:rsidR="003750F1" w:rsidRPr="00D72A3D">
        <w:rPr>
          <w:rFonts w:ascii="Comic Sans MS" w:hAnsi="Comic Sans MS" w:cs="Times New Roman"/>
          <w:spacing w:val="-2"/>
          <w:sz w:val="22"/>
          <w:szCs w:val="22"/>
        </w:rPr>
        <w:t>4</w:t>
      </w:r>
      <w:r w:rsidR="00EF2183" w:rsidRPr="00D72A3D">
        <w:rPr>
          <w:rFonts w:ascii="Comic Sans MS" w:hAnsi="Comic Sans MS" w:cs="Times New Roman"/>
          <w:spacing w:val="-2"/>
          <w:sz w:val="22"/>
          <w:szCs w:val="22"/>
        </w:rPr>
        <w:t>4</w:t>
      </w:r>
      <w:r w:rsidR="00064140" w:rsidRPr="00D72A3D">
        <w:rPr>
          <w:rFonts w:ascii="Comic Sans MS" w:hAnsi="Comic Sans MS" w:cs="Times New Roman"/>
          <w:spacing w:val="-2"/>
          <w:sz w:val="22"/>
          <w:szCs w:val="22"/>
        </w:rPr>
        <w:t xml:space="preserve"> btm</w:t>
      </w:r>
    </w:p>
    <w:p w14:paraId="58E8030B" w14:textId="77777777" w:rsidR="00E47819" w:rsidRDefault="00E47819" w:rsidP="00D72A3D">
      <w:pPr>
        <w:pStyle w:val="ListParagraph"/>
        <w:numPr>
          <w:ilvl w:val="0"/>
          <w:numId w:val="9"/>
        </w:numPr>
        <w:suppressAutoHyphens/>
        <w:ind w:left="360"/>
        <w:rPr>
          <w:rFonts w:ascii="Comic Sans MS" w:hAnsi="Comic Sans MS" w:cs="Times New Roman"/>
          <w:spacing w:val="-2"/>
          <w:sz w:val="22"/>
          <w:szCs w:val="22"/>
        </w:rPr>
      </w:pPr>
      <w:bookmarkStart w:id="9" w:name="_Hlk489731808"/>
      <w:r w:rsidRPr="003A4880">
        <w:rPr>
          <w:rFonts w:ascii="Comic Sans MS" w:hAnsi="Comic Sans MS" w:cs="Times New Roman"/>
          <w:spacing w:val="-2"/>
          <w:sz w:val="22"/>
          <w:szCs w:val="22"/>
        </w:rPr>
        <w:t xml:space="preserve">Patricia Ebrey, </w:t>
      </w:r>
      <w:r w:rsidRPr="003A4880">
        <w:rPr>
          <w:rFonts w:ascii="Comic Sans MS" w:hAnsi="Comic Sans MS" w:cs="Times New Roman"/>
          <w:i/>
          <w:spacing w:val="-2"/>
          <w:sz w:val="22"/>
          <w:szCs w:val="22"/>
        </w:rPr>
        <w:t>Cambridge Illustrated History of China</w:t>
      </w:r>
      <w:r>
        <w:rPr>
          <w:rFonts w:ascii="Comic Sans MS" w:hAnsi="Comic Sans MS" w:cs="Times New Roman"/>
          <w:spacing w:val="-2"/>
          <w:sz w:val="22"/>
          <w:szCs w:val="22"/>
        </w:rPr>
        <w:t xml:space="preserve"> (“Writing,” 26 top ONLY</w:t>
      </w:r>
      <w:r w:rsidRPr="003A4880">
        <w:rPr>
          <w:rFonts w:ascii="Comic Sans MS" w:hAnsi="Comic Sans MS" w:cs="Times New Roman"/>
          <w:spacing w:val="-2"/>
          <w:sz w:val="22"/>
          <w:szCs w:val="22"/>
        </w:rPr>
        <w:t>)</w:t>
      </w:r>
      <w:r w:rsidRPr="003A4880">
        <w:rPr>
          <w:rFonts w:ascii="Comic Sans MS" w:hAnsi="Comic Sans MS" w:cs="Times New Roman"/>
          <w:b/>
          <w:spacing w:val="-2"/>
          <w:sz w:val="22"/>
          <w:szCs w:val="22"/>
        </w:rPr>
        <w:t>*</w:t>
      </w:r>
      <w:bookmarkEnd w:id="9"/>
    </w:p>
    <w:p w14:paraId="57C9B508" w14:textId="3D9A226C" w:rsidR="005A63F9" w:rsidRPr="005A63F9" w:rsidRDefault="005A63F9" w:rsidP="005A63F9">
      <w:pPr>
        <w:pStyle w:val="ListParagraph"/>
        <w:numPr>
          <w:ilvl w:val="0"/>
          <w:numId w:val="9"/>
        </w:numPr>
        <w:suppressAutoHyphens/>
        <w:ind w:left="360"/>
        <w:rPr>
          <w:rFonts w:ascii="Comic Sans MS" w:hAnsi="Comic Sans MS" w:cs="Times New Roman"/>
          <w:spacing w:val="-2"/>
          <w:sz w:val="22"/>
          <w:szCs w:val="22"/>
        </w:rPr>
      </w:pPr>
      <w:r>
        <w:rPr>
          <w:rFonts w:ascii="Comic Sans MS" w:hAnsi="Comic Sans MS" w:cs="Times New Roman"/>
          <w:spacing w:val="-2"/>
          <w:sz w:val="22"/>
          <w:szCs w:val="22"/>
        </w:rPr>
        <w:t xml:space="preserve">Valerie Hansen, </w:t>
      </w:r>
      <w:r w:rsidR="00CE3E85">
        <w:rPr>
          <w:rFonts w:ascii="Comic Sans MS" w:hAnsi="Comic Sans MS" w:cs="Times New Roman"/>
          <w:i/>
          <w:spacing w:val="-2"/>
          <w:sz w:val="22"/>
          <w:szCs w:val="22"/>
        </w:rPr>
        <w:t>The Open Empire</w:t>
      </w:r>
      <w:r>
        <w:rPr>
          <w:rFonts w:ascii="Comic Sans MS" w:hAnsi="Comic Sans MS" w:cs="Times New Roman"/>
          <w:spacing w:val="-2"/>
          <w:sz w:val="22"/>
          <w:szCs w:val="22"/>
        </w:rPr>
        <w:t xml:space="preserve">, </w:t>
      </w:r>
      <w:r w:rsidR="005F6FCD">
        <w:rPr>
          <w:rFonts w:ascii="Comic Sans MS" w:hAnsi="Comic Sans MS" w:cs="Times New Roman"/>
          <w:spacing w:val="-2"/>
          <w:sz w:val="22"/>
          <w:szCs w:val="22"/>
        </w:rPr>
        <w:t xml:space="preserve">ONLY </w:t>
      </w:r>
      <w:r>
        <w:rPr>
          <w:rFonts w:ascii="Comic Sans MS" w:hAnsi="Comic Sans MS" w:cs="Times New Roman"/>
          <w:spacing w:val="-2"/>
          <w:sz w:val="22"/>
          <w:szCs w:val="22"/>
        </w:rPr>
        <w:t xml:space="preserve">25 btm-26 </w:t>
      </w:r>
      <w:r w:rsidR="00CE3E85">
        <w:rPr>
          <w:rFonts w:ascii="Comic Sans MS" w:hAnsi="Comic Sans MS" w:cs="Times New Roman"/>
          <w:spacing w:val="-2"/>
          <w:sz w:val="22"/>
          <w:szCs w:val="22"/>
        </w:rPr>
        <w:t xml:space="preserve">below </w:t>
      </w:r>
      <w:r>
        <w:rPr>
          <w:rFonts w:ascii="Comic Sans MS" w:hAnsi="Comic Sans MS" w:cs="Times New Roman"/>
          <w:spacing w:val="-2"/>
          <w:sz w:val="22"/>
          <w:szCs w:val="22"/>
        </w:rPr>
        <w:t>mid, 35 btm-38 top</w:t>
      </w:r>
      <w:r w:rsidR="00BB6ADC">
        <w:rPr>
          <w:rFonts w:ascii="Comic Sans MS" w:hAnsi="Comic Sans MS" w:cs="Times New Roman"/>
          <w:spacing w:val="-2"/>
          <w:sz w:val="22"/>
          <w:szCs w:val="22"/>
        </w:rPr>
        <w:t>*</w:t>
      </w:r>
    </w:p>
    <w:p w14:paraId="7032CD4B" w14:textId="77777777" w:rsidR="003750F1" w:rsidRPr="003A4880" w:rsidRDefault="003750F1" w:rsidP="003750F1">
      <w:pPr>
        <w:pStyle w:val="ListParagraph"/>
        <w:numPr>
          <w:ilvl w:val="0"/>
          <w:numId w:val="9"/>
        </w:numPr>
        <w:suppressAutoHyphens/>
        <w:ind w:left="360"/>
        <w:rPr>
          <w:rFonts w:ascii="Comic Sans MS" w:hAnsi="Comic Sans MS" w:cs="Times New Roman"/>
          <w:spacing w:val="-2"/>
          <w:sz w:val="22"/>
          <w:szCs w:val="22"/>
        </w:rPr>
      </w:pPr>
      <w:r w:rsidRPr="003A4880">
        <w:rPr>
          <w:rFonts w:ascii="Comic Sans MS" w:hAnsi="Comic Sans MS" w:cs="Times New Roman"/>
          <w:spacing w:val="-2"/>
          <w:sz w:val="22"/>
          <w:szCs w:val="22"/>
        </w:rPr>
        <w:t xml:space="preserve">de Bary, </w:t>
      </w:r>
      <w:r w:rsidRPr="003A4880">
        <w:rPr>
          <w:rFonts w:ascii="Comic Sans MS" w:hAnsi="Comic Sans MS" w:cs="Times New Roman"/>
          <w:i/>
          <w:spacing w:val="-2"/>
          <w:sz w:val="22"/>
          <w:szCs w:val="22"/>
        </w:rPr>
        <w:t>Sources</w:t>
      </w:r>
      <w:r w:rsidRPr="003A4880">
        <w:rPr>
          <w:rFonts w:ascii="Comic Sans MS" w:hAnsi="Comic Sans MS" w:cs="Times New Roman"/>
          <w:spacing w:val="-2"/>
          <w:sz w:val="22"/>
          <w:szCs w:val="22"/>
        </w:rPr>
        <w:t xml:space="preserve">, 4 top-5 mid, </w:t>
      </w:r>
      <w:r w:rsidR="00D72A3D">
        <w:rPr>
          <w:rFonts w:ascii="Comic Sans MS" w:hAnsi="Comic Sans MS" w:cs="Times New Roman"/>
          <w:spacing w:val="-2"/>
          <w:sz w:val="22"/>
          <w:szCs w:val="22"/>
        </w:rPr>
        <w:t xml:space="preserve">6 top-7 top, </w:t>
      </w:r>
      <w:r w:rsidRPr="003A4880">
        <w:rPr>
          <w:rFonts w:ascii="Comic Sans MS" w:hAnsi="Comic Sans MS" w:cs="Times New Roman"/>
          <w:spacing w:val="-2"/>
          <w:sz w:val="22"/>
          <w:szCs w:val="22"/>
        </w:rPr>
        <w:t>8 top-btm, 10 top-11 near btm, 12 btm-13 top, 16 below mid-17 mid, 18 top-below mid, 19 btm-20 btm, 22 btm-23 mid</w:t>
      </w:r>
    </w:p>
    <w:bookmarkEnd w:id="8"/>
    <w:p w14:paraId="67FAAAD5" w14:textId="77777777" w:rsidR="00AD1EC7" w:rsidRPr="003A4880" w:rsidRDefault="00AD1EC7">
      <w:pPr>
        <w:rPr>
          <w:rFonts w:ascii="Comic Sans MS" w:hAnsi="Comic Sans MS" w:cs="Times New Roman"/>
          <w:spacing w:val="-2"/>
          <w:sz w:val="22"/>
          <w:szCs w:val="22"/>
        </w:rPr>
      </w:pPr>
    </w:p>
    <w:bookmarkEnd w:id="7"/>
    <w:p w14:paraId="16789F7F" w14:textId="1D2B829D" w:rsidR="0028340F" w:rsidRDefault="008B5292" w:rsidP="0028340F">
      <w:pPr>
        <w:suppressAutoHyphens/>
        <w:rPr>
          <w:rFonts w:ascii="Comic Sans MS" w:hAnsi="Comic Sans MS" w:cs="Times New Roman"/>
          <w:spacing w:val="-2"/>
          <w:sz w:val="22"/>
          <w:szCs w:val="22"/>
        </w:rPr>
      </w:pPr>
      <w:r>
        <w:rPr>
          <w:rFonts w:ascii="Comic Sans MS" w:hAnsi="Comic Sans MS" w:cs="Times New Roman"/>
          <w:spacing w:val="-2"/>
          <w:sz w:val="22"/>
          <w:szCs w:val="22"/>
        </w:rPr>
        <w:t xml:space="preserve">5: </w:t>
      </w:r>
      <w:r w:rsidR="005F6FCD">
        <w:rPr>
          <w:rFonts w:ascii="Comic Sans MS" w:hAnsi="Comic Sans MS" w:cs="Times New Roman"/>
          <w:spacing w:val="-2"/>
          <w:sz w:val="22"/>
          <w:szCs w:val="22"/>
        </w:rPr>
        <w:t>WED 9/2</w:t>
      </w:r>
      <w:r w:rsidR="00EB6355" w:rsidRPr="003A4880">
        <w:rPr>
          <w:rFonts w:ascii="Comic Sans MS" w:hAnsi="Comic Sans MS" w:cs="Times New Roman"/>
          <w:spacing w:val="-2"/>
          <w:sz w:val="22"/>
          <w:szCs w:val="22"/>
        </w:rPr>
        <w:t xml:space="preserve">: </w:t>
      </w:r>
      <w:bookmarkStart w:id="10" w:name="_Hlk489193853"/>
      <w:r w:rsidR="00187F40">
        <w:rPr>
          <w:rFonts w:ascii="Comic Sans MS" w:hAnsi="Comic Sans MS" w:cs="Times New Roman"/>
          <w:spacing w:val="-2"/>
          <w:sz w:val="22"/>
          <w:szCs w:val="22"/>
        </w:rPr>
        <w:t>Chinese Writing</w:t>
      </w:r>
      <w:r w:rsidR="00641A8C">
        <w:rPr>
          <w:rFonts w:ascii="Comic Sans MS" w:hAnsi="Comic Sans MS" w:cs="Times New Roman"/>
          <w:spacing w:val="-2"/>
          <w:sz w:val="22"/>
          <w:szCs w:val="22"/>
        </w:rPr>
        <w:t xml:space="preserve"> &amp; Syntax</w:t>
      </w:r>
      <w:r w:rsidR="00187F40">
        <w:rPr>
          <w:rFonts w:ascii="Comic Sans MS" w:hAnsi="Comic Sans MS" w:cs="Times New Roman"/>
          <w:spacing w:val="-2"/>
          <w:sz w:val="22"/>
          <w:szCs w:val="22"/>
        </w:rPr>
        <w:t xml:space="preserve">; </w:t>
      </w:r>
      <w:r w:rsidR="0028340F" w:rsidRPr="003A4880">
        <w:rPr>
          <w:rFonts w:ascii="Comic Sans MS" w:hAnsi="Comic Sans MS" w:cs="Times New Roman"/>
          <w:spacing w:val="-2"/>
          <w:sz w:val="22"/>
          <w:szCs w:val="22"/>
        </w:rPr>
        <w:t>Zhou Conquest of the Shang, Western Zhou Feudalism</w:t>
      </w:r>
      <w:r w:rsidR="0028340F">
        <w:rPr>
          <w:rFonts w:ascii="Comic Sans MS" w:hAnsi="Comic Sans MS" w:cs="Times New Roman"/>
          <w:spacing w:val="-2"/>
          <w:sz w:val="22"/>
          <w:szCs w:val="22"/>
        </w:rPr>
        <w:t xml:space="preserve"> and Its Decline; the Emergence of Warring Kingdoms in the Eastern Zhou</w:t>
      </w:r>
    </w:p>
    <w:p w14:paraId="2C8B971E" w14:textId="77777777" w:rsidR="00187F40" w:rsidRPr="00910CC5" w:rsidRDefault="00910CC5" w:rsidP="00910CC5">
      <w:pPr>
        <w:pStyle w:val="ListParagraph"/>
        <w:numPr>
          <w:ilvl w:val="0"/>
          <w:numId w:val="9"/>
        </w:numPr>
        <w:suppressAutoHyphens/>
        <w:ind w:left="360"/>
        <w:rPr>
          <w:rFonts w:ascii="Comic Sans MS" w:hAnsi="Comic Sans MS" w:cs="Times New Roman"/>
          <w:spacing w:val="-2"/>
          <w:sz w:val="22"/>
          <w:szCs w:val="22"/>
        </w:rPr>
      </w:pPr>
      <w:r w:rsidRPr="003A4880">
        <w:rPr>
          <w:rFonts w:ascii="Comic Sans MS" w:hAnsi="Comic Sans MS" w:cs="Times New Roman"/>
          <w:spacing w:val="-2"/>
          <w:sz w:val="22"/>
          <w:szCs w:val="22"/>
        </w:rPr>
        <w:t xml:space="preserve">Patricia Ebrey, </w:t>
      </w:r>
      <w:r w:rsidRPr="003A4880">
        <w:rPr>
          <w:rFonts w:ascii="Comic Sans MS" w:hAnsi="Comic Sans MS" w:cs="Times New Roman"/>
          <w:i/>
          <w:spacing w:val="-2"/>
          <w:sz w:val="22"/>
          <w:szCs w:val="22"/>
        </w:rPr>
        <w:t>Cambridge Illustrated History of China</w:t>
      </w:r>
      <w:r w:rsidRPr="003A4880">
        <w:rPr>
          <w:rFonts w:ascii="Comic Sans MS" w:hAnsi="Comic Sans MS" w:cs="Times New Roman"/>
          <w:spacing w:val="-2"/>
          <w:sz w:val="22"/>
          <w:szCs w:val="22"/>
        </w:rPr>
        <w:t xml:space="preserve"> (“Writing”)</w:t>
      </w:r>
    </w:p>
    <w:p w14:paraId="0231146C" w14:textId="77777777" w:rsidR="00D84846" w:rsidRPr="00607BA9" w:rsidRDefault="0028340F" w:rsidP="00607BA9">
      <w:pPr>
        <w:pStyle w:val="ListParagraph"/>
        <w:numPr>
          <w:ilvl w:val="0"/>
          <w:numId w:val="9"/>
        </w:numPr>
        <w:suppressAutoHyphens/>
        <w:ind w:left="360"/>
        <w:rPr>
          <w:rFonts w:ascii="Comic Sans MS" w:hAnsi="Comic Sans MS" w:cs="Times New Roman"/>
          <w:spacing w:val="-2"/>
          <w:sz w:val="22"/>
          <w:szCs w:val="22"/>
        </w:rPr>
      </w:pPr>
      <w:r w:rsidRPr="0028340F">
        <w:rPr>
          <w:rFonts w:ascii="Comic Sans MS" w:hAnsi="Comic Sans MS" w:cs="Times New Roman"/>
          <w:spacing w:val="-2"/>
          <w:sz w:val="22"/>
          <w:szCs w:val="22"/>
        </w:rPr>
        <w:t xml:space="preserve">Tanner, </w:t>
      </w:r>
      <w:r w:rsidRPr="0028340F">
        <w:rPr>
          <w:rFonts w:ascii="Comic Sans MS" w:hAnsi="Comic Sans MS" w:cs="Times New Roman"/>
          <w:i/>
          <w:spacing w:val="-2"/>
          <w:sz w:val="22"/>
          <w:szCs w:val="22"/>
        </w:rPr>
        <w:t>China</w:t>
      </w:r>
      <w:r w:rsidR="00A35BA7">
        <w:rPr>
          <w:rFonts w:ascii="Comic Sans MS" w:hAnsi="Comic Sans MS" w:cs="Times New Roman"/>
          <w:spacing w:val="-2"/>
          <w:sz w:val="22"/>
          <w:szCs w:val="22"/>
        </w:rPr>
        <w:t>, 44 btm-51 mid, 53 btm-56 top, 59-66 btm</w:t>
      </w:r>
      <w:r w:rsidR="00A35BA7" w:rsidRPr="0028340F">
        <w:rPr>
          <w:rFonts w:ascii="Comic Sans MS" w:hAnsi="Comic Sans MS" w:cs="Times New Roman"/>
          <w:spacing w:val="-2"/>
          <w:sz w:val="22"/>
          <w:szCs w:val="22"/>
        </w:rPr>
        <w:t xml:space="preserve"> </w:t>
      </w:r>
      <w:r w:rsidRPr="0028340F">
        <w:rPr>
          <w:rFonts w:ascii="Comic Sans MS" w:hAnsi="Comic Sans MS" w:cs="Times New Roman"/>
          <w:spacing w:val="-2"/>
          <w:sz w:val="22"/>
          <w:szCs w:val="22"/>
        </w:rPr>
        <w:t>59</w:t>
      </w:r>
      <w:r w:rsidR="00AD46E4">
        <w:rPr>
          <w:rFonts w:ascii="Comic Sans MS" w:hAnsi="Comic Sans MS" w:cs="Times New Roman"/>
          <w:spacing w:val="-2"/>
          <w:sz w:val="22"/>
          <w:szCs w:val="22"/>
        </w:rPr>
        <w:t xml:space="preserve"> 1</w:t>
      </w:r>
      <w:r w:rsidR="00AD46E4" w:rsidRPr="00AD46E4">
        <w:rPr>
          <w:rFonts w:ascii="Comic Sans MS" w:hAnsi="Comic Sans MS" w:cs="Times New Roman"/>
          <w:spacing w:val="-2"/>
          <w:sz w:val="22"/>
          <w:szCs w:val="22"/>
          <w:vertAlign w:val="superscript"/>
        </w:rPr>
        <w:t>st</w:t>
      </w:r>
      <w:r w:rsidR="00AD46E4">
        <w:rPr>
          <w:rFonts w:ascii="Comic Sans MS" w:hAnsi="Comic Sans MS" w:cs="Times New Roman"/>
          <w:spacing w:val="-2"/>
          <w:sz w:val="22"/>
          <w:szCs w:val="22"/>
        </w:rPr>
        <w:t xml:space="preserve"> para, 61 below mid</w:t>
      </w:r>
      <w:r w:rsidRPr="0028340F">
        <w:rPr>
          <w:rFonts w:ascii="Comic Sans MS" w:hAnsi="Comic Sans MS" w:cs="Times New Roman"/>
          <w:spacing w:val="-2"/>
          <w:sz w:val="22"/>
          <w:szCs w:val="22"/>
        </w:rPr>
        <w:t>-66 btm</w:t>
      </w:r>
      <w:bookmarkEnd w:id="10"/>
    </w:p>
    <w:p w14:paraId="2FE92164" w14:textId="77777777" w:rsidR="00746FF4" w:rsidRDefault="00746FF4" w:rsidP="0028340F">
      <w:pPr>
        <w:suppressAutoHyphens/>
        <w:rPr>
          <w:rFonts w:ascii="Comic Sans MS" w:hAnsi="Comic Sans MS" w:cs="Times New Roman"/>
          <w:spacing w:val="-2"/>
          <w:sz w:val="22"/>
          <w:szCs w:val="22"/>
        </w:rPr>
      </w:pPr>
    </w:p>
    <w:p w14:paraId="1DB2CEFA" w14:textId="73201792" w:rsidR="0028340F" w:rsidRPr="003A4880" w:rsidRDefault="008B5292" w:rsidP="0028340F">
      <w:pPr>
        <w:suppressAutoHyphens/>
        <w:rPr>
          <w:rFonts w:ascii="Comic Sans MS" w:hAnsi="Comic Sans MS" w:cs="Times New Roman"/>
          <w:spacing w:val="-2"/>
          <w:sz w:val="22"/>
          <w:szCs w:val="22"/>
        </w:rPr>
      </w:pPr>
      <w:r>
        <w:rPr>
          <w:rFonts w:ascii="Comic Sans MS" w:hAnsi="Comic Sans MS" w:cs="Times New Roman"/>
          <w:spacing w:val="-2"/>
          <w:sz w:val="22"/>
          <w:szCs w:val="22"/>
        </w:rPr>
        <w:t xml:space="preserve">6: </w:t>
      </w:r>
      <w:r w:rsidR="00FF2E52">
        <w:rPr>
          <w:rFonts w:ascii="Comic Sans MS" w:hAnsi="Comic Sans MS" w:cs="Times New Roman"/>
          <w:spacing w:val="-2"/>
          <w:sz w:val="22"/>
          <w:szCs w:val="22"/>
        </w:rPr>
        <w:t>FRI 9/4</w:t>
      </w:r>
      <w:r w:rsidR="008C27D8" w:rsidRPr="003A4880">
        <w:rPr>
          <w:rFonts w:ascii="Comic Sans MS" w:hAnsi="Comic Sans MS" w:cs="Times New Roman"/>
          <w:spacing w:val="-2"/>
          <w:sz w:val="22"/>
          <w:szCs w:val="22"/>
        </w:rPr>
        <w:t xml:space="preserve">: </w:t>
      </w:r>
      <w:bookmarkStart w:id="11" w:name="_Hlk489266857"/>
      <w:r w:rsidR="0028340F">
        <w:rPr>
          <w:rFonts w:ascii="Comic Sans MS" w:hAnsi="Comic Sans MS" w:cs="Times New Roman"/>
          <w:spacing w:val="-2"/>
          <w:sz w:val="22"/>
          <w:szCs w:val="22"/>
        </w:rPr>
        <w:t>T</w:t>
      </w:r>
      <w:r w:rsidR="0028340F" w:rsidRPr="003A4880">
        <w:rPr>
          <w:rFonts w:ascii="Comic Sans MS" w:hAnsi="Comic Sans MS" w:cs="Times New Roman"/>
          <w:spacing w:val="-2"/>
          <w:sz w:val="22"/>
          <w:szCs w:val="22"/>
        </w:rPr>
        <w:t>he Mythology of the Development of Chinese Civilization</w:t>
      </w:r>
    </w:p>
    <w:p w14:paraId="6FBB0889" w14:textId="77777777" w:rsidR="0028340F" w:rsidRPr="003A4880" w:rsidRDefault="0028340F" w:rsidP="0028340F">
      <w:pPr>
        <w:pStyle w:val="ListParagraph"/>
        <w:numPr>
          <w:ilvl w:val="0"/>
          <w:numId w:val="9"/>
        </w:numPr>
        <w:suppressAutoHyphens/>
        <w:ind w:left="360"/>
        <w:rPr>
          <w:rFonts w:ascii="Comic Sans MS" w:hAnsi="Comic Sans MS" w:cs="Times New Roman"/>
          <w:spacing w:val="-2"/>
          <w:sz w:val="22"/>
          <w:szCs w:val="22"/>
        </w:rPr>
      </w:pPr>
      <w:bookmarkStart w:id="12" w:name="_Hlk491197324"/>
      <w:r w:rsidRPr="003A4880">
        <w:rPr>
          <w:rFonts w:ascii="Comic Sans MS" w:hAnsi="Comic Sans MS" w:cs="Times New Roman"/>
          <w:spacing w:val="-2"/>
          <w:sz w:val="22"/>
          <w:szCs w:val="22"/>
        </w:rPr>
        <w:t>T</w:t>
      </w:r>
      <w:r>
        <w:rPr>
          <w:rFonts w:ascii="Comic Sans MS" w:hAnsi="Comic Sans MS" w:cs="Times New Roman"/>
          <w:spacing w:val="-2"/>
          <w:sz w:val="22"/>
          <w:szCs w:val="22"/>
        </w:rPr>
        <w:t>anner, 33-37 btm</w:t>
      </w:r>
      <w:r w:rsidR="009857DA">
        <w:rPr>
          <w:rFonts w:ascii="Comic Sans MS" w:hAnsi="Comic Sans MS" w:cs="Times New Roman"/>
          <w:spacing w:val="-2"/>
          <w:sz w:val="22"/>
          <w:szCs w:val="22"/>
        </w:rPr>
        <w:t>, 51 mid-53 btm</w:t>
      </w:r>
    </w:p>
    <w:p w14:paraId="7543670D" w14:textId="77777777" w:rsidR="0028340F" w:rsidRPr="003A4880" w:rsidRDefault="00CE3E85" w:rsidP="0028340F">
      <w:pPr>
        <w:pStyle w:val="ListParagraph"/>
        <w:numPr>
          <w:ilvl w:val="0"/>
          <w:numId w:val="9"/>
        </w:numPr>
        <w:suppressAutoHyphens/>
        <w:ind w:left="360"/>
        <w:rPr>
          <w:rFonts w:ascii="Comic Sans MS" w:hAnsi="Comic Sans MS" w:cs="Times New Roman"/>
          <w:spacing w:val="-2"/>
          <w:sz w:val="22"/>
          <w:szCs w:val="22"/>
        </w:rPr>
      </w:pPr>
      <w:r w:rsidRPr="003A4880">
        <w:rPr>
          <w:rFonts w:ascii="Comic Sans MS" w:hAnsi="Comic Sans MS" w:cs="Times New Roman"/>
          <w:spacing w:val="-2"/>
          <w:sz w:val="22"/>
          <w:szCs w:val="22"/>
        </w:rPr>
        <w:t xml:space="preserve">de Bary, </w:t>
      </w:r>
      <w:r>
        <w:rPr>
          <w:rFonts w:ascii="Comic Sans MS" w:hAnsi="Comic Sans MS" w:cs="Times New Roman"/>
          <w:spacing w:val="-2"/>
          <w:sz w:val="22"/>
          <w:szCs w:val="22"/>
        </w:rPr>
        <w:t>38 top-btm (</w:t>
      </w:r>
      <w:r w:rsidRPr="00E46E0D">
        <w:rPr>
          <w:rFonts w:ascii="Comic Sans MS" w:hAnsi="Comic Sans MS" w:cs="Times New Roman"/>
          <w:i/>
          <w:spacing w:val="-2"/>
          <w:sz w:val="22"/>
          <w:szCs w:val="22"/>
        </w:rPr>
        <w:t>Book of Odes</w:t>
      </w:r>
      <w:r>
        <w:rPr>
          <w:rFonts w:ascii="Comic Sans MS" w:hAnsi="Comic Sans MS" w:cs="Times New Roman"/>
          <w:spacing w:val="-2"/>
          <w:sz w:val="22"/>
          <w:szCs w:val="22"/>
        </w:rPr>
        <w:t>/</w:t>
      </w:r>
      <w:r w:rsidRPr="00E46E0D">
        <w:rPr>
          <w:rFonts w:ascii="Comic Sans MS" w:hAnsi="Comic Sans MS" w:cs="Times New Roman"/>
          <w:i/>
          <w:spacing w:val="-2"/>
          <w:sz w:val="22"/>
          <w:szCs w:val="22"/>
        </w:rPr>
        <w:t>Shijing</w:t>
      </w:r>
      <w:r>
        <w:rPr>
          <w:rFonts w:ascii="Comic Sans MS" w:hAnsi="Comic Sans MS" w:cs="Times New Roman"/>
          <w:spacing w:val="-2"/>
          <w:sz w:val="22"/>
          <w:szCs w:val="22"/>
        </w:rPr>
        <w:t xml:space="preserve">); 29 top-30, </w:t>
      </w:r>
      <w:r w:rsidRPr="003A4880">
        <w:rPr>
          <w:rFonts w:ascii="Comic Sans MS" w:hAnsi="Comic Sans MS" w:cs="Times New Roman"/>
          <w:spacing w:val="-2"/>
          <w:sz w:val="22"/>
          <w:szCs w:val="22"/>
        </w:rPr>
        <w:t>32 btm-37 btm (</w:t>
      </w:r>
      <w:r w:rsidRPr="00E46E0D">
        <w:rPr>
          <w:rFonts w:ascii="Comic Sans MS" w:hAnsi="Comic Sans MS" w:cs="Times New Roman"/>
          <w:i/>
          <w:spacing w:val="-2"/>
          <w:sz w:val="22"/>
          <w:szCs w:val="22"/>
        </w:rPr>
        <w:t>Shang</w:t>
      </w:r>
      <w:r>
        <w:rPr>
          <w:rFonts w:ascii="Comic Sans MS" w:hAnsi="Comic Sans MS" w:cs="Times New Roman"/>
          <w:i/>
          <w:spacing w:val="-2"/>
          <w:sz w:val="22"/>
          <w:szCs w:val="22"/>
        </w:rPr>
        <w:t xml:space="preserve"> S</w:t>
      </w:r>
      <w:r w:rsidRPr="00E46E0D">
        <w:rPr>
          <w:rFonts w:ascii="Comic Sans MS" w:hAnsi="Comic Sans MS" w:cs="Times New Roman"/>
          <w:i/>
          <w:spacing w:val="-2"/>
          <w:sz w:val="22"/>
          <w:szCs w:val="22"/>
        </w:rPr>
        <w:t>hu</w:t>
      </w:r>
      <w:r>
        <w:rPr>
          <w:rFonts w:ascii="Comic Sans MS" w:hAnsi="Comic Sans MS" w:cs="Times New Roman"/>
          <w:spacing w:val="-2"/>
          <w:sz w:val="22"/>
          <w:szCs w:val="22"/>
        </w:rPr>
        <w:t>: “The Canon of Yao and Shun,” “</w:t>
      </w:r>
      <w:r w:rsidRPr="003A4880">
        <w:rPr>
          <w:rFonts w:ascii="Comic Sans MS" w:hAnsi="Comic Sans MS" w:cs="Times New Roman"/>
          <w:spacing w:val="-2"/>
          <w:sz w:val="22"/>
          <w:szCs w:val="22"/>
        </w:rPr>
        <w:t>The Metal-Bound Coffer” “Shao Announcement”</w:t>
      </w:r>
      <w:r w:rsidR="00FD32B4">
        <w:rPr>
          <w:rFonts w:ascii="Comic Sans MS" w:hAnsi="Comic Sans MS" w:cs="Times New Roman"/>
          <w:spacing w:val="-2"/>
          <w:sz w:val="22"/>
          <w:szCs w:val="22"/>
        </w:rPr>
        <w:t xml:space="preserve"> etc.</w:t>
      </w:r>
      <w:r w:rsidRPr="003A4880">
        <w:rPr>
          <w:rFonts w:ascii="Comic Sans MS" w:hAnsi="Comic Sans MS" w:cs="Times New Roman"/>
          <w:spacing w:val="-2"/>
          <w:sz w:val="22"/>
          <w:szCs w:val="22"/>
        </w:rPr>
        <w:t>)</w:t>
      </w:r>
    </w:p>
    <w:p w14:paraId="35D56485" w14:textId="77777777" w:rsidR="0028340F" w:rsidRPr="00FD32B4" w:rsidRDefault="0028340F" w:rsidP="0028340F">
      <w:pPr>
        <w:pStyle w:val="ListParagraph"/>
        <w:numPr>
          <w:ilvl w:val="0"/>
          <w:numId w:val="9"/>
        </w:numPr>
        <w:suppressAutoHyphens/>
        <w:ind w:left="360"/>
        <w:rPr>
          <w:rFonts w:ascii="Comic Sans MS" w:hAnsi="Comic Sans MS" w:cs="Times New Roman"/>
          <w:b/>
          <w:spacing w:val="-2"/>
          <w:sz w:val="22"/>
          <w:szCs w:val="22"/>
        </w:rPr>
      </w:pPr>
      <w:r w:rsidRPr="00FD32B4">
        <w:rPr>
          <w:rFonts w:ascii="Comic Sans MS" w:hAnsi="Comic Sans MS" w:cs="Times New Roman"/>
          <w:spacing w:val="-2"/>
          <w:sz w:val="22"/>
          <w:szCs w:val="22"/>
        </w:rPr>
        <w:t>Mark Edward Lewis,</w:t>
      </w:r>
      <w:r w:rsidRPr="00FD32B4">
        <w:rPr>
          <w:rFonts w:ascii="Comic Sans MS" w:hAnsi="Comic Sans MS" w:cs="Times New Roman"/>
          <w:i/>
          <w:spacing w:val="-2"/>
          <w:sz w:val="22"/>
          <w:szCs w:val="22"/>
        </w:rPr>
        <w:t xml:space="preserve"> China’s Cosmopolitan Empire: The Tang Dynasty, </w:t>
      </w:r>
      <w:r w:rsidRPr="00FD32B4">
        <w:rPr>
          <w:rFonts w:ascii="Comic Sans MS" w:hAnsi="Comic Sans MS" w:cs="Times New Roman"/>
          <w:spacing w:val="-2"/>
          <w:sz w:val="22"/>
          <w:szCs w:val="22"/>
        </w:rPr>
        <w:t>25 btm-26 btm</w:t>
      </w:r>
      <w:r w:rsidRPr="00FD32B4">
        <w:rPr>
          <w:rFonts w:ascii="Comic Sans MS" w:hAnsi="Comic Sans MS" w:cs="Times New Roman"/>
          <w:b/>
          <w:spacing w:val="-2"/>
          <w:sz w:val="22"/>
          <w:szCs w:val="22"/>
        </w:rPr>
        <w:t>*</w:t>
      </w:r>
    </w:p>
    <w:p w14:paraId="567E1376" w14:textId="68CAC2ED" w:rsidR="008C27D8" w:rsidRPr="0094066D" w:rsidRDefault="0028340F" w:rsidP="0094066D">
      <w:pPr>
        <w:pStyle w:val="ListParagraph"/>
        <w:numPr>
          <w:ilvl w:val="0"/>
          <w:numId w:val="9"/>
        </w:numPr>
        <w:suppressAutoHyphens/>
        <w:ind w:left="360"/>
        <w:rPr>
          <w:rFonts w:ascii="Comic Sans MS" w:hAnsi="Comic Sans MS" w:cs="Times New Roman"/>
          <w:spacing w:val="-2"/>
          <w:sz w:val="22"/>
          <w:szCs w:val="22"/>
        </w:rPr>
      </w:pPr>
      <w:r w:rsidRPr="00940E98">
        <w:rPr>
          <w:rFonts w:ascii="Comic Sans MS" w:hAnsi="Comic Sans MS" w:cs="Times New Roman"/>
          <w:spacing w:val="-2"/>
          <w:sz w:val="22"/>
          <w:szCs w:val="22"/>
        </w:rPr>
        <w:t xml:space="preserve">Martin Palmer, trans., </w:t>
      </w:r>
      <w:r w:rsidRPr="00940E98">
        <w:rPr>
          <w:rFonts w:ascii="Comic Sans MS" w:hAnsi="Comic Sans MS" w:cs="Times New Roman"/>
          <w:i/>
          <w:spacing w:val="-2"/>
          <w:sz w:val="22"/>
          <w:szCs w:val="22"/>
        </w:rPr>
        <w:t>Confucius: The Most Venerable Book (</w:t>
      </w:r>
      <w:r w:rsidRPr="00940E98">
        <w:rPr>
          <w:rFonts w:ascii="Comic Sans MS" w:hAnsi="Comic Sans MS" w:cs="Times New Roman"/>
          <w:i/>
          <w:spacing w:val="-2"/>
          <w:sz w:val="22"/>
          <w:szCs w:val="22"/>
          <w:u w:val="single"/>
        </w:rPr>
        <w:t>Shang Shu</w:t>
      </w:r>
      <w:r w:rsidRPr="00940E98">
        <w:rPr>
          <w:rFonts w:ascii="Comic Sans MS" w:hAnsi="Comic Sans MS" w:cs="Times New Roman"/>
          <w:i/>
          <w:spacing w:val="-2"/>
          <w:sz w:val="22"/>
          <w:szCs w:val="22"/>
        </w:rPr>
        <w:t>)</w:t>
      </w:r>
      <w:r w:rsidR="005936D8" w:rsidRPr="005936D8">
        <w:rPr>
          <w:rFonts w:ascii="Comic Sans MS" w:hAnsi="Comic Sans MS" w:cs="Times New Roman"/>
          <w:b/>
          <w:bCs/>
          <w:spacing w:val="-2"/>
          <w:sz w:val="22"/>
          <w:szCs w:val="22"/>
        </w:rPr>
        <w:t>*</w:t>
      </w:r>
    </w:p>
    <w:p w14:paraId="3DBD8B35" w14:textId="2C009ECD" w:rsidR="0072162F" w:rsidRDefault="00FF2E52" w:rsidP="00FF2E52">
      <w:pPr>
        <w:pStyle w:val="ListParagraph"/>
        <w:numPr>
          <w:ilvl w:val="0"/>
          <w:numId w:val="9"/>
        </w:numPr>
        <w:suppressAutoHyphens/>
        <w:ind w:left="360"/>
        <w:rPr>
          <w:rFonts w:ascii="Comic Sans MS" w:hAnsi="Comic Sans MS" w:cs="Times New Roman"/>
          <w:spacing w:val="-2"/>
          <w:sz w:val="22"/>
          <w:szCs w:val="22"/>
        </w:rPr>
      </w:pPr>
      <w:bookmarkStart w:id="13" w:name="_Hlk48643868"/>
      <w:bookmarkEnd w:id="11"/>
      <w:bookmarkEnd w:id="12"/>
      <w:r>
        <w:rPr>
          <w:rFonts w:ascii="Comic Sans MS" w:hAnsi="Comic Sans MS" w:cs="Times New Roman"/>
          <w:spacing w:val="-2"/>
          <w:sz w:val="22"/>
          <w:szCs w:val="22"/>
        </w:rPr>
        <w:t>Palmer, Diagram of “Tribute of Yu”</w:t>
      </w:r>
    </w:p>
    <w:bookmarkEnd w:id="13"/>
    <w:p w14:paraId="4989BC1E" w14:textId="77777777" w:rsidR="00FF2E52" w:rsidRPr="00FF2E52" w:rsidRDefault="00FF2E52" w:rsidP="00FF2E52">
      <w:pPr>
        <w:pStyle w:val="ListParagraph"/>
        <w:suppressAutoHyphens/>
        <w:ind w:left="360"/>
        <w:rPr>
          <w:rFonts w:ascii="Comic Sans MS" w:hAnsi="Comic Sans MS" w:cs="Times New Roman"/>
          <w:spacing w:val="-2"/>
          <w:sz w:val="22"/>
          <w:szCs w:val="22"/>
        </w:rPr>
      </w:pPr>
    </w:p>
    <w:p w14:paraId="2B9234F7" w14:textId="77777777" w:rsidR="0094066D" w:rsidRPr="003A4880" w:rsidRDefault="0094066D" w:rsidP="0094066D">
      <w:pPr>
        <w:tabs>
          <w:tab w:val="left" w:pos="-720"/>
        </w:tabs>
        <w:suppressAutoHyphens/>
        <w:ind w:left="0"/>
        <w:jc w:val="center"/>
        <w:rPr>
          <w:rFonts w:ascii="Comic Sans MS" w:hAnsi="Comic Sans MS" w:cs="Arial"/>
          <w:b/>
          <w:spacing w:val="-2"/>
          <w:sz w:val="24"/>
          <w:szCs w:val="24"/>
        </w:rPr>
      </w:pPr>
      <w:r w:rsidRPr="003A4880">
        <w:rPr>
          <w:rFonts w:ascii="Comic Sans MS" w:hAnsi="Comic Sans MS" w:cs="Arial"/>
          <w:b/>
          <w:spacing w:val="-2"/>
          <w:sz w:val="24"/>
          <w:szCs w:val="24"/>
        </w:rPr>
        <w:t>B. Disputers of the Dao: China’s Native Traditions in the</w:t>
      </w:r>
    </w:p>
    <w:p w14:paraId="2306B0DD" w14:textId="77777777" w:rsidR="0094066D" w:rsidRPr="003A4880" w:rsidRDefault="0094066D" w:rsidP="0094066D">
      <w:pPr>
        <w:tabs>
          <w:tab w:val="left" w:pos="-720"/>
        </w:tabs>
        <w:suppressAutoHyphens/>
        <w:ind w:left="0"/>
        <w:jc w:val="center"/>
        <w:rPr>
          <w:rFonts w:ascii="Comic Sans MS" w:hAnsi="Comic Sans MS" w:cs="Arial"/>
          <w:b/>
          <w:spacing w:val="-2"/>
          <w:sz w:val="24"/>
          <w:szCs w:val="24"/>
        </w:rPr>
      </w:pPr>
      <w:r w:rsidRPr="003A4880">
        <w:rPr>
          <w:rFonts w:ascii="Comic Sans MS" w:hAnsi="Comic Sans MS" w:cs="Arial"/>
          <w:b/>
          <w:spacing w:val="-2"/>
          <w:sz w:val="24"/>
          <w:szCs w:val="24"/>
        </w:rPr>
        <w:t>“Classical Era” of Contending Traditions</w:t>
      </w:r>
    </w:p>
    <w:p w14:paraId="52BBCC8D" w14:textId="77777777" w:rsidR="0055553D" w:rsidRDefault="0055553D" w:rsidP="0094066D">
      <w:pPr>
        <w:tabs>
          <w:tab w:val="left" w:pos="-720"/>
        </w:tabs>
        <w:suppressAutoHyphens/>
        <w:rPr>
          <w:rFonts w:ascii="Comic Sans MS" w:hAnsi="Comic Sans MS" w:cs="Times New Roman"/>
          <w:spacing w:val="-2"/>
          <w:sz w:val="22"/>
          <w:szCs w:val="22"/>
        </w:rPr>
      </w:pPr>
    </w:p>
    <w:p w14:paraId="09A314E4" w14:textId="3AE0D4D7" w:rsidR="0094066D" w:rsidRPr="003A4880" w:rsidRDefault="008B5292" w:rsidP="0094066D">
      <w:pPr>
        <w:tabs>
          <w:tab w:val="left" w:pos="-720"/>
        </w:tabs>
        <w:suppressAutoHyphens/>
        <w:rPr>
          <w:rFonts w:ascii="Comic Sans MS" w:hAnsi="Comic Sans MS"/>
          <w:bCs/>
          <w:sz w:val="22"/>
          <w:szCs w:val="22"/>
        </w:rPr>
      </w:pPr>
      <w:r>
        <w:rPr>
          <w:rFonts w:ascii="Comic Sans MS" w:hAnsi="Comic Sans MS" w:cs="Times New Roman"/>
          <w:spacing w:val="-2"/>
          <w:sz w:val="22"/>
          <w:szCs w:val="22"/>
        </w:rPr>
        <w:t xml:space="preserve">7: </w:t>
      </w:r>
      <w:r w:rsidR="00FF2E52">
        <w:rPr>
          <w:rFonts w:ascii="Comic Sans MS" w:hAnsi="Comic Sans MS" w:cs="Times New Roman"/>
          <w:spacing w:val="-2"/>
          <w:sz w:val="22"/>
          <w:szCs w:val="22"/>
        </w:rPr>
        <w:t>MON 9/7</w:t>
      </w:r>
      <w:r w:rsidR="00872B5F">
        <w:rPr>
          <w:rFonts w:ascii="Comic Sans MS" w:hAnsi="Comic Sans MS" w:cs="Times New Roman"/>
          <w:spacing w:val="-2"/>
          <w:sz w:val="22"/>
          <w:szCs w:val="22"/>
        </w:rPr>
        <w:t>:</w:t>
      </w:r>
      <w:r w:rsidR="00FF4675" w:rsidRPr="003A4880">
        <w:rPr>
          <w:rFonts w:ascii="Comic Sans MS" w:hAnsi="Comic Sans MS" w:cs="Times New Roman"/>
          <w:spacing w:val="-2"/>
          <w:sz w:val="22"/>
          <w:szCs w:val="22"/>
        </w:rPr>
        <w:t xml:space="preserve"> </w:t>
      </w:r>
      <w:r w:rsidR="0094066D" w:rsidRPr="003A4880">
        <w:rPr>
          <w:rFonts w:ascii="Comic Sans MS" w:hAnsi="Comic Sans MS"/>
          <w:bCs/>
          <w:sz w:val="22"/>
          <w:szCs w:val="22"/>
        </w:rPr>
        <w:t>Master Kong Qiu (Kongzi/Kongfuzi, or “Confucius”): Founder of the Confucian Tradition and His Insights into Creating a Moral Society through Rites and Ritual</w:t>
      </w:r>
    </w:p>
    <w:p w14:paraId="5065363C" w14:textId="77777777" w:rsidR="0094066D" w:rsidRPr="003A4880" w:rsidRDefault="0094066D" w:rsidP="0094066D">
      <w:pPr>
        <w:pStyle w:val="ListParagraph"/>
        <w:numPr>
          <w:ilvl w:val="0"/>
          <w:numId w:val="9"/>
        </w:numPr>
        <w:tabs>
          <w:tab w:val="left" w:pos="-720"/>
        </w:tabs>
        <w:suppressAutoHyphens/>
        <w:ind w:left="360"/>
        <w:rPr>
          <w:rFonts w:ascii="Comic Sans MS" w:hAnsi="Comic Sans MS"/>
          <w:bCs/>
          <w:sz w:val="22"/>
          <w:szCs w:val="22"/>
        </w:rPr>
      </w:pPr>
      <w:r w:rsidRPr="003A4880">
        <w:rPr>
          <w:rFonts w:ascii="Comic Sans MS" w:hAnsi="Comic Sans MS"/>
          <w:bCs/>
          <w:sz w:val="22"/>
          <w:szCs w:val="22"/>
        </w:rPr>
        <w:t>Tanner, 66 btm-69 mid</w:t>
      </w:r>
    </w:p>
    <w:p w14:paraId="55DE799B" w14:textId="77777777" w:rsidR="0094066D" w:rsidRPr="003A4880" w:rsidRDefault="0094066D" w:rsidP="0094066D">
      <w:pPr>
        <w:pStyle w:val="ListParagraph"/>
        <w:numPr>
          <w:ilvl w:val="0"/>
          <w:numId w:val="9"/>
        </w:numPr>
        <w:tabs>
          <w:tab w:val="left" w:pos="-720"/>
        </w:tabs>
        <w:suppressAutoHyphens/>
        <w:ind w:left="360"/>
        <w:rPr>
          <w:rFonts w:ascii="Comic Sans MS" w:hAnsi="Comic Sans MS"/>
          <w:bCs/>
          <w:sz w:val="22"/>
          <w:szCs w:val="22"/>
        </w:rPr>
      </w:pPr>
      <w:r w:rsidRPr="003A4880">
        <w:rPr>
          <w:rFonts w:ascii="Comic Sans MS" w:hAnsi="Comic Sans MS"/>
          <w:spacing w:val="-2"/>
          <w:sz w:val="22"/>
          <w:szCs w:val="22"/>
          <w:lang w:val="fr-FR"/>
        </w:rPr>
        <w:t xml:space="preserve">de Bary, </w:t>
      </w:r>
      <w:r w:rsidRPr="003A4880">
        <w:rPr>
          <w:rFonts w:ascii="Comic Sans MS" w:hAnsi="Comic Sans MS"/>
          <w:i/>
          <w:iCs/>
          <w:spacing w:val="-2"/>
          <w:sz w:val="22"/>
          <w:szCs w:val="22"/>
          <w:lang w:val="fr-FR"/>
        </w:rPr>
        <w:t>Analects</w:t>
      </w:r>
      <w:r w:rsidRPr="003A4880">
        <w:rPr>
          <w:rFonts w:ascii="Comic Sans MS" w:hAnsi="Comic Sans MS"/>
          <w:spacing w:val="-2"/>
          <w:sz w:val="22"/>
          <w:szCs w:val="22"/>
          <w:lang w:val="fr-FR"/>
        </w:rPr>
        <w:t xml:space="preserve"> (</w:t>
      </w:r>
      <w:r w:rsidRPr="003A4880">
        <w:rPr>
          <w:rFonts w:ascii="Comic Sans MS" w:hAnsi="Comic Sans MS"/>
          <w:i/>
          <w:spacing w:val="-2"/>
          <w:sz w:val="22"/>
          <w:szCs w:val="22"/>
          <w:lang w:val="fr-FR"/>
        </w:rPr>
        <w:t>Lunyu</w:t>
      </w:r>
      <w:r w:rsidRPr="003A4880">
        <w:rPr>
          <w:rFonts w:ascii="Comic Sans MS" w:hAnsi="Comic Sans MS"/>
          <w:spacing w:val="-2"/>
          <w:sz w:val="22"/>
          <w:szCs w:val="22"/>
          <w:lang w:val="fr-FR"/>
        </w:rPr>
        <w:t>) 45 top-63:  Passages 1.1-1.7</w:t>
      </w:r>
      <w:r w:rsidRPr="003A4880">
        <w:rPr>
          <w:rFonts w:ascii="Comic Sans MS" w:hAnsi="Comic Sans MS"/>
          <w:b/>
          <w:spacing w:val="-2"/>
          <w:sz w:val="22"/>
          <w:szCs w:val="22"/>
          <w:lang w:val="fr-FR"/>
        </w:rPr>
        <w:t>;</w:t>
      </w:r>
      <w:r w:rsidRPr="003A4880">
        <w:rPr>
          <w:rFonts w:ascii="Comic Sans MS" w:hAnsi="Comic Sans MS"/>
          <w:spacing w:val="-2"/>
          <w:sz w:val="22"/>
          <w:szCs w:val="22"/>
          <w:lang w:val="fr-FR"/>
        </w:rPr>
        <w:t xml:space="preserve"> 2.1-</w:t>
      </w:r>
      <w:r w:rsidRPr="003A4880">
        <w:rPr>
          <w:rFonts w:ascii="Comic Sans MS" w:hAnsi="Comic Sans MS"/>
          <w:spacing w:val="-2"/>
          <w:sz w:val="22"/>
          <w:szCs w:val="22"/>
        </w:rPr>
        <w:t>2.5</w:t>
      </w:r>
      <w:r w:rsidRPr="003A4880">
        <w:rPr>
          <w:rFonts w:ascii="Comic Sans MS" w:hAnsi="Comic Sans MS"/>
          <w:b/>
          <w:spacing w:val="-2"/>
          <w:sz w:val="22"/>
          <w:szCs w:val="22"/>
        </w:rPr>
        <w:t>;</w:t>
      </w:r>
      <w:r w:rsidRPr="003A4880">
        <w:rPr>
          <w:rFonts w:ascii="Comic Sans MS" w:hAnsi="Comic Sans MS"/>
          <w:spacing w:val="-2"/>
          <w:sz w:val="22"/>
          <w:szCs w:val="22"/>
        </w:rPr>
        <w:t xml:space="preserve"> 2.19-4.13</w:t>
      </w:r>
      <w:r w:rsidRPr="003A4880">
        <w:rPr>
          <w:rFonts w:ascii="Comic Sans MS" w:hAnsi="Comic Sans MS"/>
          <w:b/>
          <w:spacing w:val="-2"/>
          <w:sz w:val="22"/>
          <w:szCs w:val="22"/>
        </w:rPr>
        <w:t>;</w:t>
      </w:r>
      <w:r w:rsidRPr="003A4880">
        <w:rPr>
          <w:rFonts w:ascii="Comic Sans MS" w:hAnsi="Comic Sans MS"/>
          <w:spacing w:val="-2"/>
          <w:sz w:val="22"/>
          <w:szCs w:val="22"/>
        </w:rPr>
        <w:t xml:space="preserve"> 5.7</w:t>
      </w:r>
      <w:r w:rsidRPr="003A4880">
        <w:rPr>
          <w:rFonts w:ascii="Comic Sans MS" w:hAnsi="Comic Sans MS"/>
          <w:b/>
          <w:spacing w:val="-2"/>
          <w:sz w:val="22"/>
          <w:szCs w:val="22"/>
        </w:rPr>
        <w:t xml:space="preserve">; </w:t>
      </w:r>
      <w:r w:rsidRPr="003A4880">
        <w:rPr>
          <w:rFonts w:ascii="Comic Sans MS" w:hAnsi="Comic Sans MS"/>
          <w:spacing w:val="-2"/>
          <w:sz w:val="22"/>
          <w:szCs w:val="22"/>
        </w:rPr>
        <w:t>6.5</w:t>
      </w:r>
      <w:r w:rsidRPr="003A4880">
        <w:rPr>
          <w:rFonts w:ascii="Comic Sans MS" w:hAnsi="Comic Sans MS"/>
          <w:b/>
          <w:spacing w:val="-2"/>
          <w:sz w:val="22"/>
          <w:szCs w:val="22"/>
        </w:rPr>
        <w:t>;</w:t>
      </w:r>
      <w:r w:rsidRPr="003A4880">
        <w:rPr>
          <w:rFonts w:ascii="Comic Sans MS" w:hAnsi="Comic Sans MS"/>
          <w:spacing w:val="-2"/>
          <w:sz w:val="22"/>
          <w:szCs w:val="22"/>
        </w:rPr>
        <w:t xml:space="preserve"> 6.20-6.28</w:t>
      </w:r>
      <w:r w:rsidRPr="003A4880">
        <w:rPr>
          <w:rFonts w:ascii="Comic Sans MS" w:hAnsi="Comic Sans MS"/>
          <w:b/>
          <w:spacing w:val="-2"/>
          <w:sz w:val="22"/>
          <w:szCs w:val="22"/>
        </w:rPr>
        <w:t>;</w:t>
      </w:r>
      <w:r w:rsidRPr="003A4880">
        <w:rPr>
          <w:rFonts w:ascii="Comic Sans MS" w:hAnsi="Comic Sans MS"/>
          <w:spacing w:val="-2"/>
          <w:sz w:val="22"/>
          <w:szCs w:val="22"/>
        </w:rPr>
        <w:t xml:space="preserve"> 7.22</w:t>
      </w:r>
      <w:r w:rsidRPr="003A4880">
        <w:rPr>
          <w:rFonts w:ascii="Comic Sans MS" w:hAnsi="Comic Sans MS"/>
          <w:b/>
          <w:spacing w:val="-2"/>
          <w:sz w:val="22"/>
          <w:szCs w:val="22"/>
        </w:rPr>
        <w:t xml:space="preserve">; </w:t>
      </w:r>
      <w:r w:rsidRPr="003A4880">
        <w:rPr>
          <w:rFonts w:ascii="Comic Sans MS" w:hAnsi="Comic Sans MS"/>
          <w:spacing w:val="-2"/>
          <w:sz w:val="22"/>
          <w:szCs w:val="22"/>
        </w:rPr>
        <w:t>7.29-9.1</w:t>
      </w:r>
      <w:r w:rsidRPr="003A4880">
        <w:rPr>
          <w:rFonts w:ascii="Comic Sans MS" w:hAnsi="Comic Sans MS"/>
          <w:b/>
          <w:spacing w:val="-2"/>
          <w:sz w:val="22"/>
          <w:szCs w:val="22"/>
        </w:rPr>
        <w:t>;</w:t>
      </w:r>
      <w:r w:rsidRPr="003A4880">
        <w:rPr>
          <w:rFonts w:ascii="Comic Sans MS" w:hAnsi="Comic Sans MS"/>
          <w:spacing w:val="-2"/>
          <w:sz w:val="22"/>
          <w:szCs w:val="22"/>
        </w:rPr>
        <w:t xml:space="preserve"> 9.10</w:t>
      </w:r>
      <w:r w:rsidRPr="003A4880">
        <w:rPr>
          <w:rFonts w:ascii="Comic Sans MS" w:hAnsi="Comic Sans MS"/>
          <w:b/>
          <w:spacing w:val="-2"/>
          <w:sz w:val="22"/>
          <w:szCs w:val="22"/>
        </w:rPr>
        <w:t>;</w:t>
      </w:r>
      <w:r w:rsidRPr="003A4880">
        <w:rPr>
          <w:rFonts w:ascii="Comic Sans MS" w:hAnsi="Comic Sans MS"/>
          <w:spacing w:val="-2"/>
          <w:sz w:val="22"/>
          <w:szCs w:val="22"/>
        </w:rPr>
        <w:t xml:space="preserve"> 9.28-11.8</w:t>
      </w:r>
      <w:r w:rsidRPr="003A4880">
        <w:rPr>
          <w:rFonts w:ascii="Comic Sans MS" w:hAnsi="Comic Sans MS"/>
          <w:b/>
          <w:spacing w:val="-2"/>
          <w:sz w:val="22"/>
          <w:szCs w:val="22"/>
        </w:rPr>
        <w:t>;</w:t>
      </w:r>
      <w:r w:rsidRPr="003A4880">
        <w:rPr>
          <w:rFonts w:ascii="Comic Sans MS" w:hAnsi="Comic Sans MS"/>
          <w:spacing w:val="-2"/>
          <w:sz w:val="22"/>
          <w:szCs w:val="22"/>
        </w:rPr>
        <w:t xml:space="preserve"> 11.25-13.19</w:t>
      </w:r>
      <w:r w:rsidRPr="003A4880">
        <w:rPr>
          <w:rFonts w:ascii="Comic Sans MS" w:hAnsi="Comic Sans MS"/>
          <w:b/>
          <w:spacing w:val="-2"/>
          <w:sz w:val="22"/>
          <w:szCs w:val="22"/>
        </w:rPr>
        <w:t>;</w:t>
      </w:r>
      <w:r w:rsidRPr="003A4880">
        <w:rPr>
          <w:rFonts w:ascii="Comic Sans MS" w:hAnsi="Comic Sans MS"/>
          <w:spacing w:val="-2"/>
          <w:sz w:val="22"/>
          <w:szCs w:val="22"/>
        </w:rPr>
        <w:t xml:space="preserve"> 14.2-14.18</w:t>
      </w:r>
      <w:r w:rsidRPr="003A4880">
        <w:rPr>
          <w:rFonts w:ascii="Comic Sans MS" w:hAnsi="Comic Sans MS"/>
          <w:b/>
          <w:spacing w:val="-2"/>
          <w:sz w:val="22"/>
          <w:szCs w:val="22"/>
        </w:rPr>
        <w:t>;</w:t>
      </w:r>
      <w:r w:rsidRPr="003A4880">
        <w:rPr>
          <w:rFonts w:ascii="Comic Sans MS" w:hAnsi="Comic Sans MS"/>
          <w:spacing w:val="-2"/>
          <w:sz w:val="22"/>
          <w:szCs w:val="22"/>
        </w:rPr>
        <w:t xml:space="preserve"> 14.37</w:t>
      </w:r>
      <w:r w:rsidRPr="003A4880">
        <w:rPr>
          <w:rFonts w:ascii="Comic Sans MS" w:hAnsi="Comic Sans MS"/>
          <w:b/>
          <w:spacing w:val="-2"/>
          <w:sz w:val="22"/>
          <w:szCs w:val="22"/>
        </w:rPr>
        <w:t>;</w:t>
      </w:r>
      <w:r w:rsidRPr="003A4880">
        <w:rPr>
          <w:rFonts w:ascii="Comic Sans MS" w:hAnsi="Comic Sans MS"/>
          <w:spacing w:val="-2"/>
          <w:sz w:val="22"/>
          <w:szCs w:val="22"/>
        </w:rPr>
        <w:t xml:space="preserve"> 15.1-15.10</w:t>
      </w:r>
      <w:r w:rsidRPr="003A4880">
        <w:rPr>
          <w:rFonts w:ascii="Comic Sans MS" w:hAnsi="Comic Sans MS"/>
          <w:b/>
          <w:spacing w:val="-2"/>
          <w:sz w:val="22"/>
          <w:szCs w:val="22"/>
        </w:rPr>
        <w:t>;</w:t>
      </w:r>
      <w:r w:rsidRPr="003A4880">
        <w:rPr>
          <w:rFonts w:ascii="Comic Sans MS" w:hAnsi="Comic Sans MS"/>
          <w:spacing w:val="-2"/>
          <w:sz w:val="22"/>
          <w:szCs w:val="22"/>
        </w:rPr>
        <w:t xml:space="preserve"> 15.32-17.21</w:t>
      </w:r>
      <w:r w:rsidRPr="003A4880">
        <w:rPr>
          <w:rFonts w:ascii="Comic Sans MS" w:hAnsi="Comic Sans MS"/>
          <w:b/>
          <w:spacing w:val="-2"/>
          <w:sz w:val="22"/>
          <w:szCs w:val="22"/>
        </w:rPr>
        <w:t>;</w:t>
      </w:r>
      <w:r w:rsidRPr="003A4880">
        <w:rPr>
          <w:rFonts w:ascii="Comic Sans MS" w:hAnsi="Comic Sans MS"/>
          <w:bCs/>
          <w:spacing w:val="-2"/>
          <w:sz w:val="22"/>
          <w:szCs w:val="22"/>
        </w:rPr>
        <w:t>19.6</w:t>
      </w:r>
      <w:r w:rsidRPr="003A4880">
        <w:rPr>
          <w:rFonts w:ascii="Comic Sans MS" w:hAnsi="Comic Sans MS"/>
          <w:b/>
          <w:bCs/>
          <w:spacing w:val="-2"/>
          <w:sz w:val="22"/>
          <w:szCs w:val="22"/>
        </w:rPr>
        <w:t>;</w:t>
      </w:r>
      <w:r w:rsidRPr="003A4880">
        <w:rPr>
          <w:rFonts w:ascii="Comic Sans MS" w:hAnsi="Comic Sans MS"/>
          <w:bCs/>
          <w:spacing w:val="-2"/>
          <w:sz w:val="22"/>
          <w:szCs w:val="22"/>
        </w:rPr>
        <w:t xml:space="preserve"> &amp; 20.3</w:t>
      </w:r>
    </w:p>
    <w:p w14:paraId="52EC1908" w14:textId="77777777" w:rsidR="0094066D" w:rsidRPr="003A4880" w:rsidRDefault="0094066D" w:rsidP="0094066D">
      <w:pPr>
        <w:pStyle w:val="ListParagraph"/>
        <w:numPr>
          <w:ilvl w:val="0"/>
          <w:numId w:val="9"/>
        </w:numPr>
        <w:tabs>
          <w:tab w:val="left" w:pos="-720"/>
        </w:tabs>
        <w:suppressAutoHyphens/>
        <w:ind w:left="360"/>
        <w:rPr>
          <w:rFonts w:ascii="Comic Sans MS" w:hAnsi="Comic Sans MS"/>
          <w:bCs/>
          <w:sz w:val="22"/>
          <w:szCs w:val="22"/>
        </w:rPr>
      </w:pPr>
      <w:r w:rsidRPr="003A4880">
        <w:rPr>
          <w:rFonts w:ascii="Comic Sans MS" w:hAnsi="Comic Sans MS"/>
          <w:bCs/>
          <w:spacing w:val="-2"/>
          <w:sz w:val="22"/>
          <w:szCs w:val="22"/>
        </w:rPr>
        <w:t>de Bary, 330-333: “The Great Learning” (</w:t>
      </w:r>
      <w:r w:rsidRPr="003A4880">
        <w:rPr>
          <w:rFonts w:ascii="Comic Sans MS" w:hAnsi="Comic Sans MS"/>
          <w:bCs/>
          <w:i/>
          <w:spacing w:val="-2"/>
          <w:sz w:val="22"/>
          <w:szCs w:val="22"/>
        </w:rPr>
        <w:t>Daxue</w:t>
      </w:r>
      <w:r w:rsidRPr="003A4880">
        <w:rPr>
          <w:rFonts w:ascii="Comic Sans MS" w:hAnsi="Comic Sans MS"/>
          <w:bCs/>
          <w:spacing w:val="-2"/>
          <w:sz w:val="22"/>
          <w:szCs w:val="22"/>
        </w:rPr>
        <w:t>)</w:t>
      </w:r>
    </w:p>
    <w:p w14:paraId="51EC64F5" w14:textId="77777777" w:rsidR="00006E1D" w:rsidRDefault="00006E1D">
      <w:pPr>
        <w:rPr>
          <w:rFonts w:ascii="Comic Sans MS" w:hAnsi="Comic Sans MS"/>
          <w:bCs/>
          <w:sz w:val="22"/>
          <w:szCs w:val="22"/>
        </w:rPr>
      </w:pPr>
      <w:r>
        <w:rPr>
          <w:rFonts w:ascii="Comic Sans MS" w:hAnsi="Comic Sans MS"/>
          <w:bCs/>
          <w:sz w:val="22"/>
          <w:szCs w:val="22"/>
        </w:rPr>
        <w:br w:type="page"/>
      </w:r>
    </w:p>
    <w:p w14:paraId="46892D0F" w14:textId="5F6CF846" w:rsidR="00C35631" w:rsidRPr="003A4880" w:rsidRDefault="008B5292" w:rsidP="00C35631">
      <w:pPr>
        <w:rPr>
          <w:rFonts w:ascii="Comic Sans MS" w:hAnsi="Comic Sans MS"/>
          <w:bCs/>
          <w:spacing w:val="-2"/>
          <w:sz w:val="22"/>
          <w:szCs w:val="22"/>
        </w:rPr>
      </w:pPr>
      <w:r>
        <w:rPr>
          <w:rFonts w:ascii="Comic Sans MS" w:hAnsi="Comic Sans MS"/>
          <w:bCs/>
          <w:sz w:val="22"/>
          <w:szCs w:val="22"/>
        </w:rPr>
        <w:lastRenderedPageBreak/>
        <w:t xml:space="preserve">8: </w:t>
      </w:r>
      <w:r w:rsidR="00FF2E52">
        <w:rPr>
          <w:rFonts w:ascii="Comic Sans MS" w:hAnsi="Comic Sans MS"/>
          <w:bCs/>
          <w:sz w:val="22"/>
          <w:szCs w:val="22"/>
        </w:rPr>
        <w:t>WED 9/9</w:t>
      </w:r>
      <w:r w:rsidR="00AE779F" w:rsidRPr="003A4880">
        <w:rPr>
          <w:rFonts w:ascii="Comic Sans MS" w:hAnsi="Comic Sans MS"/>
          <w:bCs/>
          <w:sz w:val="22"/>
          <w:szCs w:val="22"/>
        </w:rPr>
        <w:t xml:space="preserve">: </w:t>
      </w:r>
      <w:bookmarkStart w:id="14" w:name="_Hlk489353124"/>
      <w:r w:rsidR="00C35631" w:rsidRPr="003A4880">
        <w:rPr>
          <w:rFonts w:ascii="Comic Sans MS" w:hAnsi="Comic Sans MS"/>
          <w:bCs/>
          <w:spacing w:val="-2"/>
          <w:sz w:val="22"/>
          <w:szCs w:val="22"/>
        </w:rPr>
        <w:t xml:space="preserve">Yang Zhu and Mozi: </w:t>
      </w:r>
      <w:r w:rsidR="00C35631">
        <w:rPr>
          <w:rFonts w:ascii="Comic Sans MS" w:hAnsi="Comic Sans MS"/>
          <w:b/>
          <w:bCs/>
          <w:spacing w:val="-2"/>
          <w:sz w:val="22"/>
          <w:szCs w:val="22"/>
        </w:rPr>
        <w:t>Marginalized and F</w:t>
      </w:r>
      <w:r w:rsidR="00C35631" w:rsidRPr="00DE6EE9">
        <w:rPr>
          <w:rFonts w:ascii="Comic Sans MS" w:hAnsi="Comic Sans MS"/>
          <w:b/>
          <w:bCs/>
          <w:spacing w:val="-2"/>
          <w:sz w:val="22"/>
          <w:szCs w:val="22"/>
        </w:rPr>
        <w:t>orgotten</w:t>
      </w:r>
      <w:r w:rsidR="00C35631">
        <w:rPr>
          <w:rFonts w:ascii="Comic Sans MS" w:hAnsi="Comic Sans MS"/>
          <w:bCs/>
          <w:spacing w:val="-2"/>
          <w:sz w:val="22"/>
          <w:szCs w:val="22"/>
        </w:rPr>
        <w:t xml:space="preserve"> Proponents of </w:t>
      </w:r>
      <w:r w:rsidR="00C35631" w:rsidRPr="003A4880">
        <w:rPr>
          <w:rFonts w:ascii="Comic Sans MS" w:hAnsi="Comic Sans MS"/>
          <w:bCs/>
          <w:spacing w:val="-2"/>
          <w:sz w:val="22"/>
          <w:szCs w:val="22"/>
        </w:rPr>
        <w:t>Meritocracy, pre-Imperial Chin</w:t>
      </w:r>
      <w:r w:rsidR="00C35631">
        <w:rPr>
          <w:rFonts w:ascii="Comic Sans MS" w:hAnsi="Comic Sans MS"/>
          <w:bCs/>
          <w:spacing w:val="-2"/>
          <w:sz w:val="22"/>
          <w:szCs w:val="22"/>
        </w:rPr>
        <w:t xml:space="preserve">ese Logic and Consciousness of </w:t>
      </w:r>
      <w:r w:rsidR="00C35631" w:rsidRPr="003A4880">
        <w:rPr>
          <w:rFonts w:ascii="Comic Sans MS" w:hAnsi="Comic Sans MS"/>
          <w:bCs/>
          <w:spacing w:val="-2"/>
          <w:sz w:val="22"/>
          <w:szCs w:val="22"/>
        </w:rPr>
        <w:t>Temporal Change, and the Metaphysical Crisis of the 4</w:t>
      </w:r>
      <w:r w:rsidR="00C35631" w:rsidRPr="003A4880">
        <w:rPr>
          <w:rFonts w:ascii="Comic Sans MS" w:hAnsi="Comic Sans MS"/>
          <w:bCs/>
          <w:spacing w:val="-2"/>
          <w:sz w:val="22"/>
          <w:szCs w:val="22"/>
          <w:vertAlign w:val="superscript"/>
        </w:rPr>
        <w:t>th</w:t>
      </w:r>
      <w:r w:rsidR="00C35631" w:rsidRPr="003A4880">
        <w:rPr>
          <w:rFonts w:ascii="Comic Sans MS" w:hAnsi="Comic Sans MS"/>
          <w:bCs/>
          <w:spacing w:val="-2"/>
          <w:sz w:val="22"/>
          <w:szCs w:val="22"/>
        </w:rPr>
        <w:t xml:space="preserve"> Century BCE</w:t>
      </w:r>
    </w:p>
    <w:p w14:paraId="17927A88" w14:textId="77777777" w:rsidR="00C35631" w:rsidRPr="003A4880" w:rsidRDefault="00C35631" w:rsidP="00C35631">
      <w:pPr>
        <w:pStyle w:val="ListParagraph"/>
        <w:numPr>
          <w:ilvl w:val="0"/>
          <w:numId w:val="9"/>
        </w:numPr>
        <w:tabs>
          <w:tab w:val="left" w:pos="-720"/>
        </w:tabs>
        <w:suppressAutoHyphens/>
        <w:ind w:left="360"/>
        <w:rPr>
          <w:rFonts w:ascii="Comic Sans MS" w:hAnsi="Comic Sans MS"/>
          <w:bCs/>
          <w:spacing w:val="-2"/>
          <w:sz w:val="22"/>
          <w:szCs w:val="22"/>
        </w:rPr>
      </w:pPr>
      <w:r w:rsidRPr="003A4880">
        <w:rPr>
          <w:rFonts w:ascii="Comic Sans MS" w:hAnsi="Comic Sans MS"/>
          <w:bCs/>
          <w:spacing w:val="-2"/>
          <w:sz w:val="22"/>
          <w:szCs w:val="22"/>
        </w:rPr>
        <w:t>Tanner, 69 mid-70 mid</w:t>
      </w:r>
    </w:p>
    <w:bookmarkEnd w:id="14"/>
    <w:p w14:paraId="69738454" w14:textId="77777777" w:rsidR="00815FC8" w:rsidRPr="00065955" w:rsidRDefault="00815FC8" w:rsidP="00815FC8">
      <w:pPr>
        <w:pStyle w:val="ListParagraph"/>
        <w:numPr>
          <w:ilvl w:val="0"/>
          <w:numId w:val="9"/>
        </w:numPr>
        <w:tabs>
          <w:tab w:val="left" w:pos="-720"/>
        </w:tabs>
        <w:suppressAutoHyphens/>
        <w:ind w:left="360"/>
        <w:rPr>
          <w:rFonts w:ascii="Comic Sans MS" w:hAnsi="Comic Sans MS"/>
          <w:b/>
          <w:bCs/>
          <w:spacing w:val="-2"/>
          <w:sz w:val="22"/>
          <w:szCs w:val="22"/>
        </w:rPr>
      </w:pPr>
      <w:r w:rsidRPr="003A4880">
        <w:rPr>
          <w:rFonts w:ascii="Comic Sans MS" w:hAnsi="Comic Sans MS"/>
          <w:bCs/>
          <w:spacing w:val="-2"/>
          <w:sz w:val="22"/>
          <w:szCs w:val="22"/>
        </w:rPr>
        <w:t xml:space="preserve">de Bary, </w:t>
      </w:r>
      <w:bookmarkStart w:id="15" w:name="_Hlk489358053"/>
      <w:r>
        <w:rPr>
          <w:rFonts w:ascii="Comic Sans MS" w:hAnsi="Comic Sans MS"/>
          <w:bCs/>
          <w:spacing w:val="-2"/>
          <w:sz w:val="22"/>
          <w:szCs w:val="22"/>
        </w:rPr>
        <w:t xml:space="preserve">66 top-68 near btm </w:t>
      </w:r>
      <w:r w:rsidRPr="003A4880">
        <w:rPr>
          <w:rFonts w:ascii="Comic Sans MS" w:hAnsi="Comic Sans MS"/>
          <w:bCs/>
          <w:spacing w:val="-2"/>
          <w:sz w:val="22"/>
          <w:szCs w:val="22"/>
        </w:rPr>
        <w:t>(“Honoring/Exalting the Worthy/Worthiness part two”</w:t>
      </w:r>
      <w:r>
        <w:rPr>
          <w:rFonts w:ascii="Comic Sans MS" w:hAnsi="Comic Sans MS"/>
          <w:bCs/>
          <w:spacing w:val="-2"/>
          <w:sz w:val="22"/>
          <w:szCs w:val="22"/>
        </w:rPr>
        <w:t xml:space="preserve"> and “Identifying with the Superior part 1”</w:t>
      </w:r>
      <w:r w:rsidRPr="003A4880">
        <w:rPr>
          <w:rFonts w:ascii="Comic Sans MS" w:hAnsi="Comic Sans MS"/>
          <w:bCs/>
          <w:spacing w:val="-2"/>
          <w:sz w:val="22"/>
          <w:szCs w:val="22"/>
        </w:rPr>
        <w:t xml:space="preserve">); 69 </w:t>
      </w:r>
      <w:r>
        <w:rPr>
          <w:rFonts w:ascii="Comic Sans MS" w:hAnsi="Comic Sans MS"/>
          <w:bCs/>
          <w:spacing w:val="-2"/>
          <w:sz w:val="22"/>
          <w:szCs w:val="22"/>
        </w:rPr>
        <w:t xml:space="preserve">btm-71 top, 72 top-below mid </w:t>
      </w:r>
      <w:r w:rsidRPr="003A4880">
        <w:rPr>
          <w:rFonts w:ascii="Comic Sans MS" w:hAnsi="Comic Sans MS"/>
          <w:bCs/>
          <w:spacing w:val="-2"/>
          <w:sz w:val="22"/>
          <w:szCs w:val="22"/>
        </w:rPr>
        <w:t xml:space="preserve"> (</w:t>
      </w:r>
      <w:r>
        <w:rPr>
          <w:rFonts w:ascii="Comic Sans MS" w:hAnsi="Comic Sans MS"/>
          <w:bCs/>
          <w:spacing w:val="-2"/>
          <w:sz w:val="22"/>
          <w:szCs w:val="22"/>
        </w:rPr>
        <w:t>“</w:t>
      </w:r>
      <w:r w:rsidRPr="003A4880">
        <w:rPr>
          <w:rFonts w:ascii="Comic Sans MS" w:hAnsi="Comic Sans MS"/>
          <w:bCs/>
          <w:spacing w:val="-2"/>
          <w:sz w:val="22"/>
          <w:szCs w:val="22"/>
        </w:rPr>
        <w:t>Universal Love part 3”); 73 top-74 below mid (“The Will of Heaven, Part One”)</w:t>
      </w:r>
      <w:r>
        <w:rPr>
          <w:rFonts w:ascii="Comic Sans MS" w:hAnsi="Comic Sans MS"/>
          <w:bCs/>
          <w:spacing w:val="-2"/>
          <w:sz w:val="22"/>
          <w:szCs w:val="22"/>
        </w:rPr>
        <w:t>; 75 top- near btm (“Against Confucians, part 2”)</w:t>
      </w:r>
      <w:bookmarkEnd w:id="15"/>
    </w:p>
    <w:p w14:paraId="0FA86AF4" w14:textId="77777777" w:rsidR="00815FC8" w:rsidRPr="00940E98" w:rsidRDefault="00940E98" w:rsidP="00815FC8">
      <w:pPr>
        <w:pStyle w:val="ListParagraph"/>
        <w:numPr>
          <w:ilvl w:val="0"/>
          <w:numId w:val="9"/>
        </w:numPr>
        <w:tabs>
          <w:tab w:val="left" w:pos="-720"/>
        </w:tabs>
        <w:suppressAutoHyphens/>
        <w:ind w:left="360"/>
        <w:rPr>
          <w:rFonts w:ascii="Comic Sans MS" w:hAnsi="Comic Sans MS"/>
          <w:b/>
          <w:bCs/>
          <w:spacing w:val="-2"/>
          <w:sz w:val="22"/>
          <w:szCs w:val="22"/>
        </w:rPr>
      </w:pPr>
      <w:bookmarkStart w:id="16" w:name="_Hlk491197477"/>
      <w:r>
        <w:rPr>
          <w:rFonts w:ascii="Comic Sans MS" w:hAnsi="Comic Sans MS"/>
          <w:bCs/>
          <w:i/>
          <w:spacing w:val="-2"/>
          <w:sz w:val="22"/>
          <w:szCs w:val="22"/>
        </w:rPr>
        <w:t>Mozi</w:t>
      </w:r>
      <w:r>
        <w:rPr>
          <w:rFonts w:ascii="Comic Sans MS" w:hAnsi="Comic Sans MS"/>
          <w:bCs/>
          <w:spacing w:val="-2"/>
          <w:sz w:val="22"/>
          <w:szCs w:val="22"/>
        </w:rPr>
        <w:t>, “Honor</w:t>
      </w:r>
      <w:r w:rsidR="00815FC8" w:rsidRPr="00940E98">
        <w:rPr>
          <w:rFonts w:ascii="Comic Sans MS" w:hAnsi="Comic Sans MS"/>
          <w:bCs/>
          <w:spacing w:val="-2"/>
          <w:sz w:val="22"/>
          <w:szCs w:val="22"/>
        </w:rPr>
        <w:t>ing the Worthy part 1”</w:t>
      </w:r>
      <w:r w:rsidR="00815FC8" w:rsidRPr="00940E98">
        <w:rPr>
          <w:rFonts w:ascii="Comic Sans MS" w:hAnsi="Comic Sans MS"/>
          <w:b/>
          <w:bCs/>
          <w:spacing w:val="-2"/>
          <w:sz w:val="22"/>
          <w:szCs w:val="22"/>
        </w:rPr>
        <w:t>*</w:t>
      </w:r>
      <w:bookmarkEnd w:id="16"/>
    </w:p>
    <w:p w14:paraId="4B1BBD59" w14:textId="77777777" w:rsidR="00815FC8" w:rsidRPr="00940E98" w:rsidRDefault="00815FC8" w:rsidP="00815FC8">
      <w:pPr>
        <w:pStyle w:val="ListParagraph"/>
        <w:numPr>
          <w:ilvl w:val="0"/>
          <w:numId w:val="9"/>
        </w:numPr>
        <w:tabs>
          <w:tab w:val="left" w:pos="-720"/>
        </w:tabs>
        <w:suppressAutoHyphens/>
        <w:ind w:left="360"/>
        <w:rPr>
          <w:rFonts w:ascii="Comic Sans MS" w:hAnsi="Comic Sans MS"/>
          <w:b/>
          <w:bCs/>
          <w:spacing w:val="-2"/>
          <w:sz w:val="22"/>
          <w:szCs w:val="22"/>
        </w:rPr>
      </w:pPr>
      <w:r w:rsidRPr="00940E98">
        <w:rPr>
          <w:rFonts w:ascii="Comic Sans MS" w:hAnsi="Comic Sans MS"/>
          <w:bCs/>
          <w:spacing w:val="-2"/>
          <w:sz w:val="22"/>
          <w:szCs w:val="22"/>
        </w:rPr>
        <w:t xml:space="preserve">A.C. Graham, </w:t>
      </w:r>
      <w:r w:rsidRPr="00940E98">
        <w:rPr>
          <w:rFonts w:ascii="Comic Sans MS" w:hAnsi="Comic Sans MS"/>
          <w:bCs/>
          <w:i/>
          <w:spacing w:val="-2"/>
          <w:sz w:val="22"/>
          <w:szCs w:val="22"/>
        </w:rPr>
        <w:t>Later Mohist Logic, Ethics and Science</w:t>
      </w:r>
      <w:r w:rsidRPr="00940E98">
        <w:rPr>
          <w:rFonts w:ascii="Comic Sans MS" w:hAnsi="Comic Sans MS"/>
          <w:bCs/>
          <w:spacing w:val="-2"/>
          <w:sz w:val="22"/>
          <w:szCs w:val="22"/>
        </w:rPr>
        <w:t>, 15 mid-18 top, 4 top-btm, 6-7 below top, 10 above mid-13 top, 21 btm-22 mid, 33 top-34 below mid</w:t>
      </w:r>
      <w:r w:rsidRPr="00940E98">
        <w:rPr>
          <w:rFonts w:ascii="Comic Sans MS" w:hAnsi="Comic Sans MS"/>
          <w:b/>
          <w:bCs/>
          <w:spacing w:val="-2"/>
          <w:sz w:val="22"/>
          <w:szCs w:val="22"/>
        </w:rPr>
        <w:t>*</w:t>
      </w:r>
    </w:p>
    <w:p w14:paraId="023BEDB5" w14:textId="77777777" w:rsidR="00815FC8" w:rsidRPr="00FD32B4" w:rsidRDefault="00815FC8" w:rsidP="00815FC8">
      <w:pPr>
        <w:pStyle w:val="ListParagraph"/>
        <w:numPr>
          <w:ilvl w:val="0"/>
          <w:numId w:val="9"/>
        </w:numPr>
        <w:tabs>
          <w:tab w:val="left" w:pos="-720"/>
        </w:tabs>
        <w:suppressAutoHyphens/>
        <w:ind w:left="360"/>
        <w:rPr>
          <w:rFonts w:ascii="Comic Sans MS" w:hAnsi="Comic Sans MS"/>
          <w:b/>
          <w:bCs/>
          <w:spacing w:val="-2"/>
          <w:sz w:val="22"/>
          <w:szCs w:val="22"/>
        </w:rPr>
      </w:pPr>
      <w:r w:rsidRPr="00FD32B4">
        <w:rPr>
          <w:rFonts w:ascii="Comic Sans MS" w:hAnsi="Comic Sans MS"/>
          <w:bCs/>
          <w:spacing w:val="-2"/>
          <w:sz w:val="22"/>
          <w:szCs w:val="22"/>
        </w:rPr>
        <w:t xml:space="preserve">A.C. Graham, </w:t>
      </w:r>
      <w:r w:rsidRPr="00FD32B4">
        <w:rPr>
          <w:rFonts w:ascii="Comic Sans MS" w:hAnsi="Comic Sans MS"/>
          <w:bCs/>
          <w:i/>
          <w:spacing w:val="-2"/>
          <w:sz w:val="22"/>
          <w:szCs w:val="22"/>
        </w:rPr>
        <w:t>Disputers of the Dao</w:t>
      </w:r>
      <w:r w:rsidRPr="00FD32B4">
        <w:rPr>
          <w:rFonts w:ascii="Comic Sans MS" w:hAnsi="Comic Sans MS"/>
          <w:bCs/>
          <w:spacing w:val="-2"/>
          <w:sz w:val="22"/>
          <w:szCs w:val="22"/>
        </w:rPr>
        <w:t>, 139-143 btm</w:t>
      </w:r>
      <w:r w:rsidRPr="00FD32B4">
        <w:rPr>
          <w:rFonts w:ascii="Comic Sans MS" w:hAnsi="Comic Sans MS"/>
          <w:b/>
          <w:bCs/>
          <w:spacing w:val="-2"/>
          <w:sz w:val="22"/>
          <w:szCs w:val="22"/>
        </w:rPr>
        <w:t>*</w:t>
      </w:r>
    </w:p>
    <w:p w14:paraId="501ADB38" w14:textId="77777777" w:rsidR="00E47819" w:rsidRDefault="00E47819" w:rsidP="00815FC8">
      <w:pPr>
        <w:tabs>
          <w:tab w:val="left" w:pos="-720"/>
        </w:tabs>
        <w:suppressAutoHyphens/>
        <w:ind w:left="-288"/>
        <w:rPr>
          <w:rFonts w:ascii="Comic Sans MS" w:hAnsi="Comic Sans MS"/>
          <w:bCs/>
          <w:spacing w:val="-2"/>
          <w:sz w:val="22"/>
          <w:szCs w:val="22"/>
        </w:rPr>
      </w:pPr>
    </w:p>
    <w:p w14:paraId="3158E277" w14:textId="5CC0D5E2" w:rsidR="00815FC8" w:rsidRPr="003A4880" w:rsidRDefault="008B5292" w:rsidP="00815FC8">
      <w:pPr>
        <w:tabs>
          <w:tab w:val="left" w:pos="-720"/>
        </w:tabs>
        <w:suppressAutoHyphens/>
        <w:ind w:left="-288"/>
        <w:rPr>
          <w:rFonts w:ascii="Comic Sans MS" w:hAnsi="Comic Sans MS"/>
          <w:bCs/>
          <w:spacing w:val="-2"/>
          <w:sz w:val="22"/>
          <w:szCs w:val="22"/>
        </w:rPr>
      </w:pPr>
      <w:r>
        <w:rPr>
          <w:rFonts w:ascii="Comic Sans MS" w:hAnsi="Comic Sans MS"/>
          <w:bCs/>
          <w:spacing w:val="-2"/>
          <w:sz w:val="22"/>
          <w:szCs w:val="22"/>
        </w:rPr>
        <w:t xml:space="preserve">9: </w:t>
      </w:r>
      <w:r w:rsidR="00FF2E52">
        <w:rPr>
          <w:rFonts w:ascii="Comic Sans MS" w:hAnsi="Comic Sans MS"/>
          <w:bCs/>
          <w:spacing w:val="-2"/>
          <w:sz w:val="22"/>
          <w:szCs w:val="22"/>
        </w:rPr>
        <w:t>FRI 9/11</w:t>
      </w:r>
      <w:r w:rsidR="00B91EC7" w:rsidRPr="003A4880">
        <w:rPr>
          <w:rFonts w:ascii="Comic Sans MS" w:hAnsi="Comic Sans MS"/>
          <w:bCs/>
          <w:spacing w:val="-2"/>
          <w:sz w:val="22"/>
          <w:szCs w:val="22"/>
        </w:rPr>
        <w:t xml:space="preserve">: </w:t>
      </w:r>
      <w:r w:rsidR="00815FC8" w:rsidRPr="003A4880">
        <w:rPr>
          <w:rFonts w:ascii="Comic Sans MS" w:hAnsi="Comic Sans MS"/>
          <w:bCs/>
          <w:spacing w:val="-2"/>
          <w:sz w:val="22"/>
          <w:szCs w:val="22"/>
        </w:rPr>
        <w:t>Evolution of the Confucian Tradition (I): Mengzi (aka, Mencius): Kingship, Agriculture, Commercial Exchange, the Good Nature (</w:t>
      </w:r>
      <w:r w:rsidR="00815FC8" w:rsidRPr="003A4880">
        <w:rPr>
          <w:rFonts w:ascii="Comic Sans MS" w:hAnsi="Comic Sans MS"/>
          <w:bCs/>
          <w:i/>
          <w:spacing w:val="-2"/>
          <w:sz w:val="22"/>
          <w:szCs w:val="22"/>
        </w:rPr>
        <w:t>xing-shan</w:t>
      </w:r>
      <w:r w:rsidR="00815FC8" w:rsidRPr="003A4880">
        <w:rPr>
          <w:rFonts w:ascii="Comic Sans MS" w:hAnsi="Comic Sans MS"/>
          <w:bCs/>
          <w:spacing w:val="-2"/>
          <w:sz w:val="22"/>
          <w:szCs w:val="22"/>
        </w:rPr>
        <w:t>) and Rituals as the Behavioral Outgrowths</w:t>
      </w:r>
    </w:p>
    <w:p w14:paraId="39F4C805" w14:textId="77777777" w:rsidR="00815FC8" w:rsidRPr="003A4880" w:rsidRDefault="00815FC8" w:rsidP="00815FC8">
      <w:pPr>
        <w:pStyle w:val="ListParagraph"/>
        <w:numPr>
          <w:ilvl w:val="0"/>
          <w:numId w:val="9"/>
        </w:numPr>
        <w:tabs>
          <w:tab w:val="left" w:pos="-720"/>
        </w:tabs>
        <w:suppressAutoHyphens/>
        <w:ind w:left="360"/>
        <w:rPr>
          <w:rFonts w:ascii="Comic Sans MS" w:hAnsi="Comic Sans MS"/>
          <w:bCs/>
          <w:spacing w:val="-2"/>
          <w:sz w:val="22"/>
          <w:szCs w:val="22"/>
        </w:rPr>
      </w:pPr>
      <w:r w:rsidRPr="003A4880">
        <w:rPr>
          <w:rFonts w:ascii="Comic Sans MS" w:hAnsi="Comic Sans MS"/>
          <w:bCs/>
          <w:spacing w:val="-2"/>
          <w:sz w:val="22"/>
          <w:szCs w:val="22"/>
        </w:rPr>
        <w:t>Tanner, 70 mid-71 btm</w:t>
      </w:r>
    </w:p>
    <w:p w14:paraId="7EAA4B05" w14:textId="77777777" w:rsidR="00815FC8" w:rsidRPr="003A4880" w:rsidRDefault="00815FC8" w:rsidP="00815FC8">
      <w:pPr>
        <w:pStyle w:val="ListParagraph"/>
        <w:numPr>
          <w:ilvl w:val="0"/>
          <w:numId w:val="9"/>
        </w:numPr>
        <w:tabs>
          <w:tab w:val="left" w:pos="-720"/>
        </w:tabs>
        <w:suppressAutoHyphens/>
        <w:ind w:left="360"/>
        <w:rPr>
          <w:rFonts w:ascii="Comic Sans MS" w:hAnsi="Comic Sans MS"/>
          <w:bCs/>
          <w:spacing w:val="-2"/>
          <w:sz w:val="22"/>
          <w:szCs w:val="22"/>
        </w:rPr>
      </w:pPr>
      <w:r w:rsidRPr="003A4880">
        <w:rPr>
          <w:rFonts w:ascii="Comic Sans MS" w:hAnsi="Comic Sans MS"/>
          <w:bCs/>
          <w:spacing w:val="-2"/>
          <w:sz w:val="22"/>
          <w:szCs w:val="22"/>
        </w:rPr>
        <w:t xml:space="preserve">de Bary, between 116-154: passages 1A1; 1A3-1A5; 1A7 (ONLY 123 top-124 mid); 1B6-1B11; 2A5; 3A3-3A4; 4A3; 4A20; 3B9; 2A6; 4B12; 6A1-6A2; 6A6; 6A8; 6A11; </w:t>
      </w:r>
    </w:p>
    <w:p w14:paraId="660CEB89" w14:textId="77777777" w:rsidR="007740D4" w:rsidRPr="003A4880" w:rsidRDefault="007740D4" w:rsidP="00984791">
      <w:pPr>
        <w:tabs>
          <w:tab w:val="left" w:pos="-720"/>
        </w:tabs>
        <w:suppressAutoHyphens/>
        <w:ind w:left="-288"/>
        <w:rPr>
          <w:rFonts w:ascii="Comic Sans MS" w:hAnsi="Comic Sans MS"/>
          <w:bCs/>
          <w:spacing w:val="-2"/>
          <w:sz w:val="22"/>
          <w:szCs w:val="22"/>
        </w:rPr>
      </w:pPr>
    </w:p>
    <w:p w14:paraId="18B4D631" w14:textId="7612F1E6" w:rsidR="00810EFF" w:rsidRDefault="008B5292" w:rsidP="00810EFF">
      <w:pPr>
        <w:tabs>
          <w:tab w:val="left" w:pos="-720"/>
        </w:tabs>
        <w:suppressAutoHyphens/>
        <w:ind w:left="-288"/>
        <w:rPr>
          <w:rFonts w:ascii="Comic Sans MS" w:hAnsi="Comic Sans MS"/>
          <w:spacing w:val="-2"/>
          <w:sz w:val="22"/>
          <w:szCs w:val="22"/>
        </w:rPr>
      </w:pPr>
      <w:r>
        <w:rPr>
          <w:rFonts w:ascii="Comic Sans MS" w:hAnsi="Comic Sans MS"/>
          <w:bCs/>
          <w:spacing w:val="-2"/>
          <w:sz w:val="22"/>
          <w:szCs w:val="22"/>
        </w:rPr>
        <w:t xml:space="preserve">10: </w:t>
      </w:r>
      <w:r w:rsidR="00FF2E52">
        <w:rPr>
          <w:rFonts w:ascii="Comic Sans MS" w:hAnsi="Comic Sans MS"/>
          <w:bCs/>
          <w:spacing w:val="-2"/>
          <w:sz w:val="22"/>
          <w:szCs w:val="22"/>
        </w:rPr>
        <w:t>MON 9/14</w:t>
      </w:r>
      <w:r w:rsidR="00DF423D" w:rsidRPr="003A4880">
        <w:rPr>
          <w:rFonts w:ascii="Comic Sans MS" w:hAnsi="Comic Sans MS"/>
          <w:bCs/>
          <w:spacing w:val="-2"/>
          <w:sz w:val="22"/>
          <w:szCs w:val="22"/>
        </w:rPr>
        <w:t xml:space="preserve">: </w:t>
      </w:r>
      <w:r w:rsidR="00810EFF" w:rsidRPr="003A4880">
        <w:rPr>
          <w:rFonts w:ascii="Comic Sans MS" w:hAnsi="Comic Sans MS"/>
          <w:spacing w:val="-2"/>
          <w:sz w:val="22"/>
          <w:szCs w:val="22"/>
        </w:rPr>
        <w:t>Evolution of the Confucian Tradition (II): Xunzi and the Emphasis on Ritual as an Artificial Mechanism to Shape the Impulses of Our “Evil Nature” (</w:t>
      </w:r>
      <w:r w:rsidR="00810EFF" w:rsidRPr="003A4880">
        <w:rPr>
          <w:rFonts w:ascii="Comic Sans MS" w:hAnsi="Comic Sans MS"/>
          <w:i/>
          <w:spacing w:val="-2"/>
          <w:sz w:val="22"/>
          <w:szCs w:val="22"/>
        </w:rPr>
        <w:t>Xing-e</w:t>
      </w:r>
      <w:r w:rsidR="00810EFF" w:rsidRPr="003A4880">
        <w:rPr>
          <w:rFonts w:ascii="Comic Sans MS" w:hAnsi="Comic Sans MS"/>
          <w:spacing w:val="-2"/>
          <w:sz w:val="22"/>
          <w:szCs w:val="22"/>
        </w:rPr>
        <w:t xml:space="preserve">), Naturalistic View of the Heavens and the Natural World, on the State (Kings and Ministers of State)  </w:t>
      </w:r>
    </w:p>
    <w:p w14:paraId="6C89CD18" w14:textId="77777777" w:rsidR="00810EFF" w:rsidRPr="003A4880" w:rsidRDefault="00810EFF" w:rsidP="00810EFF">
      <w:pPr>
        <w:tabs>
          <w:tab w:val="left" w:pos="-720"/>
        </w:tabs>
        <w:suppressAutoHyphens/>
        <w:ind w:left="-288"/>
        <w:rPr>
          <w:rFonts w:ascii="Comic Sans MS" w:hAnsi="Comic Sans MS"/>
          <w:spacing w:val="-2"/>
          <w:sz w:val="22"/>
          <w:szCs w:val="22"/>
        </w:rPr>
      </w:pPr>
      <w:r w:rsidRPr="003A4880">
        <w:rPr>
          <w:rFonts w:ascii="Comic Sans MS" w:hAnsi="Comic Sans MS"/>
          <w:spacing w:val="-2"/>
          <w:sz w:val="22"/>
          <w:szCs w:val="22"/>
        </w:rPr>
        <w:t>and its Relation to Civil Society (the farmers, artisans/craftsmen and Merchants), and Ethnic Distinctions Amongst the Peoples of the Chinese Cultural Zone</w:t>
      </w:r>
    </w:p>
    <w:p w14:paraId="7D8E13DE" w14:textId="77777777" w:rsidR="00810EFF" w:rsidRPr="003A4880" w:rsidRDefault="00810EFF" w:rsidP="00810EFF">
      <w:pPr>
        <w:pStyle w:val="ListParagraph"/>
        <w:numPr>
          <w:ilvl w:val="0"/>
          <w:numId w:val="9"/>
        </w:numPr>
        <w:tabs>
          <w:tab w:val="left" w:pos="-720"/>
        </w:tabs>
        <w:suppressAutoHyphens/>
        <w:ind w:left="360"/>
        <w:rPr>
          <w:rFonts w:ascii="Comic Sans MS" w:hAnsi="Comic Sans MS"/>
          <w:spacing w:val="-2"/>
          <w:sz w:val="22"/>
          <w:szCs w:val="22"/>
        </w:rPr>
      </w:pPr>
      <w:r w:rsidRPr="003A4880">
        <w:rPr>
          <w:rFonts w:ascii="Comic Sans MS" w:hAnsi="Comic Sans MS"/>
          <w:spacing w:val="-2"/>
          <w:sz w:val="22"/>
          <w:szCs w:val="22"/>
        </w:rPr>
        <w:t>Tanner, 71 btm-72 below top</w:t>
      </w:r>
    </w:p>
    <w:p w14:paraId="4E9D191E" w14:textId="77777777" w:rsidR="00562F3A" w:rsidRDefault="00562F3A" w:rsidP="00562F3A">
      <w:pPr>
        <w:pStyle w:val="ListParagraph"/>
        <w:numPr>
          <w:ilvl w:val="0"/>
          <w:numId w:val="9"/>
        </w:numPr>
        <w:tabs>
          <w:tab w:val="left" w:pos="-720"/>
        </w:tabs>
        <w:suppressAutoHyphens/>
        <w:ind w:left="360"/>
        <w:rPr>
          <w:rFonts w:ascii="Comic Sans MS" w:hAnsi="Comic Sans MS"/>
          <w:spacing w:val="-2"/>
          <w:sz w:val="22"/>
          <w:szCs w:val="22"/>
        </w:rPr>
      </w:pPr>
      <w:r w:rsidRPr="003A4880">
        <w:rPr>
          <w:rFonts w:ascii="Comic Sans MS" w:hAnsi="Comic Sans MS"/>
          <w:spacing w:val="-2"/>
          <w:sz w:val="22"/>
          <w:szCs w:val="22"/>
        </w:rPr>
        <w:t>de Bary, 167-170 top (“9. “The Regulations of the King”); 174 btm-177 below mid (“19. Discussion of Rites”); 179 btm-183 btm (“23. Human Nature is Evil”); 170 btm-171 near btm, 172 mid-173 top, 173 mid-174 mid (“17. A Discussion of Heaven”)</w:t>
      </w:r>
    </w:p>
    <w:p w14:paraId="7BD97C45" w14:textId="77777777" w:rsidR="00562F3A" w:rsidRPr="00A758B7" w:rsidRDefault="00562F3A" w:rsidP="00562F3A">
      <w:pPr>
        <w:pStyle w:val="ListParagraph"/>
        <w:numPr>
          <w:ilvl w:val="0"/>
          <w:numId w:val="9"/>
        </w:numPr>
        <w:tabs>
          <w:tab w:val="left" w:pos="-720"/>
        </w:tabs>
        <w:suppressAutoHyphens/>
        <w:ind w:left="360"/>
        <w:rPr>
          <w:rFonts w:ascii="Comic Sans MS" w:hAnsi="Comic Sans MS"/>
          <w:spacing w:val="-2"/>
          <w:sz w:val="22"/>
          <w:szCs w:val="22"/>
        </w:rPr>
      </w:pPr>
      <w:r w:rsidRPr="003A4880">
        <w:rPr>
          <w:rFonts w:ascii="Comic Sans MS" w:hAnsi="Comic Sans MS"/>
          <w:i/>
          <w:spacing w:val="-2"/>
          <w:sz w:val="22"/>
          <w:szCs w:val="22"/>
        </w:rPr>
        <w:t>Book of Etiquette and Ritual</w:t>
      </w:r>
      <w:r w:rsidRPr="003A4880">
        <w:rPr>
          <w:rFonts w:ascii="Comic Sans MS" w:hAnsi="Comic Sans MS"/>
          <w:spacing w:val="-2"/>
          <w:sz w:val="22"/>
          <w:szCs w:val="22"/>
        </w:rPr>
        <w:t xml:space="preserve"> (</w:t>
      </w:r>
      <w:r w:rsidRPr="003A4880">
        <w:rPr>
          <w:rFonts w:ascii="Comic Sans MS" w:hAnsi="Comic Sans MS"/>
          <w:i/>
          <w:spacing w:val="-2"/>
          <w:sz w:val="22"/>
          <w:szCs w:val="22"/>
        </w:rPr>
        <w:t>Liji</w:t>
      </w:r>
      <w:r w:rsidRPr="003A4880">
        <w:rPr>
          <w:rFonts w:ascii="Comic Sans MS" w:hAnsi="Comic Sans MS"/>
          <w:spacing w:val="-2"/>
          <w:sz w:val="22"/>
          <w:szCs w:val="22"/>
        </w:rPr>
        <w:t>)</w:t>
      </w:r>
      <w:r w:rsidRPr="003A4880">
        <w:rPr>
          <w:rFonts w:ascii="Comic Sans MS" w:hAnsi="Comic Sans MS"/>
          <w:b/>
          <w:spacing w:val="-2"/>
          <w:sz w:val="22"/>
          <w:szCs w:val="22"/>
        </w:rPr>
        <w:t>*</w:t>
      </w:r>
    </w:p>
    <w:p w14:paraId="6181643E" w14:textId="44790826" w:rsidR="00A86FD9" w:rsidRPr="00940E98" w:rsidRDefault="00A758B7" w:rsidP="00A86FD9">
      <w:pPr>
        <w:pStyle w:val="ListParagraph"/>
        <w:numPr>
          <w:ilvl w:val="0"/>
          <w:numId w:val="9"/>
        </w:numPr>
        <w:tabs>
          <w:tab w:val="left" w:pos="-720"/>
        </w:tabs>
        <w:suppressAutoHyphens/>
        <w:ind w:left="360"/>
        <w:rPr>
          <w:rFonts w:ascii="Comic Sans MS" w:hAnsi="Comic Sans MS"/>
          <w:spacing w:val="-2"/>
          <w:sz w:val="22"/>
          <w:szCs w:val="22"/>
        </w:rPr>
      </w:pPr>
      <w:r w:rsidRPr="00940E98">
        <w:rPr>
          <w:rFonts w:ascii="Comic Sans MS" w:hAnsi="Comic Sans MS"/>
          <w:spacing w:val="-2"/>
          <w:sz w:val="22"/>
          <w:szCs w:val="22"/>
        </w:rPr>
        <w:t xml:space="preserve">Lewis, </w:t>
      </w:r>
      <w:r w:rsidRPr="00940E98">
        <w:rPr>
          <w:rFonts w:ascii="Comic Sans MS" w:hAnsi="Comic Sans MS"/>
          <w:i/>
          <w:spacing w:val="-2"/>
          <w:sz w:val="22"/>
          <w:szCs w:val="22"/>
        </w:rPr>
        <w:t>First Empires</w:t>
      </w:r>
      <w:r w:rsidR="00940E98" w:rsidRPr="00940E98">
        <w:rPr>
          <w:rFonts w:ascii="Comic Sans MS" w:hAnsi="Comic Sans MS"/>
          <w:i/>
          <w:spacing w:val="-2"/>
          <w:sz w:val="22"/>
          <w:szCs w:val="22"/>
        </w:rPr>
        <w:t>: Qin and Han</w:t>
      </w:r>
      <w:r w:rsidRPr="00940E98">
        <w:rPr>
          <w:rFonts w:ascii="Comic Sans MS" w:hAnsi="Comic Sans MS"/>
          <w:spacing w:val="-2"/>
          <w:sz w:val="22"/>
          <w:szCs w:val="22"/>
        </w:rPr>
        <w:t xml:space="preserve">, </w:t>
      </w:r>
      <w:r w:rsidR="00006E1D">
        <w:rPr>
          <w:rFonts w:ascii="Comic Sans MS" w:hAnsi="Comic Sans MS"/>
          <w:spacing w:val="-2"/>
          <w:sz w:val="22"/>
          <w:szCs w:val="22"/>
        </w:rPr>
        <w:t xml:space="preserve">ONLY </w:t>
      </w:r>
      <w:r w:rsidRPr="00940E98">
        <w:rPr>
          <w:rFonts w:ascii="Comic Sans MS" w:hAnsi="Comic Sans MS"/>
          <w:spacing w:val="-2"/>
          <w:sz w:val="22"/>
          <w:szCs w:val="22"/>
        </w:rPr>
        <w:t>39 top-43 top</w:t>
      </w:r>
      <w:r w:rsidRPr="00940E98">
        <w:rPr>
          <w:rFonts w:ascii="Comic Sans MS" w:hAnsi="Comic Sans MS"/>
          <w:b/>
          <w:spacing w:val="-2"/>
          <w:sz w:val="22"/>
          <w:szCs w:val="22"/>
        </w:rPr>
        <w:t>*</w:t>
      </w:r>
    </w:p>
    <w:p w14:paraId="3BEF7E0F" w14:textId="77777777" w:rsidR="00A86FD9" w:rsidRPr="00940E98" w:rsidRDefault="00562F3A" w:rsidP="00C439BD">
      <w:pPr>
        <w:pStyle w:val="ListParagraph"/>
        <w:numPr>
          <w:ilvl w:val="0"/>
          <w:numId w:val="9"/>
        </w:numPr>
        <w:tabs>
          <w:tab w:val="left" w:pos="-720"/>
        </w:tabs>
        <w:suppressAutoHyphens/>
        <w:ind w:left="360"/>
        <w:rPr>
          <w:rFonts w:ascii="Comic Sans MS" w:hAnsi="Comic Sans MS"/>
          <w:bCs/>
          <w:spacing w:val="-2"/>
          <w:sz w:val="22"/>
          <w:szCs w:val="22"/>
        </w:rPr>
      </w:pPr>
      <w:bookmarkStart w:id="17" w:name="_Hlk491197606"/>
      <w:r w:rsidRPr="00940E98">
        <w:rPr>
          <w:rFonts w:ascii="Comic Sans MS" w:hAnsi="Comic Sans MS"/>
          <w:spacing w:val="-2"/>
          <w:sz w:val="22"/>
          <w:szCs w:val="22"/>
        </w:rPr>
        <w:t xml:space="preserve">Eric L. Hutton, trans., </w:t>
      </w:r>
      <w:r w:rsidRPr="00940E98">
        <w:rPr>
          <w:rFonts w:ascii="Comic Sans MS" w:hAnsi="Comic Sans MS"/>
          <w:i/>
          <w:spacing w:val="-2"/>
          <w:sz w:val="22"/>
          <w:szCs w:val="22"/>
        </w:rPr>
        <w:t>Xunzi: The Complete Text</w:t>
      </w:r>
      <w:r w:rsidRPr="00940E98">
        <w:rPr>
          <w:rFonts w:ascii="Comic Sans MS" w:hAnsi="Comic Sans MS"/>
          <w:spacing w:val="-2"/>
          <w:sz w:val="22"/>
          <w:szCs w:val="22"/>
        </w:rPr>
        <w:t>, 188 btm-190 below top, 156 below mid-158 below mid, 169 top-170 btm, (passages on Qin and the Barbarians)</w:t>
      </w:r>
      <w:r w:rsidR="00940E98" w:rsidRPr="00940E98">
        <w:rPr>
          <w:rFonts w:ascii="Comic Sans MS" w:hAnsi="Comic Sans MS"/>
          <w:b/>
          <w:spacing w:val="-2"/>
          <w:sz w:val="22"/>
          <w:szCs w:val="22"/>
        </w:rPr>
        <w:t xml:space="preserve">; </w:t>
      </w:r>
      <w:r w:rsidRPr="00940E98">
        <w:rPr>
          <w:rFonts w:ascii="Comic Sans MS" w:hAnsi="Comic Sans MS"/>
          <w:spacing w:val="-2"/>
          <w:sz w:val="22"/>
          <w:szCs w:val="22"/>
        </w:rPr>
        <w:t>74 top-btm, 94 btm-95 btm, 115 btm-116 btm, 123 mid-124 top, 230 1 para (passages</w:t>
      </w:r>
      <w:r w:rsidR="00940E98">
        <w:rPr>
          <w:rFonts w:ascii="Comic Sans MS" w:hAnsi="Comic Sans MS"/>
          <w:spacing w:val="-2"/>
          <w:sz w:val="22"/>
          <w:szCs w:val="22"/>
        </w:rPr>
        <w:t xml:space="preserve"> </w:t>
      </w:r>
      <w:r w:rsidRPr="00940E98">
        <w:rPr>
          <w:rFonts w:ascii="Comic Sans MS" w:hAnsi="Comic Sans MS"/>
          <w:spacing w:val="-2"/>
          <w:sz w:val="22"/>
          <w:szCs w:val="22"/>
        </w:rPr>
        <w:t>on the four classes of society)</w:t>
      </w:r>
      <w:r w:rsidRPr="00940E98">
        <w:rPr>
          <w:rFonts w:ascii="Comic Sans MS" w:hAnsi="Comic Sans MS"/>
          <w:b/>
          <w:spacing w:val="-2"/>
          <w:sz w:val="22"/>
          <w:szCs w:val="22"/>
        </w:rPr>
        <w:t>*</w:t>
      </w:r>
    </w:p>
    <w:bookmarkEnd w:id="17"/>
    <w:p w14:paraId="4D199756" w14:textId="77777777" w:rsidR="00006E1D" w:rsidRDefault="00006E1D">
      <w:pPr>
        <w:rPr>
          <w:rFonts w:ascii="Comic Sans MS" w:hAnsi="Comic Sans MS"/>
          <w:spacing w:val="-2"/>
          <w:sz w:val="22"/>
          <w:szCs w:val="22"/>
        </w:rPr>
      </w:pPr>
      <w:r>
        <w:rPr>
          <w:rFonts w:ascii="Comic Sans MS" w:hAnsi="Comic Sans MS"/>
          <w:spacing w:val="-2"/>
          <w:sz w:val="22"/>
          <w:szCs w:val="22"/>
        </w:rPr>
        <w:br w:type="page"/>
      </w:r>
    </w:p>
    <w:p w14:paraId="23320CE7" w14:textId="2BD65286" w:rsidR="00562F3A" w:rsidRPr="003A4880" w:rsidRDefault="008B5292" w:rsidP="00872B5F">
      <w:pPr>
        <w:tabs>
          <w:tab w:val="left" w:pos="-720"/>
        </w:tabs>
        <w:suppressAutoHyphens/>
        <w:rPr>
          <w:rFonts w:ascii="Comic Sans MS" w:hAnsi="Comic Sans MS"/>
          <w:spacing w:val="-2"/>
          <w:sz w:val="22"/>
          <w:szCs w:val="22"/>
        </w:rPr>
      </w:pPr>
      <w:r>
        <w:rPr>
          <w:rFonts w:ascii="Comic Sans MS" w:hAnsi="Comic Sans MS"/>
          <w:spacing w:val="-2"/>
          <w:sz w:val="22"/>
          <w:szCs w:val="22"/>
        </w:rPr>
        <w:lastRenderedPageBreak/>
        <w:t xml:space="preserve">11: </w:t>
      </w:r>
      <w:r w:rsidR="00FF2E52">
        <w:rPr>
          <w:rFonts w:ascii="Comic Sans MS" w:hAnsi="Comic Sans MS"/>
          <w:spacing w:val="-2"/>
          <w:sz w:val="22"/>
          <w:szCs w:val="22"/>
        </w:rPr>
        <w:t>WED 9/16</w:t>
      </w:r>
      <w:r w:rsidR="00B65251" w:rsidRPr="003A4880">
        <w:rPr>
          <w:rFonts w:ascii="Comic Sans MS" w:hAnsi="Comic Sans MS"/>
          <w:spacing w:val="-2"/>
          <w:sz w:val="22"/>
          <w:szCs w:val="22"/>
        </w:rPr>
        <w:t xml:space="preserve">: </w:t>
      </w:r>
      <w:r w:rsidR="00562F3A" w:rsidRPr="003A4880">
        <w:rPr>
          <w:rFonts w:ascii="Comic Sans MS" w:hAnsi="Comic Sans MS"/>
          <w:spacing w:val="-2"/>
          <w:sz w:val="22"/>
          <w:szCs w:val="22"/>
        </w:rPr>
        <w:t>The Daoist Critique of the Confucian Moral Vision: How to Undo Artificial Moral Teaching to Enable Humans to Live in a Natural World</w:t>
      </w:r>
    </w:p>
    <w:p w14:paraId="5225CD8A" w14:textId="77777777" w:rsidR="00562F3A" w:rsidRPr="003A4880" w:rsidRDefault="008D307C" w:rsidP="00562F3A">
      <w:pPr>
        <w:pStyle w:val="ListParagraph"/>
        <w:numPr>
          <w:ilvl w:val="0"/>
          <w:numId w:val="9"/>
        </w:numPr>
        <w:tabs>
          <w:tab w:val="left" w:pos="-720"/>
        </w:tabs>
        <w:suppressAutoHyphens/>
        <w:ind w:left="360"/>
        <w:rPr>
          <w:rFonts w:ascii="Comic Sans MS" w:hAnsi="Comic Sans MS"/>
          <w:spacing w:val="-2"/>
          <w:sz w:val="22"/>
          <w:szCs w:val="22"/>
        </w:rPr>
      </w:pPr>
      <w:r>
        <w:rPr>
          <w:rFonts w:ascii="Comic Sans MS" w:hAnsi="Comic Sans MS"/>
          <w:i/>
          <w:spacing w:val="-2"/>
          <w:sz w:val="22"/>
          <w:szCs w:val="22"/>
        </w:rPr>
        <w:t>Chuang-tzu</w:t>
      </w:r>
      <w:r w:rsidR="00562F3A" w:rsidRPr="003A4880">
        <w:rPr>
          <w:rFonts w:ascii="Comic Sans MS" w:hAnsi="Comic Sans MS"/>
          <w:spacing w:val="-2"/>
          <w:sz w:val="22"/>
          <w:szCs w:val="22"/>
        </w:rPr>
        <w:t>, “Inner Chapters”</w:t>
      </w:r>
      <w:r>
        <w:rPr>
          <w:rFonts w:ascii="Comic Sans MS" w:hAnsi="Comic Sans MS"/>
          <w:spacing w:val="-2"/>
          <w:sz w:val="22"/>
          <w:szCs w:val="22"/>
        </w:rPr>
        <w:t xml:space="preserve"> (“Horses Hooves” </w:t>
      </w:r>
      <w:r w:rsidRPr="004B26FA">
        <w:rPr>
          <w:rFonts w:ascii="Comic Sans MS" w:hAnsi="Comic Sans MS"/>
          <w:b/>
          <w:spacing w:val="-2"/>
          <w:sz w:val="22"/>
          <w:szCs w:val="22"/>
        </w:rPr>
        <w:t>ONLY</w:t>
      </w:r>
      <w:r>
        <w:rPr>
          <w:rFonts w:ascii="Comic Sans MS" w:hAnsi="Comic Sans MS"/>
          <w:spacing w:val="-2"/>
          <w:sz w:val="22"/>
          <w:szCs w:val="22"/>
        </w:rPr>
        <w:t>)</w:t>
      </w:r>
      <w:r w:rsidR="00562F3A" w:rsidRPr="003A4880">
        <w:rPr>
          <w:rFonts w:ascii="Comic Sans MS" w:hAnsi="Comic Sans MS"/>
          <w:spacing w:val="-2"/>
          <w:sz w:val="22"/>
          <w:szCs w:val="22"/>
        </w:rPr>
        <w:t>*</w:t>
      </w:r>
    </w:p>
    <w:p w14:paraId="0F4AF5E3" w14:textId="77777777" w:rsidR="00562F3A" w:rsidRPr="003A4880" w:rsidRDefault="00562F3A" w:rsidP="00562F3A">
      <w:pPr>
        <w:pStyle w:val="ListParagraph"/>
        <w:numPr>
          <w:ilvl w:val="0"/>
          <w:numId w:val="9"/>
        </w:numPr>
        <w:tabs>
          <w:tab w:val="left" w:pos="-720"/>
        </w:tabs>
        <w:suppressAutoHyphens/>
        <w:ind w:left="360"/>
        <w:rPr>
          <w:rFonts w:ascii="Comic Sans MS" w:hAnsi="Comic Sans MS"/>
          <w:spacing w:val="-2"/>
          <w:sz w:val="22"/>
          <w:szCs w:val="22"/>
        </w:rPr>
      </w:pPr>
      <w:r w:rsidRPr="003A4880">
        <w:rPr>
          <w:rFonts w:ascii="Comic Sans MS" w:hAnsi="Comic Sans MS"/>
          <w:i/>
          <w:spacing w:val="-2"/>
          <w:sz w:val="22"/>
          <w:szCs w:val="22"/>
        </w:rPr>
        <w:t>Zhuangzi</w:t>
      </w:r>
      <w:r w:rsidRPr="003A4880">
        <w:rPr>
          <w:rFonts w:ascii="Comic Sans MS" w:hAnsi="Comic Sans MS"/>
          <w:spacing w:val="-2"/>
          <w:sz w:val="22"/>
          <w:szCs w:val="22"/>
        </w:rPr>
        <w:t>, in de Bary, 96 mid-11</w:t>
      </w:r>
      <w:r w:rsidR="00940E98">
        <w:rPr>
          <w:rFonts w:ascii="Comic Sans MS" w:hAnsi="Comic Sans MS"/>
          <w:spacing w:val="-2"/>
          <w:sz w:val="22"/>
          <w:szCs w:val="22"/>
        </w:rPr>
        <w:t>1</w:t>
      </w:r>
    </w:p>
    <w:p w14:paraId="0D81ED90" w14:textId="3DE032DF" w:rsidR="00AD1EC7" w:rsidRPr="00872B5F" w:rsidRDefault="00562F3A" w:rsidP="00872B5F">
      <w:pPr>
        <w:pStyle w:val="ListParagraph"/>
        <w:numPr>
          <w:ilvl w:val="0"/>
          <w:numId w:val="9"/>
        </w:numPr>
        <w:tabs>
          <w:tab w:val="left" w:pos="-720"/>
        </w:tabs>
        <w:suppressAutoHyphens/>
        <w:ind w:left="360"/>
        <w:rPr>
          <w:rFonts w:ascii="Comic Sans MS" w:hAnsi="Comic Sans MS"/>
          <w:spacing w:val="-2"/>
          <w:sz w:val="22"/>
          <w:szCs w:val="22"/>
        </w:rPr>
      </w:pPr>
      <w:r w:rsidRPr="003A4880">
        <w:rPr>
          <w:rFonts w:ascii="Comic Sans MS" w:hAnsi="Comic Sans MS"/>
          <w:i/>
          <w:spacing w:val="-2"/>
          <w:sz w:val="22"/>
          <w:szCs w:val="22"/>
        </w:rPr>
        <w:t>The Way and Its Power</w:t>
      </w:r>
      <w:r w:rsidRPr="003A4880">
        <w:rPr>
          <w:rFonts w:ascii="Comic Sans MS" w:hAnsi="Comic Sans MS"/>
          <w:spacing w:val="-2"/>
          <w:sz w:val="22"/>
          <w:szCs w:val="22"/>
        </w:rPr>
        <w:t xml:space="preserve"> (</w:t>
      </w:r>
      <w:r w:rsidRPr="003A4880">
        <w:rPr>
          <w:rFonts w:ascii="Comic Sans MS" w:hAnsi="Comic Sans MS"/>
          <w:i/>
          <w:spacing w:val="-2"/>
          <w:sz w:val="22"/>
          <w:szCs w:val="22"/>
        </w:rPr>
        <w:t>Daodejing/Laozi</w:t>
      </w:r>
      <w:r w:rsidRPr="003A4880">
        <w:rPr>
          <w:rFonts w:ascii="Comic Sans MS" w:hAnsi="Comic Sans MS"/>
          <w:spacing w:val="-2"/>
          <w:sz w:val="22"/>
          <w:szCs w:val="22"/>
        </w:rPr>
        <w:t>), in de Bary, 84 top-88, 87-88: poems # 17-29, 37-39</w:t>
      </w:r>
    </w:p>
    <w:p w14:paraId="4C836A74" w14:textId="262F70CB" w:rsidR="008D307C" w:rsidRPr="003A4880" w:rsidRDefault="008B5292" w:rsidP="008D307C">
      <w:pPr>
        <w:tabs>
          <w:tab w:val="left" w:pos="-720"/>
        </w:tabs>
        <w:suppressAutoHyphens/>
        <w:ind w:left="-288"/>
        <w:rPr>
          <w:rFonts w:ascii="Comic Sans MS" w:hAnsi="Comic Sans MS"/>
          <w:spacing w:val="-2"/>
          <w:sz w:val="22"/>
          <w:szCs w:val="22"/>
        </w:rPr>
      </w:pPr>
      <w:r>
        <w:rPr>
          <w:rFonts w:ascii="Comic Sans MS" w:hAnsi="Comic Sans MS"/>
          <w:spacing w:val="-2"/>
          <w:sz w:val="22"/>
          <w:szCs w:val="22"/>
        </w:rPr>
        <w:t xml:space="preserve">12: </w:t>
      </w:r>
      <w:r w:rsidR="00FF2E52">
        <w:rPr>
          <w:rFonts w:ascii="Comic Sans MS" w:hAnsi="Comic Sans MS"/>
          <w:spacing w:val="-2"/>
          <w:sz w:val="22"/>
          <w:szCs w:val="22"/>
        </w:rPr>
        <w:t>FRI 9/18</w:t>
      </w:r>
      <w:r w:rsidR="00DF1377" w:rsidRPr="003A4880">
        <w:rPr>
          <w:rFonts w:ascii="Comic Sans MS" w:hAnsi="Comic Sans MS"/>
          <w:spacing w:val="-2"/>
          <w:sz w:val="22"/>
          <w:szCs w:val="22"/>
        </w:rPr>
        <w:t xml:space="preserve">: </w:t>
      </w:r>
      <w:bookmarkStart w:id="18" w:name="_Hlk489377447"/>
      <w:r w:rsidR="008D307C" w:rsidRPr="003A4880">
        <w:rPr>
          <w:rFonts w:ascii="Comic Sans MS" w:hAnsi="Comic Sans MS"/>
          <w:spacing w:val="-2"/>
          <w:sz w:val="22"/>
          <w:szCs w:val="22"/>
        </w:rPr>
        <w:t xml:space="preserve">Master Sun Bing (Sunzi) and </w:t>
      </w:r>
      <w:r w:rsidR="008D307C" w:rsidRPr="003A4880">
        <w:rPr>
          <w:rFonts w:ascii="Comic Sans MS" w:hAnsi="Comic Sans MS"/>
          <w:i/>
          <w:spacing w:val="-2"/>
          <w:sz w:val="22"/>
          <w:szCs w:val="22"/>
        </w:rPr>
        <w:t>The Art of War</w:t>
      </w:r>
      <w:r w:rsidR="008D307C" w:rsidRPr="003A4880">
        <w:rPr>
          <w:rFonts w:ascii="Comic Sans MS" w:hAnsi="Comic Sans MS"/>
          <w:spacing w:val="-2"/>
          <w:sz w:val="22"/>
          <w:szCs w:val="22"/>
        </w:rPr>
        <w:t>—Done only When Necessary and with Full Understanding the Situation the State and Its Army Face—and Mohist Defensive War</w:t>
      </w:r>
    </w:p>
    <w:p w14:paraId="6897C65F" w14:textId="77777777" w:rsidR="008D307C" w:rsidRPr="003A4880" w:rsidRDefault="00014A79" w:rsidP="008D307C">
      <w:pPr>
        <w:pStyle w:val="ListParagraph"/>
        <w:numPr>
          <w:ilvl w:val="0"/>
          <w:numId w:val="9"/>
        </w:numPr>
        <w:tabs>
          <w:tab w:val="left" w:pos="-720"/>
        </w:tabs>
        <w:suppressAutoHyphens/>
        <w:ind w:left="360"/>
        <w:rPr>
          <w:rFonts w:ascii="Comic Sans MS" w:hAnsi="Comic Sans MS"/>
          <w:spacing w:val="-2"/>
          <w:sz w:val="22"/>
          <w:szCs w:val="22"/>
        </w:rPr>
      </w:pPr>
      <w:r>
        <w:rPr>
          <w:rFonts w:ascii="Comic Sans MS" w:hAnsi="Comic Sans MS"/>
          <w:spacing w:val="-2"/>
          <w:sz w:val="22"/>
          <w:szCs w:val="22"/>
        </w:rPr>
        <w:t xml:space="preserve">Sunzi in </w:t>
      </w:r>
      <w:r w:rsidR="008D307C" w:rsidRPr="003A4880">
        <w:rPr>
          <w:rFonts w:ascii="Comic Sans MS" w:hAnsi="Comic Sans MS"/>
          <w:spacing w:val="-2"/>
          <w:sz w:val="22"/>
          <w:szCs w:val="22"/>
        </w:rPr>
        <w:t>de Bary, 214 below mid-223 top (explanation and passages)</w:t>
      </w:r>
    </w:p>
    <w:p w14:paraId="1064EB90" w14:textId="4E57A744" w:rsidR="00356AE1" w:rsidRPr="00356AE1" w:rsidRDefault="008D307C" w:rsidP="00356AE1">
      <w:pPr>
        <w:pStyle w:val="ListParagraph"/>
        <w:numPr>
          <w:ilvl w:val="0"/>
          <w:numId w:val="9"/>
        </w:numPr>
        <w:tabs>
          <w:tab w:val="left" w:pos="-720"/>
        </w:tabs>
        <w:suppressAutoHyphens/>
        <w:ind w:left="360"/>
        <w:rPr>
          <w:rFonts w:ascii="Comic Sans MS" w:hAnsi="Comic Sans MS"/>
          <w:spacing w:val="-2"/>
          <w:sz w:val="22"/>
          <w:szCs w:val="22"/>
        </w:rPr>
      </w:pPr>
      <w:r w:rsidRPr="00940E98">
        <w:rPr>
          <w:rFonts w:ascii="Comic Sans MS" w:hAnsi="Comic Sans MS"/>
          <w:spacing w:val="-2"/>
          <w:sz w:val="22"/>
          <w:szCs w:val="22"/>
        </w:rPr>
        <w:t xml:space="preserve">Johnston, </w:t>
      </w:r>
      <w:r w:rsidRPr="00940E98">
        <w:rPr>
          <w:rFonts w:ascii="Comic Sans MS" w:hAnsi="Comic Sans MS"/>
          <w:i/>
          <w:spacing w:val="-2"/>
          <w:sz w:val="22"/>
          <w:szCs w:val="22"/>
        </w:rPr>
        <w:t>Mozi</w:t>
      </w:r>
      <w:r w:rsidRPr="00940E98">
        <w:rPr>
          <w:rFonts w:ascii="Comic Sans MS" w:hAnsi="Comic Sans MS"/>
          <w:spacing w:val="-2"/>
          <w:sz w:val="22"/>
          <w:szCs w:val="22"/>
        </w:rPr>
        <w:t xml:space="preserve">, </w:t>
      </w:r>
      <w:bookmarkEnd w:id="18"/>
      <w:r w:rsidR="00B67521" w:rsidRPr="00940E98">
        <w:rPr>
          <w:rFonts w:ascii="Comic Sans MS" w:hAnsi="Comic Sans MS"/>
          <w:spacing w:val="-2"/>
          <w:sz w:val="22"/>
          <w:szCs w:val="22"/>
        </w:rPr>
        <w:t xml:space="preserve">Chapter 52: “Preparing the Wall and Gates” </w:t>
      </w:r>
      <w:r w:rsidR="00900C91" w:rsidRPr="00940E98">
        <w:rPr>
          <w:rFonts w:ascii="Comic Sans MS" w:hAnsi="Comic Sans MS"/>
          <w:spacing w:val="-2"/>
          <w:sz w:val="22"/>
          <w:szCs w:val="22"/>
        </w:rPr>
        <w:t xml:space="preserve">chapter </w:t>
      </w:r>
      <w:r w:rsidR="00B67521" w:rsidRPr="00940E98">
        <w:rPr>
          <w:rFonts w:ascii="Comic Sans MS" w:hAnsi="Comic Sans MS"/>
          <w:spacing w:val="-2"/>
          <w:sz w:val="22"/>
          <w:szCs w:val="22"/>
        </w:rPr>
        <w:t>of “Defence of a City”</w:t>
      </w:r>
      <w:r w:rsidR="00356AE1">
        <w:rPr>
          <w:rFonts w:ascii="Comic Sans MS" w:hAnsi="Comic Sans MS"/>
          <w:spacing w:val="-2"/>
          <w:sz w:val="22"/>
          <w:szCs w:val="22"/>
        </w:rPr>
        <w:t xml:space="preserve"> </w:t>
      </w:r>
      <w:r w:rsidR="00356AE1" w:rsidRPr="00FF2E52">
        <w:rPr>
          <w:rFonts w:ascii="Comic Sans MS" w:hAnsi="Comic Sans MS"/>
          <w:b/>
          <w:bCs/>
          <w:spacing w:val="-2"/>
          <w:sz w:val="22"/>
          <w:szCs w:val="22"/>
        </w:rPr>
        <w:t>and Chapter 10: “Condemning Offensive Warfare</w:t>
      </w:r>
      <w:r w:rsidR="00356AE1">
        <w:rPr>
          <w:rFonts w:ascii="Comic Sans MS" w:hAnsi="Comic Sans MS"/>
          <w:spacing w:val="-2"/>
          <w:sz w:val="22"/>
          <w:szCs w:val="22"/>
        </w:rPr>
        <w:t>”</w:t>
      </w:r>
      <w:r w:rsidR="00B67521" w:rsidRPr="00940E98">
        <w:rPr>
          <w:rFonts w:ascii="Comic Sans MS" w:hAnsi="Comic Sans MS"/>
          <w:b/>
          <w:spacing w:val="-2"/>
          <w:sz w:val="22"/>
          <w:szCs w:val="22"/>
        </w:rPr>
        <w:t>*</w:t>
      </w:r>
      <w:r w:rsidR="00B67521" w:rsidRPr="003A4880">
        <w:rPr>
          <w:rFonts w:ascii="Comic Sans MS" w:hAnsi="Comic Sans MS"/>
          <w:spacing w:val="-2"/>
          <w:sz w:val="22"/>
          <w:szCs w:val="22"/>
        </w:rPr>
        <w:t xml:space="preserve"> </w:t>
      </w:r>
    </w:p>
    <w:p w14:paraId="604E59B3" w14:textId="77777777" w:rsidR="009D2078" w:rsidRPr="003A4880" w:rsidRDefault="009D2078" w:rsidP="009D2078">
      <w:pPr>
        <w:tabs>
          <w:tab w:val="left" w:pos="-720"/>
        </w:tabs>
        <w:suppressAutoHyphens/>
        <w:ind w:left="1440"/>
        <w:rPr>
          <w:rFonts w:ascii="Comic Sans MS" w:hAnsi="Comic Sans MS"/>
          <w:spacing w:val="-2"/>
          <w:sz w:val="24"/>
          <w:szCs w:val="24"/>
        </w:rPr>
      </w:pPr>
    </w:p>
    <w:p w14:paraId="38D42037" w14:textId="6F620A5A" w:rsidR="00A55205" w:rsidRPr="008D1B1E" w:rsidRDefault="008C27D8" w:rsidP="008D1B1E">
      <w:pPr>
        <w:tabs>
          <w:tab w:val="left" w:pos="-720"/>
        </w:tabs>
        <w:suppressAutoHyphens/>
        <w:jc w:val="center"/>
        <w:rPr>
          <w:rFonts w:ascii="Comic Sans MS" w:hAnsi="Comic Sans MS"/>
          <w:spacing w:val="-2"/>
          <w:sz w:val="24"/>
          <w:szCs w:val="24"/>
        </w:rPr>
      </w:pPr>
      <w:r w:rsidRPr="003A4880">
        <w:rPr>
          <w:rFonts w:ascii="Comic Sans MS" w:hAnsi="Comic Sans MS"/>
          <w:b/>
          <w:spacing w:val="-2"/>
          <w:sz w:val="24"/>
          <w:szCs w:val="24"/>
        </w:rPr>
        <w:t>C</w:t>
      </w:r>
      <w:r w:rsidR="00FD1816" w:rsidRPr="003A4880">
        <w:rPr>
          <w:rFonts w:ascii="Comic Sans MS" w:hAnsi="Comic Sans MS"/>
          <w:b/>
          <w:spacing w:val="-2"/>
          <w:sz w:val="24"/>
          <w:szCs w:val="24"/>
        </w:rPr>
        <w:t>.</w:t>
      </w:r>
      <w:r w:rsidR="00A55205" w:rsidRPr="003A4880">
        <w:rPr>
          <w:rFonts w:ascii="Comic Sans MS" w:hAnsi="Comic Sans MS"/>
          <w:b/>
          <w:spacing w:val="-2"/>
          <w:sz w:val="24"/>
          <w:szCs w:val="24"/>
        </w:rPr>
        <w:t xml:space="preserve"> The Legalism of the </w:t>
      </w:r>
      <w:r w:rsidR="00A55205" w:rsidRPr="008D1B1E">
        <w:rPr>
          <w:rFonts w:ascii="Comic Sans MS" w:hAnsi="Comic Sans MS"/>
          <w:b/>
          <w:spacing w:val="-2"/>
          <w:sz w:val="24"/>
          <w:szCs w:val="24"/>
        </w:rPr>
        <w:t>Qin</w:t>
      </w:r>
      <w:r w:rsidR="00A55205" w:rsidRPr="008D1B1E">
        <w:rPr>
          <w:rFonts w:ascii="Comic Sans MS" w:hAnsi="Comic Sans MS"/>
          <w:b/>
          <w:i/>
          <w:spacing w:val="-2"/>
          <w:sz w:val="24"/>
          <w:szCs w:val="24"/>
        </w:rPr>
        <w:t xml:space="preserve"> </w:t>
      </w:r>
      <w:r w:rsidR="00A55205" w:rsidRPr="008D1B1E">
        <w:rPr>
          <w:rFonts w:ascii="Comic Sans MS" w:hAnsi="Comic Sans MS"/>
          <w:b/>
          <w:spacing w:val="-2"/>
          <w:sz w:val="24"/>
          <w:szCs w:val="24"/>
        </w:rPr>
        <w:t xml:space="preserve">Kingdom and </w:t>
      </w:r>
      <w:r w:rsidR="008D1B1E" w:rsidRPr="008D1B1E">
        <w:rPr>
          <w:rFonts w:ascii="Comic Sans MS" w:hAnsi="Comic Sans MS"/>
          <w:b/>
          <w:spacing w:val="-2"/>
          <w:sz w:val="24"/>
          <w:szCs w:val="24"/>
        </w:rPr>
        <w:t xml:space="preserve">China’s First </w:t>
      </w:r>
      <w:r w:rsidR="00A55205" w:rsidRPr="008D1B1E">
        <w:rPr>
          <w:rFonts w:ascii="Comic Sans MS" w:hAnsi="Comic Sans MS"/>
          <w:b/>
          <w:spacing w:val="-2"/>
          <w:sz w:val="24"/>
          <w:szCs w:val="24"/>
        </w:rPr>
        <w:t>Empire</w:t>
      </w:r>
    </w:p>
    <w:p w14:paraId="3CE49EF2" w14:textId="77777777" w:rsidR="00A55205" w:rsidRPr="003A4880" w:rsidRDefault="00A55205" w:rsidP="00984791">
      <w:pPr>
        <w:tabs>
          <w:tab w:val="left" w:pos="-720"/>
        </w:tabs>
        <w:suppressAutoHyphens/>
        <w:ind w:left="-288"/>
        <w:rPr>
          <w:rFonts w:ascii="Comic Sans MS" w:hAnsi="Comic Sans MS"/>
          <w:spacing w:val="-2"/>
          <w:sz w:val="24"/>
          <w:szCs w:val="24"/>
        </w:rPr>
      </w:pPr>
    </w:p>
    <w:p w14:paraId="29B26FE6" w14:textId="692FF65D" w:rsidR="00E53228" w:rsidRPr="003A4880" w:rsidRDefault="008B5292" w:rsidP="00E53228">
      <w:pPr>
        <w:tabs>
          <w:tab w:val="left" w:pos="-720"/>
        </w:tabs>
        <w:suppressAutoHyphens/>
        <w:ind w:left="-288"/>
        <w:rPr>
          <w:rFonts w:ascii="Comic Sans MS" w:hAnsi="Comic Sans MS"/>
          <w:spacing w:val="-2"/>
          <w:sz w:val="22"/>
          <w:szCs w:val="22"/>
        </w:rPr>
      </w:pPr>
      <w:r>
        <w:rPr>
          <w:rFonts w:ascii="Comic Sans MS" w:hAnsi="Comic Sans MS"/>
          <w:spacing w:val="-2"/>
          <w:sz w:val="22"/>
          <w:szCs w:val="22"/>
        </w:rPr>
        <w:t xml:space="preserve">13: </w:t>
      </w:r>
      <w:r w:rsidR="00FF2E52">
        <w:rPr>
          <w:rFonts w:ascii="Comic Sans MS" w:hAnsi="Comic Sans MS"/>
          <w:spacing w:val="-2"/>
          <w:sz w:val="22"/>
          <w:szCs w:val="22"/>
        </w:rPr>
        <w:t>MON 9/21</w:t>
      </w:r>
      <w:r w:rsidR="008D307C" w:rsidRPr="003A4880">
        <w:rPr>
          <w:rFonts w:ascii="Comic Sans MS" w:hAnsi="Comic Sans MS"/>
          <w:spacing w:val="-2"/>
          <w:sz w:val="22"/>
          <w:szCs w:val="22"/>
        </w:rPr>
        <w:t xml:space="preserve">: </w:t>
      </w:r>
      <w:bookmarkStart w:id="19" w:name="_Hlk489377475"/>
      <w:r w:rsidR="00E53228" w:rsidRPr="003A4880">
        <w:rPr>
          <w:rFonts w:ascii="Comic Sans MS" w:hAnsi="Comic Sans MS"/>
          <w:spacing w:val="-2"/>
          <w:sz w:val="22"/>
          <w:szCs w:val="22"/>
        </w:rPr>
        <w:t xml:space="preserve">The Rise of Qin and the Practitioners of State Power (Legalism): the Power of the State, Agriculture, </w:t>
      </w:r>
      <w:r w:rsidR="00900C91">
        <w:rPr>
          <w:rFonts w:ascii="Comic Sans MS" w:hAnsi="Comic Sans MS"/>
          <w:spacing w:val="-2"/>
          <w:sz w:val="22"/>
          <w:szCs w:val="22"/>
        </w:rPr>
        <w:t xml:space="preserve">Rejection of </w:t>
      </w:r>
      <w:r w:rsidR="00E53228" w:rsidRPr="003A4880">
        <w:rPr>
          <w:rFonts w:ascii="Comic Sans MS" w:hAnsi="Comic Sans MS"/>
          <w:spacing w:val="-2"/>
          <w:sz w:val="22"/>
          <w:szCs w:val="22"/>
        </w:rPr>
        <w:t>Commerce, and of Moral Learning and its Confucian Promoters</w:t>
      </w:r>
    </w:p>
    <w:p w14:paraId="3D7B970F" w14:textId="77777777" w:rsidR="00E53228" w:rsidRDefault="00E53228" w:rsidP="00E53228">
      <w:pPr>
        <w:pStyle w:val="ListParagraph"/>
        <w:numPr>
          <w:ilvl w:val="0"/>
          <w:numId w:val="9"/>
        </w:numPr>
        <w:tabs>
          <w:tab w:val="left" w:pos="-720"/>
        </w:tabs>
        <w:suppressAutoHyphens/>
        <w:ind w:left="360"/>
        <w:rPr>
          <w:rFonts w:ascii="Comic Sans MS" w:hAnsi="Comic Sans MS"/>
          <w:spacing w:val="-2"/>
          <w:sz w:val="22"/>
          <w:szCs w:val="22"/>
        </w:rPr>
      </w:pPr>
      <w:r w:rsidRPr="003A4880">
        <w:rPr>
          <w:rFonts w:ascii="Comic Sans MS" w:hAnsi="Comic Sans MS"/>
          <w:spacing w:val="-2"/>
          <w:sz w:val="22"/>
          <w:szCs w:val="22"/>
        </w:rPr>
        <w:t>Tanner, 83-92 mid</w:t>
      </w:r>
    </w:p>
    <w:p w14:paraId="495EDF62" w14:textId="77777777" w:rsidR="004B2B56" w:rsidRPr="003A4880" w:rsidRDefault="004B2B56" w:rsidP="00E53228">
      <w:pPr>
        <w:pStyle w:val="ListParagraph"/>
        <w:numPr>
          <w:ilvl w:val="0"/>
          <w:numId w:val="9"/>
        </w:numPr>
        <w:tabs>
          <w:tab w:val="left" w:pos="-720"/>
        </w:tabs>
        <w:suppressAutoHyphens/>
        <w:ind w:left="360"/>
        <w:rPr>
          <w:rFonts w:ascii="Comic Sans MS" w:hAnsi="Comic Sans MS"/>
          <w:spacing w:val="-2"/>
          <w:sz w:val="22"/>
          <w:szCs w:val="22"/>
        </w:rPr>
      </w:pPr>
      <w:r w:rsidRPr="007A74EA">
        <w:rPr>
          <w:rFonts w:ascii="Comic Sans MS" w:hAnsi="Comic Sans MS"/>
          <w:spacing w:val="-2"/>
          <w:sz w:val="22"/>
          <w:szCs w:val="22"/>
        </w:rPr>
        <w:t xml:space="preserve">Mark Edward Lewis, </w:t>
      </w:r>
      <w:r w:rsidRPr="007A74EA">
        <w:rPr>
          <w:rFonts w:ascii="Comic Sans MS" w:hAnsi="Comic Sans MS"/>
          <w:i/>
          <w:spacing w:val="-2"/>
          <w:sz w:val="22"/>
          <w:szCs w:val="22"/>
        </w:rPr>
        <w:t>Early Chinese Empires</w:t>
      </w:r>
      <w:r w:rsidR="007A74EA" w:rsidRPr="007A74EA">
        <w:rPr>
          <w:rFonts w:ascii="Comic Sans MS" w:hAnsi="Comic Sans MS"/>
          <w:i/>
          <w:spacing w:val="-2"/>
          <w:sz w:val="22"/>
          <w:szCs w:val="22"/>
        </w:rPr>
        <w:t>: Qin and Han</w:t>
      </w:r>
      <w:r w:rsidRPr="007A74EA">
        <w:rPr>
          <w:rFonts w:ascii="Comic Sans MS" w:hAnsi="Comic Sans MS"/>
          <w:spacing w:val="-2"/>
          <w:sz w:val="22"/>
          <w:szCs w:val="22"/>
        </w:rPr>
        <w:t>, 51 btm-53 above mid</w:t>
      </w:r>
      <w:r w:rsidRPr="007A74EA">
        <w:rPr>
          <w:rFonts w:ascii="Comic Sans MS" w:hAnsi="Comic Sans MS"/>
          <w:b/>
          <w:spacing w:val="-2"/>
          <w:sz w:val="22"/>
          <w:szCs w:val="22"/>
        </w:rPr>
        <w:t>*</w:t>
      </w:r>
    </w:p>
    <w:p w14:paraId="57AC90A3" w14:textId="77777777" w:rsidR="00E53228" w:rsidRPr="003A4880" w:rsidRDefault="00E53228" w:rsidP="00E53228">
      <w:pPr>
        <w:pStyle w:val="ListParagraph"/>
        <w:numPr>
          <w:ilvl w:val="0"/>
          <w:numId w:val="9"/>
        </w:numPr>
        <w:tabs>
          <w:tab w:val="left" w:pos="-720"/>
        </w:tabs>
        <w:suppressAutoHyphens/>
        <w:ind w:left="360"/>
        <w:rPr>
          <w:rFonts w:ascii="Comic Sans MS" w:hAnsi="Comic Sans MS"/>
          <w:spacing w:val="-2"/>
          <w:sz w:val="22"/>
          <w:szCs w:val="22"/>
        </w:rPr>
      </w:pPr>
      <w:r w:rsidRPr="003A4880">
        <w:rPr>
          <w:rFonts w:ascii="Comic Sans MS" w:hAnsi="Comic Sans MS"/>
          <w:spacing w:val="-2"/>
          <w:sz w:val="22"/>
          <w:szCs w:val="22"/>
        </w:rPr>
        <w:t>de Bary, 192 top-206 below mid, (Guanzi, Lord Shang, Han Feizi); 208 mid-212 (Li Si)</w:t>
      </w:r>
    </w:p>
    <w:p w14:paraId="1235957C" w14:textId="026F0918" w:rsidR="00E53228" w:rsidRDefault="00E53228" w:rsidP="004B2B56">
      <w:pPr>
        <w:pStyle w:val="ListParagraph"/>
        <w:numPr>
          <w:ilvl w:val="0"/>
          <w:numId w:val="9"/>
        </w:numPr>
        <w:tabs>
          <w:tab w:val="left" w:pos="-720"/>
        </w:tabs>
        <w:suppressAutoHyphens/>
        <w:ind w:left="360"/>
        <w:rPr>
          <w:rFonts w:ascii="Comic Sans MS" w:hAnsi="Comic Sans MS"/>
          <w:b/>
          <w:spacing w:val="-2"/>
          <w:sz w:val="22"/>
          <w:szCs w:val="22"/>
        </w:rPr>
      </w:pPr>
      <w:r w:rsidRPr="007A74EA">
        <w:rPr>
          <w:rFonts w:ascii="Comic Sans MS" w:hAnsi="Comic Sans MS"/>
          <w:i/>
          <w:spacing w:val="-2"/>
          <w:sz w:val="22"/>
          <w:szCs w:val="22"/>
        </w:rPr>
        <w:t>Guanzi</w:t>
      </w:r>
      <w:r w:rsidRPr="007A74EA">
        <w:rPr>
          <w:rFonts w:ascii="Comic Sans MS" w:hAnsi="Comic Sans MS"/>
          <w:spacing w:val="-2"/>
          <w:sz w:val="22"/>
          <w:szCs w:val="22"/>
        </w:rPr>
        <w:t xml:space="preserve">, </w:t>
      </w:r>
      <w:r w:rsidR="00A7430B" w:rsidRPr="007A74EA">
        <w:rPr>
          <w:rFonts w:ascii="Comic Sans MS" w:hAnsi="Comic Sans MS"/>
          <w:spacing w:val="-2"/>
          <w:sz w:val="22"/>
          <w:szCs w:val="22"/>
        </w:rPr>
        <w:t>119</w:t>
      </w:r>
      <w:r w:rsidRPr="007A74EA">
        <w:rPr>
          <w:rFonts w:ascii="Comic Sans MS" w:hAnsi="Comic Sans MS"/>
          <w:spacing w:val="-2"/>
          <w:sz w:val="22"/>
          <w:szCs w:val="22"/>
        </w:rPr>
        <w:t>-124 to</w:t>
      </w:r>
      <w:r w:rsidR="00A7430B" w:rsidRPr="007A74EA">
        <w:rPr>
          <w:rFonts w:ascii="Comic Sans MS" w:hAnsi="Comic Sans MS"/>
          <w:spacing w:val="-2"/>
          <w:sz w:val="22"/>
          <w:szCs w:val="22"/>
        </w:rPr>
        <w:t>p (“On Paying Attention to Markets and Production</w:t>
      </w:r>
      <w:r w:rsidR="007A74EA">
        <w:rPr>
          <w:rFonts w:ascii="Comic Sans MS" w:hAnsi="Comic Sans MS"/>
          <w:spacing w:val="-2"/>
          <w:sz w:val="22"/>
          <w:szCs w:val="22"/>
        </w:rPr>
        <w:t xml:space="preserve">,” </w:t>
      </w:r>
      <w:r w:rsidRPr="007A74EA">
        <w:rPr>
          <w:rFonts w:ascii="Comic Sans MS" w:hAnsi="Comic Sans MS"/>
          <w:spacing w:val="-2"/>
          <w:sz w:val="22"/>
          <w:szCs w:val="22"/>
        </w:rPr>
        <w:t>”</w:t>
      </w:r>
      <w:r w:rsidR="007A74EA">
        <w:rPr>
          <w:rFonts w:ascii="Comic Sans MS" w:hAnsi="Comic Sans MS"/>
          <w:spacing w:val="-2"/>
          <w:sz w:val="22"/>
          <w:szCs w:val="22"/>
        </w:rPr>
        <w:t>Artisans and Merchants”</w:t>
      </w:r>
      <w:r w:rsidRPr="007A74EA">
        <w:rPr>
          <w:rFonts w:ascii="Comic Sans MS" w:hAnsi="Comic Sans MS"/>
          <w:spacing w:val="-2"/>
          <w:sz w:val="22"/>
          <w:szCs w:val="22"/>
        </w:rPr>
        <w:t>), 325 mid-327 btm (</w:t>
      </w:r>
      <w:r w:rsidRPr="007A74EA">
        <w:rPr>
          <w:rFonts w:ascii="Comic Sans MS" w:hAnsi="Comic Sans MS"/>
          <w:i/>
          <w:spacing w:val="-2"/>
          <w:sz w:val="22"/>
          <w:szCs w:val="22"/>
        </w:rPr>
        <w:t>Xiao-kuang</w:t>
      </w:r>
      <w:r w:rsidRPr="007A74EA">
        <w:rPr>
          <w:rFonts w:ascii="Comic Sans MS" w:hAnsi="Comic Sans MS"/>
          <w:spacing w:val="-2"/>
          <w:sz w:val="22"/>
          <w:szCs w:val="22"/>
        </w:rPr>
        <w:t>)</w:t>
      </w:r>
      <w:r w:rsidRPr="007A74EA">
        <w:rPr>
          <w:rFonts w:ascii="Comic Sans MS" w:hAnsi="Comic Sans MS"/>
          <w:b/>
          <w:spacing w:val="-2"/>
          <w:sz w:val="22"/>
          <w:szCs w:val="22"/>
        </w:rPr>
        <w:t>*</w:t>
      </w:r>
    </w:p>
    <w:p w14:paraId="78BC9B15" w14:textId="424DD220" w:rsidR="00FF2E52" w:rsidRPr="00FF2E52" w:rsidRDefault="00FF2E52" w:rsidP="004B2B56">
      <w:pPr>
        <w:pStyle w:val="ListParagraph"/>
        <w:numPr>
          <w:ilvl w:val="0"/>
          <w:numId w:val="9"/>
        </w:numPr>
        <w:tabs>
          <w:tab w:val="left" w:pos="-720"/>
        </w:tabs>
        <w:suppressAutoHyphens/>
        <w:ind w:left="360"/>
        <w:rPr>
          <w:rFonts w:ascii="Comic Sans MS" w:hAnsi="Comic Sans MS"/>
          <w:bCs/>
          <w:spacing w:val="-2"/>
          <w:sz w:val="22"/>
          <w:szCs w:val="22"/>
        </w:rPr>
      </w:pPr>
      <w:bookmarkStart w:id="20" w:name="_Hlk48644321"/>
      <w:r w:rsidRPr="00FF2E52">
        <w:rPr>
          <w:rFonts w:ascii="Comic Sans MS" w:hAnsi="Comic Sans MS"/>
          <w:bCs/>
          <w:i/>
          <w:iCs/>
          <w:spacing w:val="-2"/>
          <w:sz w:val="22"/>
          <w:szCs w:val="22"/>
        </w:rPr>
        <w:t>Wikipedia</w:t>
      </w:r>
      <w:r w:rsidRPr="00FF2E52">
        <w:rPr>
          <w:rFonts w:ascii="Comic Sans MS" w:hAnsi="Comic Sans MS"/>
          <w:bCs/>
          <w:spacing w:val="-2"/>
          <w:sz w:val="22"/>
          <w:szCs w:val="22"/>
        </w:rPr>
        <w:t xml:space="preserve"> Videomap of “Military of the Warring States”</w:t>
      </w:r>
      <w:r w:rsidRPr="00FF2E52">
        <w:rPr>
          <w:rFonts w:ascii="Comic Sans MS" w:hAnsi="Comic Sans MS"/>
          <w:b/>
          <w:spacing w:val="-2"/>
          <w:sz w:val="22"/>
          <w:szCs w:val="22"/>
        </w:rPr>
        <w:t>*</w:t>
      </w:r>
    </w:p>
    <w:bookmarkEnd w:id="19"/>
    <w:bookmarkEnd w:id="20"/>
    <w:p w14:paraId="2CB4687A" w14:textId="16570092" w:rsidR="008D307C" w:rsidRDefault="00FF2E52" w:rsidP="00D565DC">
      <w:pPr>
        <w:tabs>
          <w:tab w:val="left" w:pos="-720"/>
        </w:tabs>
        <w:suppressAutoHyphens/>
        <w:ind w:left="-288"/>
        <w:rPr>
          <w:rFonts w:ascii="Comic Sans MS" w:hAnsi="Comic Sans MS"/>
          <w:b/>
          <w:i/>
          <w:spacing w:val="-2"/>
          <w:sz w:val="22"/>
          <w:szCs w:val="22"/>
          <w:u w:val="single"/>
        </w:rPr>
      </w:pPr>
      <w:r>
        <w:rPr>
          <w:rFonts w:ascii="Comic Sans MS" w:hAnsi="Comic Sans MS"/>
          <w:b/>
          <w:spacing w:val="-2"/>
          <w:sz w:val="22"/>
          <w:szCs w:val="22"/>
        </w:rPr>
        <w:t>WED 9/23</w:t>
      </w:r>
      <w:r w:rsidR="00E53228" w:rsidRPr="003A4880">
        <w:rPr>
          <w:rFonts w:ascii="Comic Sans MS" w:hAnsi="Comic Sans MS"/>
          <w:b/>
          <w:spacing w:val="-2"/>
          <w:sz w:val="22"/>
          <w:szCs w:val="22"/>
        </w:rPr>
        <w:t xml:space="preserve">: First Examination: on China’s Formative Period: From Kingdoms and Warring States to Formation of Empire: (Shang – Qin): </w:t>
      </w:r>
      <w:r w:rsidR="00D565DC">
        <w:rPr>
          <w:rFonts w:ascii="Comic Sans MS" w:hAnsi="Comic Sans MS"/>
          <w:b/>
          <w:i/>
          <w:spacing w:val="-2"/>
          <w:sz w:val="22"/>
          <w:szCs w:val="22"/>
          <w:u w:val="single"/>
        </w:rPr>
        <w:t>Blue Books!!!</w:t>
      </w:r>
    </w:p>
    <w:p w14:paraId="06BCB688" w14:textId="77777777" w:rsidR="000B2F16" w:rsidRPr="00D565DC" w:rsidRDefault="000B2F16" w:rsidP="00D565DC">
      <w:pPr>
        <w:tabs>
          <w:tab w:val="left" w:pos="-720"/>
        </w:tabs>
        <w:suppressAutoHyphens/>
        <w:ind w:left="-288"/>
        <w:rPr>
          <w:rFonts w:ascii="Comic Sans MS" w:hAnsi="Comic Sans MS"/>
          <w:b/>
          <w:i/>
          <w:spacing w:val="-2"/>
          <w:sz w:val="22"/>
          <w:szCs w:val="22"/>
          <w:u w:val="single"/>
        </w:rPr>
      </w:pPr>
    </w:p>
    <w:p w14:paraId="44BFF756" w14:textId="77777777" w:rsidR="00F34EF1" w:rsidRDefault="00F34EF1">
      <w:pPr>
        <w:rPr>
          <w:rFonts w:ascii="Comic Sans MS" w:hAnsi="Comic Sans MS"/>
          <w:b/>
          <w:bCs/>
          <w:i/>
          <w:sz w:val="24"/>
          <w:szCs w:val="24"/>
          <w:u w:val="single"/>
        </w:rPr>
      </w:pPr>
      <w:r>
        <w:rPr>
          <w:rFonts w:ascii="Comic Sans MS" w:hAnsi="Comic Sans MS"/>
          <w:b/>
          <w:bCs/>
          <w:i/>
          <w:sz w:val="24"/>
          <w:szCs w:val="24"/>
          <w:u w:val="single"/>
        </w:rPr>
        <w:br w:type="page"/>
      </w:r>
    </w:p>
    <w:p w14:paraId="3B699861" w14:textId="603DFA80" w:rsidR="00D43687" w:rsidRPr="003A4880" w:rsidRDefault="008C27D8" w:rsidP="001F194E">
      <w:pPr>
        <w:ind w:left="0"/>
        <w:jc w:val="center"/>
        <w:rPr>
          <w:rFonts w:ascii="Comic Sans MS" w:hAnsi="Comic Sans MS"/>
          <w:b/>
          <w:bCs/>
          <w:i/>
          <w:sz w:val="24"/>
          <w:szCs w:val="24"/>
          <w:u w:val="single"/>
        </w:rPr>
      </w:pPr>
      <w:r w:rsidRPr="003A4880">
        <w:rPr>
          <w:rFonts w:ascii="Comic Sans MS" w:hAnsi="Comic Sans MS"/>
          <w:b/>
          <w:bCs/>
          <w:i/>
          <w:sz w:val="24"/>
          <w:szCs w:val="24"/>
          <w:u w:val="single"/>
        </w:rPr>
        <w:lastRenderedPageBreak/>
        <w:t>Part Two</w:t>
      </w:r>
      <w:r w:rsidR="00842151" w:rsidRPr="003A4880">
        <w:rPr>
          <w:rFonts w:ascii="Comic Sans MS" w:hAnsi="Comic Sans MS"/>
          <w:b/>
          <w:bCs/>
          <w:i/>
          <w:sz w:val="24"/>
          <w:szCs w:val="24"/>
          <w:u w:val="single"/>
        </w:rPr>
        <w:t>: China's Aristocratic Empires</w:t>
      </w:r>
      <w:r w:rsidR="00D43687" w:rsidRPr="003A4880">
        <w:rPr>
          <w:rFonts w:ascii="Comic Sans MS" w:hAnsi="Comic Sans MS"/>
          <w:b/>
          <w:bCs/>
          <w:i/>
          <w:sz w:val="24"/>
          <w:szCs w:val="24"/>
          <w:u w:val="single"/>
        </w:rPr>
        <w:t>: Chinese Expansion into</w:t>
      </w:r>
    </w:p>
    <w:p w14:paraId="5D079814" w14:textId="77777777" w:rsidR="00D43687" w:rsidRPr="003A4880" w:rsidRDefault="00D43687" w:rsidP="006B7AC1">
      <w:pPr>
        <w:tabs>
          <w:tab w:val="left" w:pos="-720"/>
        </w:tabs>
        <w:suppressAutoHyphens/>
        <w:jc w:val="center"/>
        <w:rPr>
          <w:rFonts w:ascii="Comic Sans MS" w:hAnsi="Comic Sans MS"/>
          <w:b/>
          <w:bCs/>
          <w:i/>
          <w:sz w:val="24"/>
          <w:szCs w:val="24"/>
        </w:rPr>
      </w:pPr>
      <w:r w:rsidRPr="003A4880">
        <w:rPr>
          <w:rFonts w:ascii="Comic Sans MS" w:hAnsi="Comic Sans MS"/>
          <w:b/>
          <w:bCs/>
          <w:i/>
          <w:sz w:val="24"/>
          <w:szCs w:val="24"/>
          <w:u w:val="single"/>
        </w:rPr>
        <w:t>Inner Asia and the Inner Asian Response</w:t>
      </w:r>
    </w:p>
    <w:p w14:paraId="0762251D" w14:textId="77777777" w:rsidR="00842151" w:rsidRPr="003A4880" w:rsidRDefault="00842151" w:rsidP="00120054">
      <w:pPr>
        <w:tabs>
          <w:tab w:val="left" w:pos="-720"/>
        </w:tabs>
        <w:suppressAutoHyphens/>
        <w:jc w:val="center"/>
        <w:rPr>
          <w:rFonts w:ascii="Comic Sans MS" w:hAnsi="Comic Sans MS"/>
          <w:sz w:val="24"/>
          <w:szCs w:val="24"/>
        </w:rPr>
      </w:pPr>
      <w:r w:rsidRPr="003A4880">
        <w:rPr>
          <w:rFonts w:ascii="Comic Sans MS" w:hAnsi="Comic Sans MS"/>
          <w:b/>
          <w:bCs/>
          <w:sz w:val="24"/>
          <w:szCs w:val="24"/>
        </w:rPr>
        <w:t xml:space="preserve">A. The </w:t>
      </w:r>
      <w:r w:rsidR="0041649C" w:rsidRPr="003A4880">
        <w:rPr>
          <w:rFonts w:ascii="Comic Sans MS" w:hAnsi="Comic Sans MS"/>
          <w:b/>
          <w:bCs/>
          <w:sz w:val="24"/>
          <w:szCs w:val="24"/>
        </w:rPr>
        <w:t>Han Dynast</w:t>
      </w:r>
      <w:r w:rsidR="0041649C" w:rsidRPr="003A4880">
        <w:rPr>
          <w:rFonts w:ascii="Comic Sans MS" w:hAnsi="Comic Sans MS"/>
          <w:b/>
          <w:bCs/>
          <w:i/>
          <w:sz w:val="24"/>
          <w:szCs w:val="24"/>
          <w:u w:val="single"/>
        </w:rPr>
        <w:t>ies</w:t>
      </w:r>
      <w:r w:rsidR="0041649C" w:rsidRPr="003A4880">
        <w:rPr>
          <w:rFonts w:ascii="Comic Sans MS" w:hAnsi="Comic Sans MS"/>
          <w:b/>
          <w:bCs/>
          <w:sz w:val="24"/>
          <w:szCs w:val="24"/>
        </w:rPr>
        <w:t xml:space="preserve"> </w:t>
      </w:r>
      <w:r w:rsidR="00D43687" w:rsidRPr="003A4880">
        <w:rPr>
          <w:rFonts w:ascii="Comic Sans MS" w:hAnsi="Comic Sans MS"/>
          <w:b/>
          <w:bCs/>
          <w:sz w:val="24"/>
          <w:szCs w:val="24"/>
        </w:rPr>
        <w:t>(206 BCE-220 CE)</w:t>
      </w:r>
    </w:p>
    <w:p w14:paraId="5B3687F3" w14:textId="77777777" w:rsidR="00842151" w:rsidRPr="003A4880" w:rsidRDefault="00842151" w:rsidP="00A15E34">
      <w:pPr>
        <w:tabs>
          <w:tab w:val="left" w:pos="-720"/>
        </w:tabs>
        <w:suppressAutoHyphens/>
        <w:rPr>
          <w:rFonts w:ascii="Comic Sans MS" w:hAnsi="Comic Sans MS"/>
          <w:spacing w:val="-2"/>
          <w:sz w:val="24"/>
          <w:szCs w:val="24"/>
        </w:rPr>
      </w:pPr>
    </w:p>
    <w:p w14:paraId="560A5AE1" w14:textId="7253584A" w:rsidR="00D43687" w:rsidRPr="003A4880" w:rsidRDefault="008B5292" w:rsidP="00A15E34">
      <w:pPr>
        <w:tabs>
          <w:tab w:val="left" w:pos="-720"/>
        </w:tabs>
        <w:suppressAutoHyphens/>
        <w:rPr>
          <w:rFonts w:ascii="Comic Sans MS" w:hAnsi="Comic Sans MS"/>
          <w:spacing w:val="-2"/>
          <w:sz w:val="22"/>
          <w:szCs w:val="22"/>
        </w:rPr>
      </w:pPr>
      <w:r>
        <w:rPr>
          <w:rFonts w:ascii="Comic Sans MS" w:hAnsi="Comic Sans MS"/>
          <w:spacing w:val="-2"/>
          <w:sz w:val="22"/>
          <w:szCs w:val="22"/>
        </w:rPr>
        <w:t xml:space="preserve">14: </w:t>
      </w:r>
      <w:r w:rsidR="00FF2E52">
        <w:rPr>
          <w:rFonts w:ascii="Comic Sans MS" w:hAnsi="Comic Sans MS"/>
          <w:spacing w:val="-2"/>
          <w:sz w:val="22"/>
          <w:szCs w:val="22"/>
        </w:rPr>
        <w:t>FRI 9/25</w:t>
      </w:r>
      <w:r w:rsidR="00D565DC">
        <w:rPr>
          <w:rFonts w:ascii="Comic Sans MS" w:hAnsi="Comic Sans MS"/>
          <w:spacing w:val="-2"/>
          <w:sz w:val="22"/>
          <w:szCs w:val="22"/>
        </w:rPr>
        <w:t xml:space="preserve">: </w:t>
      </w:r>
      <w:r w:rsidR="008D6BC4" w:rsidRPr="003A4880">
        <w:rPr>
          <w:rFonts w:ascii="Comic Sans MS" w:hAnsi="Comic Sans MS"/>
          <w:spacing w:val="-2"/>
          <w:sz w:val="22"/>
          <w:szCs w:val="22"/>
        </w:rPr>
        <w:t xml:space="preserve">From Qin to Han, Prior to </w:t>
      </w:r>
      <w:r w:rsidR="00D1131B" w:rsidRPr="003A4880">
        <w:rPr>
          <w:rFonts w:ascii="Comic Sans MS" w:hAnsi="Comic Sans MS"/>
          <w:spacing w:val="-2"/>
          <w:sz w:val="22"/>
          <w:szCs w:val="22"/>
        </w:rPr>
        <w:t xml:space="preserve">Former (Western) </w:t>
      </w:r>
      <w:r w:rsidR="00CB1C24">
        <w:rPr>
          <w:rFonts w:ascii="Comic Sans MS" w:hAnsi="Comic Sans MS"/>
          <w:spacing w:val="-2"/>
          <w:sz w:val="22"/>
          <w:szCs w:val="22"/>
        </w:rPr>
        <w:t>Han Expansion 206-140 BCE: T</w:t>
      </w:r>
      <w:r w:rsidR="008D6BC4" w:rsidRPr="003A4880">
        <w:rPr>
          <w:rFonts w:ascii="Comic Sans MS" w:hAnsi="Comic Sans MS"/>
          <w:spacing w:val="-2"/>
          <w:sz w:val="22"/>
          <w:szCs w:val="22"/>
        </w:rPr>
        <w:t>he Era of “Peace and Kinsh</w:t>
      </w:r>
      <w:r w:rsidR="00CB1C24">
        <w:rPr>
          <w:rFonts w:ascii="Comic Sans MS" w:hAnsi="Comic Sans MS"/>
          <w:spacing w:val="-2"/>
          <w:sz w:val="22"/>
          <w:szCs w:val="22"/>
        </w:rPr>
        <w:t>i</w:t>
      </w:r>
      <w:r w:rsidR="008D6BC4" w:rsidRPr="003A4880">
        <w:rPr>
          <w:rFonts w:ascii="Comic Sans MS" w:hAnsi="Comic Sans MS"/>
          <w:spacing w:val="-2"/>
          <w:sz w:val="22"/>
          <w:szCs w:val="22"/>
        </w:rPr>
        <w:t>p” (</w:t>
      </w:r>
      <w:r w:rsidR="008D6BC4" w:rsidRPr="003A4880">
        <w:rPr>
          <w:rFonts w:ascii="Comic Sans MS" w:hAnsi="Comic Sans MS"/>
          <w:i/>
          <w:spacing w:val="-2"/>
          <w:sz w:val="22"/>
          <w:szCs w:val="22"/>
        </w:rPr>
        <w:t>Heqin</w:t>
      </w:r>
      <w:r w:rsidR="00CB1C24">
        <w:rPr>
          <w:rFonts w:ascii="Comic Sans MS" w:hAnsi="Comic Sans MS"/>
          <w:spacing w:val="-2"/>
          <w:sz w:val="22"/>
          <w:szCs w:val="22"/>
        </w:rPr>
        <w:t xml:space="preserve">) </w:t>
      </w:r>
      <w:r w:rsidR="008D6BC4" w:rsidRPr="003A4880">
        <w:rPr>
          <w:rFonts w:ascii="Comic Sans MS" w:hAnsi="Comic Sans MS"/>
          <w:spacing w:val="-2"/>
          <w:sz w:val="22"/>
          <w:szCs w:val="22"/>
        </w:rPr>
        <w:t>with Nomadic Empires, Rejection of Qin “Legalism” an</w:t>
      </w:r>
      <w:r w:rsidR="00CD52F0" w:rsidRPr="003A4880">
        <w:rPr>
          <w:rFonts w:ascii="Comic Sans MS" w:hAnsi="Comic Sans MS"/>
          <w:spacing w:val="-2"/>
          <w:sz w:val="22"/>
          <w:szCs w:val="22"/>
        </w:rPr>
        <w:t>d Daoist</w:t>
      </w:r>
      <w:r w:rsidR="008D6BC4" w:rsidRPr="003A4880">
        <w:rPr>
          <w:rFonts w:ascii="Comic Sans MS" w:hAnsi="Comic Sans MS"/>
          <w:spacing w:val="-2"/>
          <w:sz w:val="22"/>
          <w:szCs w:val="22"/>
        </w:rPr>
        <w:t>-Confucian Syncretic Thought</w:t>
      </w:r>
    </w:p>
    <w:p w14:paraId="664D4F44" w14:textId="77777777" w:rsidR="00002E6C" w:rsidRDefault="008D6BC4" w:rsidP="00455463">
      <w:pPr>
        <w:pStyle w:val="ListParagraph"/>
        <w:numPr>
          <w:ilvl w:val="0"/>
          <w:numId w:val="9"/>
        </w:numPr>
        <w:tabs>
          <w:tab w:val="left" w:pos="-720"/>
        </w:tabs>
        <w:suppressAutoHyphens/>
        <w:ind w:left="360"/>
        <w:rPr>
          <w:rFonts w:ascii="Comic Sans MS" w:hAnsi="Comic Sans MS"/>
          <w:spacing w:val="-2"/>
          <w:sz w:val="22"/>
          <w:szCs w:val="22"/>
        </w:rPr>
      </w:pPr>
      <w:r w:rsidRPr="00002E6C">
        <w:rPr>
          <w:rFonts w:ascii="Comic Sans MS" w:hAnsi="Comic Sans MS"/>
          <w:spacing w:val="-2"/>
          <w:sz w:val="22"/>
          <w:szCs w:val="22"/>
        </w:rPr>
        <w:t>Tanner, 92 mid-96 mid</w:t>
      </w:r>
      <w:r w:rsidR="00763D5F" w:rsidRPr="00002E6C">
        <w:rPr>
          <w:rFonts w:ascii="Comic Sans MS" w:hAnsi="Comic Sans MS"/>
          <w:spacing w:val="-2"/>
          <w:sz w:val="22"/>
          <w:szCs w:val="22"/>
        </w:rPr>
        <w:t>, 100 mid-101 mid</w:t>
      </w:r>
      <w:r w:rsidR="003D200C" w:rsidRPr="00002E6C">
        <w:rPr>
          <w:rFonts w:ascii="Comic Sans MS" w:hAnsi="Comic Sans MS"/>
          <w:spacing w:val="-2"/>
          <w:sz w:val="22"/>
          <w:szCs w:val="22"/>
        </w:rPr>
        <w:t xml:space="preserve">, </w:t>
      </w:r>
      <w:bookmarkStart w:id="21" w:name="_Hlk489541437"/>
      <w:r w:rsidR="003D200C" w:rsidRPr="00002E6C">
        <w:rPr>
          <w:rFonts w:ascii="Comic Sans MS" w:hAnsi="Comic Sans MS"/>
          <w:spacing w:val="-2"/>
          <w:sz w:val="22"/>
          <w:szCs w:val="22"/>
        </w:rPr>
        <w:t>117 btm-119 btm</w:t>
      </w:r>
      <w:bookmarkEnd w:id="21"/>
    </w:p>
    <w:p w14:paraId="3EE6C243" w14:textId="77777777" w:rsidR="00002E6C" w:rsidRPr="0094104B" w:rsidRDefault="00002E6C" w:rsidP="00455463">
      <w:pPr>
        <w:pStyle w:val="ListParagraph"/>
        <w:numPr>
          <w:ilvl w:val="0"/>
          <w:numId w:val="9"/>
        </w:numPr>
        <w:tabs>
          <w:tab w:val="left" w:pos="-720"/>
        </w:tabs>
        <w:suppressAutoHyphens/>
        <w:ind w:left="360"/>
        <w:rPr>
          <w:rFonts w:ascii="Comic Sans MS" w:hAnsi="Comic Sans MS"/>
          <w:spacing w:val="-2"/>
          <w:sz w:val="22"/>
          <w:szCs w:val="22"/>
        </w:rPr>
      </w:pPr>
      <w:r w:rsidRPr="0094104B">
        <w:rPr>
          <w:rFonts w:ascii="Comic Sans MS" w:hAnsi="Comic Sans MS"/>
          <w:spacing w:val="-2"/>
          <w:sz w:val="22"/>
          <w:szCs w:val="22"/>
        </w:rPr>
        <w:t xml:space="preserve">Elvin, </w:t>
      </w:r>
      <w:r w:rsidR="00FD32B4" w:rsidRPr="0094104B">
        <w:rPr>
          <w:rFonts w:ascii="Comic Sans MS" w:hAnsi="Comic Sans MS"/>
          <w:spacing w:val="-2"/>
          <w:sz w:val="22"/>
          <w:szCs w:val="22"/>
        </w:rPr>
        <w:t>“Qin Government”*</w:t>
      </w:r>
    </w:p>
    <w:p w14:paraId="35B76705" w14:textId="77777777" w:rsidR="0065590C" w:rsidRPr="00002E6C" w:rsidRDefault="00B061B2" w:rsidP="00455463">
      <w:pPr>
        <w:pStyle w:val="ListParagraph"/>
        <w:numPr>
          <w:ilvl w:val="0"/>
          <w:numId w:val="9"/>
        </w:numPr>
        <w:tabs>
          <w:tab w:val="left" w:pos="-720"/>
        </w:tabs>
        <w:suppressAutoHyphens/>
        <w:ind w:left="360"/>
        <w:rPr>
          <w:rFonts w:ascii="Comic Sans MS" w:hAnsi="Comic Sans MS"/>
          <w:spacing w:val="-2"/>
          <w:sz w:val="22"/>
          <w:szCs w:val="22"/>
        </w:rPr>
      </w:pPr>
      <w:r w:rsidRPr="00002E6C">
        <w:rPr>
          <w:rFonts w:ascii="Comic Sans MS" w:hAnsi="Comic Sans MS"/>
          <w:spacing w:val="-2"/>
          <w:sz w:val="22"/>
          <w:szCs w:val="22"/>
        </w:rPr>
        <w:t>d</w:t>
      </w:r>
      <w:r w:rsidR="008D6BC4" w:rsidRPr="00002E6C">
        <w:rPr>
          <w:rFonts w:ascii="Comic Sans MS" w:hAnsi="Comic Sans MS"/>
          <w:spacing w:val="-2"/>
          <w:sz w:val="22"/>
          <w:szCs w:val="22"/>
        </w:rPr>
        <w:t xml:space="preserve">e Bary, 228 btm-234 top (Jia Yi and Sima Qian’s </w:t>
      </w:r>
      <w:r w:rsidR="008D6BC4" w:rsidRPr="00002E6C">
        <w:rPr>
          <w:rFonts w:ascii="Comic Sans MS" w:hAnsi="Comic Sans MS"/>
          <w:i/>
          <w:spacing w:val="-2"/>
          <w:sz w:val="22"/>
          <w:szCs w:val="22"/>
        </w:rPr>
        <w:t>Shiji</w:t>
      </w:r>
      <w:r w:rsidR="008D6BC4" w:rsidRPr="00002E6C">
        <w:rPr>
          <w:rFonts w:ascii="Comic Sans MS" w:hAnsi="Comic Sans MS"/>
          <w:spacing w:val="-2"/>
          <w:sz w:val="22"/>
          <w:szCs w:val="22"/>
        </w:rPr>
        <w:t>)</w:t>
      </w:r>
    </w:p>
    <w:p w14:paraId="57F80D1F" w14:textId="7CB0765F" w:rsidR="00033855" w:rsidRPr="009C0DD2" w:rsidRDefault="0065590C" w:rsidP="00055609">
      <w:pPr>
        <w:pStyle w:val="ListParagraph"/>
        <w:numPr>
          <w:ilvl w:val="0"/>
          <w:numId w:val="9"/>
        </w:numPr>
        <w:tabs>
          <w:tab w:val="left" w:pos="-720"/>
        </w:tabs>
        <w:suppressAutoHyphens/>
        <w:ind w:left="360"/>
        <w:rPr>
          <w:rFonts w:ascii="Comic Sans MS" w:hAnsi="Comic Sans MS"/>
          <w:spacing w:val="-2"/>
          <w:sz w:val="22"/>
          <w:szCs w:val="22"/>
        </w:rPr>
      </w:pPr>
      <w:r>
        <w:rPr>
          <w:rFonts w:ascii="Comic Sans MS" w:hAnsi="Comic Sans MS"/>
          <w:spacing w:val="-2"/>
          <w:sz w:val="22"/>
          <w:szCs w:val="22"/>
        </w:rPr>
        <w:t xml:space="preserve">de Bary, </w:t>
      </w:r>
      <w:r w:rsidR="00FB2E3B" w:rsidRPr="009C0DD2">
        <w:rPr>
          <w:rFonts w:ascii="Comic Sans MS" w:hAnsi="Comic Sans MS"/>
          <w:spacing w:val="-2"/>
          <w:sz w:val="22"/>
          <w:szCs w:val="22"/>
        </w:rPr>
        <w:t xml:space="preserve">235- 236 (intro); </w:t>
      </w:r>
      <w:r w:rsidR="00CD52F0" w:rsidRPr="009C0DD2">
        <w:rPr>
          <w:rFonts w:ascii="Comic Sans MS" w:hAnsi="Comic Sans MS"/>
          <w:spacing w:val="-2"/>
          <w:sz w:val="22"/>
          <w:szCs w:val="22"/>
        </w:rPr>
        <w:t xml:space="preserve">indented para on 238 top </w:t>
      </w:r>
      <w:r w:rsidR="00033855" w:rsidRPr="009C0DD2">
        <w:rPr>
          <w:rFonts w:ascii="Comic Sans MS" w:hAnsi="Comic Sans MS"/>
          <w:spacing w:val="-2"/>
          <w:sz w:val="22"/>
          <w:szCs w:val="22"/>
        </w:rPr>
        <w:t>and 240 top-241 below top (</w:t>
      </w:r>
      <w:r w:rsidR="00CD52F0" w:rsidRPr="009C0DD2">
        <w:rPr>
          <w:rFonts w:ascii="Comic Sans MS" w:hAnsi="Comic Sans MS"/>
          <w:spacing w:val="-2"/>
          <w:sz w:val="22"/>
          <w:szCs w:val="22"/>
        </w:rPr>
        <w:t>Lü</w:t>
      </w:r>
      <w:r w:rsidR="00033855" w:rsidRPr="009C0DD2">
        <w:rPr>
          <w:rFonts w:ascii="Comic Sans MS" w:hAnsi="Comic Sans MS"/>
          <w:spacing w:val="-2"/>
          <w:sz w:val="22"/>
          <w:szCs w:val="22"/>
        </w:rPr>
        <w:t xml:space="preserve"> Buwei’s </w:t>
      </w:r>
      <w:r w:rsidR="00033855" w:rsidRPr="009C0DD2">
        <w:rPr>
          <w:rFonts w:ascii="Comic Sans MS" w:hAnsi="Comic Sans MS"/>
          <w:i/>
          <w:spacing w:val="-2"/>
          <w:sz w:val="22"/>
          <w:szCs w:val="22"/>
        </w:rPr>
        <w:t>Spring and Autumn Annals of Mr. Lü</w:t>
      </w:r>
      <w:r w:rsidR="00033855" w:rsidRPr="009C0DD2">
        <w:rPr>
          <w:rFonts w:ascii="Comic Sans MS" w:hAnsi="Comic Sans MS"/>
          <w:spacing w:val="-2"/>
          <w:sz w:val="22"/>
          <w:szCs w:val="22"/>
        </w:rPr>
        <w:t>)</w:t>
      </w:r>
      <w:r w:rsidR="00FB2E3B" w:rsidRPr="009C0DD2">
        <w:rPr>
          <w:rFonts w:ascii="Comic Sans MS" w:hAnsi="Comic Sans MS"/>
          <w:spacing w:val="-2"/>
          <w:sz w:val="22"/>
          <w:szCs w:val="22"/>
        </w:rPr>
        <w:t>;</w:t>
      </w:r>
      <w:r w:rsidR="00CD52F0" w:rsidRPr="009C0DD2">
        <w:rPr>
          <w:rFonts w:ascii="Comic Sans MS" w:hAnsi="Comic Sans MS"/>
          <w:spacing w:val="-2"/>
          <w:sz w:val="22"/>
          <w:szCs w:val="22"/>
        </w:rPr>
        <w:t xml:space="preserve"> 243 below top</w:t>
      </w:r>
      <w:r w:rsidR="00033855" w:rsidRPr="009C0DD2">
        <w:rPr>
          <w:rFonts w:ascii="Comic Sans MS" w:hAnsi="Comic Sans MS"/>
          <w:spacing w:val="-2"/>
          <w:sz w:val="22"/>
          <w:szCs w:val="22"/>
        </w:rPr>
        <w:t xml:space="preserve">-245 top and </w:t>
      </w:r>
      <w:r w:rsidR="00CD52F0" w:rsidRPr="009C0DD2">
        <w:rPr>
          <w:rFonts w:ascii="Comic Sans MS" w:hAnsi="Comic Sans MS"/>
          <w:spacing w:val="-2"/>
          <w:sz w:val="22"/>
          <w:szCs w:val="22"/>
        </w:rPr>
        <w:t>253 top-255 btm</w:t>
      </w:r>
      <w:r w:rsidR="00033855" w:rsidRPr="009C0DD2">
        <w:rPr>
          <w:rFonts w:ascii="Comic Sans MS" w:hAnsi="Comic Sans MS"/>
          <w:spacing w:val="-2"/>
          <w:sz w:val="22"/>
          <w:szCs w:val="22"/>
        </w:rPr>
        <w:t xml:space="preserve"> (chapters from </w:t>
      </w:r>
      <w:r w:rsidR="00033855" w:rsidRPr="009C0DD2">
        <w:rPr>
          <w:rFonts w:ascii="Comic Sans MS" w:hAnsi="Comic Sans MS"/>
          <w:i/>
          <w:spacing w:val="-2"/>
          <w:sz w:val="22"/>
          <w:szCs w:val="22"/>
        </w:rPr>
        <w:t>The Huang-Lao Manuscripts</w:t>
      </w:r>
      <w:r w:rsidR="00033855" w:rsidRPr="009C0DD2">
        <w:rPr>
          <w:rFonts w:ascii="Comic Sans MS" w:hAnsi="Comic Sans MS"/>
          <w:spacing w:val="-2"/>
          <w:sz w:val="22"/>
          <w:szCs w:val="22"/>
        </w:rPr>
        <w:t>)</w:t>
      </w:r>
      <w:r w:rsidR="00FB2E3B" w:rsidRPr="009C0DD2">
        <w:rPr>
          <w:rFonts w:ascii="Comic Sans MS" w:hAnsi="Comic Sans MS"/>
          <w:spacing w:val="-2"/>
          <w:sz w:val="22"/>
          <w:szCs w:val="22"/>
        </w:rPr>
        <w:t>;</w:t>
      </w:r>
      <w:r w:rsidR="00CD52F0" w:rsidRPr="009C0DD2">
        <w:rPr>
          <w:rFonts w:ascii="Comic Sans MS" w:hAnsi="Comic Sans MS"/>
          <w:spacing w:val="-2"/>
          <w:sz w:val="22"/>
          <w:szCs w:val="22"/>
        </w:rPr>
        <w:t xml:space="preserve"> 264 btm-268 btm</w:t>
      </w:r>
      <w:r w:rsidR="00033855" w:rsidRPr="009C0DD2">
        <w:rPr>
          <w:rFonts w:ascii="Comic Sans MS" w:hAnsi="Comic Sans MS"/>
          <w:spacing w:val="-2"/>
          <w:sz w:val="22"/>
          <w:szCs w:val="22"/>
        </w:rPr>
        <w:t xml:space="preserve"> (Han era Syncretist chapter of </w:t>
      </w:r>
      <w:r w:rsidR="00033855" w:rsidRPr="009C0DD2">
        <w:rPr>
          <w:rFonts w:ascii="Comic Sans MS" w:hAnsi="Comic Sans MS"/>
          <w:i/>
          <w:spacing w:val="-2"/>
          <w:sz w:val="22"/>
          <w:szCs w:val="22"/>
        </w:rPr>
        <w:t>Zhuangzi</w:t>
      </w:r>
      <w:r w:rsidR="00033855" w:rsidRPr="009C0DD2">
        <w:rPr>
          <w:rFonts w:ascii="Comic Sans MS" w:hAnsi="Comic Sans MS"/>
          <w:spacing w:val="-2"/>
          <w:sz w:val="22"/>
          <w:szCs w:val="22"/>
        </w:rPr>
        <w:t>, “The World of Thought”)</w:t>
      </w:r>
      <w:r w:rsidR="00FB2E3B" w:rsidRPr="009C0DD2">
        <w:rPr>
          <w:rFonts w:ascii="Comic Sans MS" w:hAnsi="Comic Sans MS"/>
          <w:spacing w:val="-2"/>
          <w:sz w:val="22"/>
          <w:szCs w:val="22"/>
        </w:rPr>
        <w:t xml:space="preserve">; </w:t>
      </w:r>
      <w:r w:rsidR="00CD52F0" w:rsidRPr="009C0DD2">
        <w:rPr>
          <w:rFonts w:ascii="Comic Sans MS" w:hAnsi="Comic Sans MS"/>
          <w:spacing w:val="-2"/>
          <w:sz w:val="22"/>
          <w:szCs w:val="22"/>
        </w:rPr>
        <w:t>278 btm-282 mid (</w:t>
      </w:r>
      <w:r w:rsidR="00033855" w:rsidRPr="009C0DD2">
        <w:rPr>
          <w:rFonts w:ascii="Comic Sans MS" w:hAnsi="Comic Sans MS"/>
          <w:spacing w:val="-2"/>
          <w:sz w:val="22"/>
          <w:szCs w:val="22"/>
        </w:rPr>
        <w:t xml:space="preserve">Sima Tan in Sima Qian’s </w:t>
      </w:r>
      <w:r w:rsidR="00033855" w:rsidRPr="009C0DD2">
        <w:rPr>
          <w:rFonts w:ascii="Comic Sans MS" w:hAnsi="Comic Sans MS"/>
          <w:i/>
          <w:spacing w:val="-2"/>
          <w:sz w:val="22"/>
          <w:szCs w:val="22"/>
        </w:rPr>
        <w:t>Shiji</w:t>
      </w:r>
      <w:r w:rsidR="00033855" w:rsidRPr="009C0DD2">
        <w:rPr>
          <w:rFonts w:ascii="Comic Sans MS" w:hAnsi="Comic Sans MS"/>
          <w:spacing w:val="-2"/>
          <w:sz w:val="22"/>
          <w:szCs w:val="22"/>
        </w:rPr>
        <w:t>)</w:t>
      </w:r>
      <w:r w:rsidR="009C0DD2" w:rsidRPr="009C0DD2">
        <w:rPr>
          <w:rFonts w:ascii="Comic Sans MS" w:hAnsi="Comic Sans MS"/>
          <w:spacing w:val="-2"/>
          <w:sz w:val="22"/>
          <w:szCs w:val="22"/>
        </w:rPr>
        <w:t xml:space="preserve">; </w:t>
      </w:r>
      <w:r w:rsidR="00033855" w:rsidRPr="009C0DD2">
        <w:rPr>
          <w:rFonts w:ascii="Comic Sans MS" w:hAnsi="Comic Sans MS"/>
          <w:spacing w:val="-2"/>
          <w:sz w:val="22"/>
          <w:szCs w:val="22"/>
        </w:rPr>
        <w:t>material on and by Dong Zhongshu: 293 btm-294 btm, 298 top-30</w:t>
      </w:r>
      <w:r w:rsidR="0045472D">
        <w:rPr>
          <w:rFonts w:ascii="Comic Sans MS" w:hAnsi="Comic Sans MS"/>
          <w:spacing w:val="-2"/>
          <w:sz w:val="22"/>
          <w:szCs w:val="22"/>
        </w:rPr>
        <w:t>6</w:t>
      </w:r>
    </w:p>
    <w:p w14:paraId="621C4416" w14:textId="77777777" w:rsidR="0029120C" w:rsidRDefault="0029120C">
      <w:pPr>
        <w:rPr>
          <w:rFonts w:ascii="Comic Sans MS" w:hAnsi="Comic Sans MS"/>
          <w:spacing w:val="-2"/>
          <w:sz w:val="22"/>
          <w:szCs w:val="22"/>
        </w:rPr>
      </w:pPr>
    </w:p>
    <w:p w14:paraId="716CFA6C" w14:textId="5D2FA313" w:rsidR="002521C3" w:rsidRPr="003A4880" w:rsidRDefault="008B5292" w:rsidP="002521C3">
      <w:pPr>
        <w:tabs>
          <w:tab w:val="left" w:pos="-720"/>
        </w:tabs>
        <w:suppressAutoHyphens/>
        <w:rPr>
          <w:rFonts w:ascii="Comic Sans MS" w:hAnsi="Comic Sans MS"/>
          <w:spacing w:val="-2"/>
          <w:sz w:val="22"/>
          <w:szCs w:val="22"/>
        </w:rPr>
      </w:pPr>
      <w:r>
        <w:rPr>
          <w:rFonts w:ascii="Comic Sans MS" w:hAnsi="Comic Sans MS"/>
          <w:spacing w:val="-2"/>
          <w:sz w:val="22"/>
          <w:szCs w:val="22"/>
        </w:rPr>
        <w:t>15</w:t>
      </w:r>
      <w:r w:rsidR="00CE6969">
        <w:rPr>
          <w:rFonts w:ascii="Comic Sans MS" w:hAnsi="Comic Sans MS"/>
          <w:spacing w:val="-2"/>
          <w:sz w:val="22"/>
          <w:szCs w:val="22"/>
        </w:rPr>
        <w:t>: MON 9/28:</w:t>
      </w:r>
      <w:r w:rsidR="002521C3">
        <w:rPr>
          <w:rFonts w:ascii="Comic Sans MS" w:hAnsi="Comic Sans MS"/>
          <w:spacing w:val="-2"/>
          <w:sz w:val="22"/>
          <w:szCs w:val="22"/>
        </w:rPr>
        <w:t xml:space="preserve"> </w:t>
      </w:r>
      <w:r w:rsidR="002521C3" w:rsidRPr="003A4880">
        <w:rPr>
          <w:rFonts w:ascii="Comic Sans MS" w:hAnsi="Comic Sans MS"/>
          <w:spacing w:val="-2"/>
          <w:sz w:val="22"/>
          <w:szCs w:val="22"/>
        </w:rPr>
        <w:t>The Era of Inner Asian Imperialism under the Martial Emperor, Han Wudi (r. 141-87 BCE), China Encounters “Barbarians,” Enters the “Silk Road” System of Exchange, and the Economic Consequences for China of Wudi’s Imperialism</w:t>
      </w:r>
    </w:p>
    <w:p w14:paraId="7CCFF9CA" w14:textId="77777777" w:rsidR="008D1B1E" w:rsidRPr="00E51E08" w:rsidRDefault="002521C3" w:rsidP="00E51E08">
      <w:pPr>
        <w:pStyle w:val="ListParagraph"/>
        <w:numPr>
          <w:ilvl w:val="0"/>
          <w:numId w:val="9"/>
        </w:numPr>
        <w:tabs>
          <w:tab w:val="left" w:pos="-720"/>
        </w:tabs>
        <w:suppressAutoHyphens/>
        <w:ind w:left="360"/>
        <w:rPr>
          <w:rFonts w:ascii="Comic Sans MS" w:hAnsi="Comic Sans MS"/>
          <w:spacing w:val="-2"/>
          <w:sz w:val="22"/>
          <w:szCs w:val="22"/>
        </w:rPr>
      </w:pPr>
      <w:r w:rsidRPr="003A4880">
        <w:rPr>
          <w:rFonts w:ascii="Comic Sans MS" w:hAnsi="Comic Sans MS"/>
          <w:spacing w:val="-2"/>
          <w:sz w:val="22"/>
          <w:szCs w:val="22"/>
        </w:rPr>
        <w:t>Tanner, 96 mid-99 near btm, 102 near btm-106</w:t>
      </w:r>
      <w:r w:rsidR="00250771">
        <w:rPr>
          <w:rFonts w:ascii="Comic Sans MS" w:hAnsi="Comic Sans MS"/>
          <w:spacing w:val="-2"/>
          <w:sz w:val="22"/>
          <w:szCs w:val="22"/>
        </w:rPr>
        <w:t xml:space="preserve">, </w:t>
      </w:r>
      <w:bookmarkStart w:id="22" w:name="_Hlk489540935"/>
      <w:r w:rsidR="00250771">
        <w:rPr>
          <w:rFonts w:ascii="Comic Sans MS" w:hAnsi="Comic Sans MS"/>
          <w:spacing w:val="-2"/>
          <w:sz w:val="22"/>
          <w:szCs w:val="22"/>
        </w:rPr>
        <w:t>129 above mid-130 top</w:t>
      </w:r>
      <w:bookmarkEnd w:id="22"/>
    </w:p>
    <w:p w14:paraId="51AEC4A0" w14:textId="77777777" w:rsidR="00C73EA9" w:rsidRPr="00FD32B4" w:rsidRDefault="00C73EA9" w:rsidP="006A4569">
      <w:pPr>
        <w:pStyle w:val="ListParagraph"/>
        <w:numPr>
          <w:ilvl w:val="0"/>
          <w:numId w:val="9"/>
        </w:numPr>
        <w:tabs>
          <w:tab w:val="left" w:pos="-720"/>
        </w:tabs>
        <w:suppressAutoHyphens/>
        <w:ind w:left="360"/>
        <w:rPr>
          <w:rFonts w:ascii="Comic Sans MS" w:hAnsi="Comic Sans MS"/>
          <w:spacing w:val="-2"/>
          <w:sz w:val="22"/>
          <w:szCs w:val="22"/>
        </w:rPr>
      </w:pPr>
      <w:r w:rsidRPr="00FD32B4">
        <w:rPr>
          <w:rFonts w:ascii="Comic Sans MS" w:hAnsi="Comic Sans MS"/>
          <w:spacing w:val="-2"/>
          <w:sz w:val="22"/>
          <w:szCs w:val="22"/>
        </w:rPr>
        <w:t xml:space="preserve">Millward, </w:t>
      </w:r>
      <w:r w:rsidRPr="00FD32B4">
        <w:rPr>
          <w:rFonts w:ascii="Comic Sans MS" w:hAnsi="Comic Sans MS"/>
          <w:i/>
          <w:spacing w:val="-2"/>
          <w:sz w:val="22"/>
          <w:szCs w:val="22"/>
        </w:rPr>
        <w:t>The Silk Road</w:t>
      </w:r>
      <w:r w:rsidRPr="00FD32B4">
        <w:rPr>
          <w:rFonts w:ascii="Comic Sans MS" w:hAnsi="Comic Sans MS"/>
          <w:spacing w:val="-2"/>
          <w:sz w:val="22"/>
          <w:szCs w:val="22"/>
        </w:rPr>
        <w:t xml:space="preserve">, </w:t>
      </w:r>
      <w:r w:rsidRPr="00FD32B4">
        <w:rPr>
          <w:rFonts w:ascii="Comic Sans MS" w:hAnsi="Comic Sans MS" w:cs="Times New Roman"/>
          <w:spacing w:val="-2"/>
          <w:sz w:val="22"/>
          <w:szCs w:val="22"/>
        </w:rPr>
        <w:t>6-7 btm, 12 above mid-13 top, 14 mid-17 top, 17 btm-18 btm</w:t>
      </w:r>
      <w:r w:rsidRPr="00FD32B4">
        <w:rPr>
          <w:rFonts w:ascii="Comic Sans MS" w:hAnsi="Comic Sans MS"/>
          <w:spacing w:val="-2"/>
          <w:sz w:val="22"/>
          <w:szCs w:val="22"/>
        </w:rPr>
        <w:t>, 23 mid-26 mid</w:t>
      </w:r>
      <w:r w:rsidRPr="00FD32B4">
        <w:rPr>
          <w:rFonts w:ascii="Comic Sans MS" w:hAnsi="Comic Sans MS"/>
          <w:b/>
          <w:spacing w:val="-2"/>
          <w:sz w:val="22"/>
          <w:szCs w:val="22"/>
        </w:rPr>
        <w:t>*</w:t>
      </w:r>
    </w:p>
    <w:p w14:paraId="38BA0CE9" w14:textId="77777777" w:rsidR="002521C3" w:rsidRPr="007A74EA" w:rsidRDefault="002521C3" w:rsidP="00C73EA9">
      <w:pPr>
        <w:pStyle w:val="ListParagraph"/>
        <w:numPr>
          <w:ilvl w:val="0"/>
          <w:numId w:val="9"/>
        </w:numPr>
        <w:tabs>
          <w:tab w:val="left" w:pos="-720"/>
        </w:tabs>
        <w:suppressAutoHyphens/>
        <w:ind w:left="360"/>
        <w:rPr>
          <w:rFonts w:ascii="Comic Sans MS" w:hAnsi="Comic Sans MS"/>
          <w:b/>
          <w:spacing w:val="-2"/>
          <w:sz w:val="22"/>
          <w:szCs w:val="22"/>
        </w:rPr>
      </w:pPr>
      <w:r w:rsidRPr="007A74EA">
        <w:rPr>
          <w:rFonts w:ascii="Comic Sans MS" w:hAnsi="Comic Sans MS"/>
          <w:spacing w:val="-2"/>
          <w:sz w:val="22"/>
          <w:szCs w:val="22"/>
        </w:rPr>
        <w:t xml:space="preserve">Chun-shu Chang, </w:t>
      </w:r>
      <w:r w:rsidRPr="007A74EA">
        <w:rPr>
          <w:rFonts w:ascii="Comic Sans MS" w:hAnsi="Comic Sans MS"/>
          <w:i/>
          <w:spacing w:val="-2"/>
          <w:sz w:val="22"/>
          <w:szCs w:val="22"/>
        </w:rPr>
        <w:t>The Rise of the Chinese Empire: Frontier, Immigration, and Empire in Han China, 130 B.C.-A.D. 157</w:t>
      </w:r>
      <w:r w:rsidRPr="007A74EA">
        <w:rPr>
          <w:rFonts w:ascii="Comic Sans MS" w:hAnsi="Comic Sans MS"/>
          <w:spacing w:val="-2"/>
          <w:sz w:val="22"/>
          <w:szCs w:val="22"/>
        </w:rPr>
        <w:t>, xxxiii-xxxiv, 176 below mid-177 mid, 173-176 below mid</w:t>
      </w:r>
      <w:r w:rsidRPr="007A74EA">
        <w:rPr>
          <w:rFonts w:ascii="Comic Sans MS" w:hAnsi="Comic Sans MS"/>
          <w:b/>
          <w:spacing w:val="-2"/>
          <w:sz w:val="22"/>
          <w:szCs w:val="22"/>
        </w:rPr>
        <w:t>*</w:t>
      </w:r>
    </w:p>
    <w:p w14:paraId="503E9558" w14:textId="353A6A56" w:rsidR="000B2F16" w:rsidRPr="000B2F16" w:rsidRDefault="006A4569" w:rsidP="000B2F16">
      <w:pPr>
        <w:pStyle w:val="ListParagraph"/>
        <w:numPr>
          <w:ilvl w:val="0"/>
          <w:numId w:val="9"/>
        </w:numPr>
        <w:tabs>
          <w:tab w:val="left" w:pos="-720"/>
        </w:tabs>
        <w:suppressAutoHyphens/>
        <w:ind w:left="360"/>
        <w:rPr>
          <w:rFonts w:ascii="Comic Sans MS" w:hAnsi="Comic Sans MS"/>
          <w:spacing w:val="-2"/>
          <w:sz w:val="22"/>
          <w:szCs w:val="22"/>
        </w:rPr>
      </w:pPr>
      <w:r w:rsidRPr="007A74EA">
        <w:rPr>
          <w:rFonts w:ascii="Comic Sans MS" w:hAnsi="Comic Sans MS"/>
          <w:spacing w:val="-2"/>
          <w:sz w:val="22"/>
          <w:szCs w:val="22"/>
        </w:rPr>
        <w:t xml:space="preserve">Lewis, </w:t>
      </w:r>
      <w:r w:rsidRPr="007A74EA">
        <w:rPr>
          <w:rFonts w:ascii="Comic Sans MS" w:hAnsi="Comic Sans MS"/>
          <w:i/>
          <w:spacing w:val="-2"/>
          <w:sz w:val="22"/>
          <w:szCs w:val="22"/>
        </w:rPr>
        <w:t>First Empires</w:t>
      </w:r>
      <w:r w:rsidR="007A74EA">
        <w:rPr>
          <w:rFonts w:ascii="Comic Sans MS" w:hAnsi="Comic Sans MS"/>
          <w:i/>
          <w:spacing w:val="-2"/>
          <w:sz w:val="22"/>
          <w:szCs w:val="22"/>
        </w:rPr>
        <w:t>: Qin and Han</w:t>
      </w:r>
      <w:r w:rsidRPr="007A74EA">
        <w:rPr>
          <w:rFonts w:ascii="Comic Sans MS" w:hAnsi="Comic Sans MS"/>
          <w:spacing w:val="-2"/>
          <w:sz w:val="22"/>
          <w:szCs w:val="22"/>
        </w:rPr>
        <w:t>, 132 btm-136 top</w:t>
      </w:r>
      <w:r w:rsidRPr="007A74EA">
        <w:rPr>
          <w:rFonts w:ascii="Comic Sans MS" w:hAnsi="Comic Sans MS"/>
          <w:b/>
          <w:spacing w:val="-2"/>
          <w:sz w:val="22"/>
          <w:szCs w:val="22"/>
        </w:rPr>
        <w:t>*</w:t>
      </w:r>
      <w:r w:rsidR="000B2F16">
        <w:rPr>
          <w:rFonts w:ascii="Comic Sans MS" w:hAnsi="Comic Sans MS"/>
          <w:b/>
          <w:spacing w:val="-2"/>
          <w:sz w:val="22"/>
          <w:szCs w:val="22"/>
        </w:rPr>
        <w:t>\</w:t>
      </w:r>
    </w:p>
    <w:p w14:paraId="6A367597" w14:textId="77777777" w:rsidR="00F60D6C" w:rsidRPr="006A4569" w:rsidRDefault="006A4569" w:rsidP="006A4569">
      <w:pPr>
        <w:pStyle w:val="ListParagraph"/>
        <w:numPr>
          <w:ilvl w:val="0"/>
          <w:numId w:val="9"/>
        </w:numPr>
        <w:tabs>
          <w:tab w:val="left" w:pos="-720"/>
        </w:tabs>
        <w:suppressAutoHyphens/>
        <w:ind w:left="360"/>
        <w:rPr>
          <w:rFonts w:ascii="Comic Sans MS" w:hAnsi="Comic Sans MS"/>
          <w:spacing w:val="-2"/>
          <w:sz w:val="22"/>
          <w:szCs w:val="22"/>
        </w:rPr>
      </w:pPr>
      <w:r w:rsidRPr="003A4880">
        <w:rPr>
          <w:rFonts w:ascii="Comic Sans MS" w:hAnsi="Comic Sans MS"/>
          <w:spacing w:val="-2"/>
          <w:sz w:val="22"/>
          <w:szCs w:val="22"/>
        </w:rPr>
        <w:t>Sima Qian, “On Barbarians”</w:t>
      </w:r>
      <w:r>
        <w:rPr>
          <w:rFonts w:ascii="Comic Sans MS" w:hAnsi="Comic Sans MS"/>
          <w:b/>
          <w:spacing w:val="-2"/>
          <w:sz w:val="22"/>
          <w:szCs w:val="22"/>
        </w:rPr>
        <w:t>*</w:t>
      </w:r>
    </w:p>
    <w:p w14:paraId="464A08CF" w14:textId="77777777" w:rsidR="00746FF4" w:rsidRDefault="00746FF4" w:rsidP="003B5781">
      <w:pPr>
        <w:rPr>
          <w:rFonts w:ascii="Comic Sans MS" w:hAnsi="Comic Sans MS"/>
          <w:spacing w:val="-2"/>
          <w:sz w:val="22"/>
          <w:szCs w:val="22"/>
        </w:rPr>
      </w:pPr>
    </w:p>
    <w:p w14:paraId="2140B6B5" w14:textId="27CDC735" w:rsidR="003B5781" w:rsidRPr="003A4880" w:rsidRDefault="008B5292" w:rsidP="003B5781">
      <w:pPr>
        <w:rPr>
          <w:rFonts w:ascii="Comic Sans MS" w:hAnsi="Comic Sans MS"/>
          <w:spacing w:val="-2"/>
          <w:sz w:val="22"/>
          <w:szCs w:val="22"/>
        </w:rPr>
      </w:pPr>
      <w:r>
        <w:rPr>
          <w:rFonts w:ascii="Comic Sans MS" w:hAnsi="Comic Sans MS"/>
          <w:spacing w:val="-2"/>
          <w:sz w:val="22"/>
          <w:szCs w:val="22"/>
        </w:rPr>
        <w:t xml:space="preserve">16, </w:t>
      </w:r>
      <w:r w:rsidR="00CE6969">
        <w:rPr>
          <w:rFonts w:ascii="Comic Sans MS" w:hAnsi="Comic Sans MS"/>
          <w:spacing w:val="-2"/>
          <w:sz w:val="22"/>
          <w:szCs w:val="22"/>
        </w:rPr>
        <w:t>WED 9/30</w:t>
      </w:r>
      <w:r w:rsidR="00733C3F" w:rsidRPr="003A4880">
        <w:rPr>
          <w:rFonts w:ascii="Comic Sans MS" w:hAnsi="Comic Sans MS"/>
          <w:spacing w:val="-2"/>
          <w:sz w:val="22"/>
          <w:szCs w:val="22"/>
        </w:rPr>
        <w:t xml:space="preserve">: </w:t>
      </w:r>
      <w:r w:rsidR="003B5781" w:rsidRPr="003A4880">
        <w:rPr>
          <w:rFonts w:ascii="Comic Sans MS" w:hAnsi="Comic Sans MS"/>
          <w:spacing w:val="-2"/>
          <w:sz w:val="22"/>
          <w:szCs w:val="22"/>
        </w:rPr>
        <w:t xml:space="preserve">Debating those Economic Consequences: The Salt and Iron Debate and Competing Theories of Agriculture, Commerce, Social Inequality, </w:t>
      </w:r>
      <w:r w:rsidR="003B5781">
        <w:rPr>
          <w:rFonts w:ascii="Comic Sans MS" w:hAnsi="Comic Sans MS"/>
          <w:spacing w:val="-2"/>
          <w:sz w:val="22"/>
          <w:szCs w:val="22"/>
        </w:rPr>
        <w:t xml:space="preserve">the State </w:t>
      </w:r>
      <w:r w:rsidR="003B5781" w:rsidRPr="003A4880">
        <w:rPr>
          <w:rFonts w:ascii="Comic Sans MS" w:hAnsi="Comic Sans MS"/>
          <w:spacing w:val="-2"/>
          <w:sz w:val="22"/>
          <w:szCs w:val="22"/>
        </w:rPr>
        <w:t>and Empire</w:t>
      </w:r>
      <w:bookmarkStart w:id="23" w:name="_Hlk489537465"/>
      <w:r w:rsidR="00E631C9">
        <w:rPr>
          <w:rFonts w:ascii="Comic Sans MS" w:hAnsi="Comic Sans MS"/>
          <w:spacing w:val="-2"/>
          <w:sz w:val="22"/>
          <w:szCs w:val="22"/>
        </w:rPr>
        <w:t xml:space="preserve">, and </w:t>
      </w:r>
      <w:r w:rsidR="00107F0E">
        <w:rPr>
          <w:rFonts w:ascii="Comic Sans MS" w:hAnsi="Comic Sans MS"/>
          <w:spacing w:val="-2"/>
          <w:sz w:val="22"/>
          <w:szCs w:val="22"/>
        </w:rPr>
        <w:t xml:space="preserve">Awareness of Historical </w:t>
      </w:r>
      <w:r w:rsidR="00E631C9">
        <w:rPr>
          <w:rFonts w:ascii="Comic Sans MS" w:hAnsi="Comic Sans MS"/>
          <w:spacing w:val="-2"/>
          <w:sz w:val="22"/>
          <w:szCs w:val="22"/>
        </w:rPr>
        <w:t>Change over Time</w:t>
      </w:r>
    </w:p>
    <w:bookmarkEnd w:id="23"/>
    <w:p w14:paraId="4AADF87F" w14:textId="77777777" w:rsidR="003B5781" w:rsidRPr="00FB5305" w:rsidRDefault="003B5781" w:rsidP="00FB5305">
      <w:pPr>
        <w:pStyle w:val="ListParagraph"/>
        <w:numPr>
          <w:ilvl w:val="0"/>
          <w:numId w:val="9"/>
        </w:numPr>
        <w:tabs>
          <w:tab w:val="left" w:pos="-720"/>
        </w:tabs>
        <w:suppressAutoHyphens/>
        <w:ind w:left="360"/>
        <w:rPr>
          <w:rFonts w:ascii="Comic Sans MS" w:hAnsi="Comic Sans MS"/>
          <w:spacing w:val="-2"/>
          <w:sz w:val="22"/>
          <w:szCs w:val="22"/>
        </w:rPr>
      </w:pPr>
      <w:r w:rsidRPr="003A4880">
        <w:rPr>
          <w:rFonts w:ascii="Comic Sans MS" w:hAnsi="Comic Sans MS"/>
          <w:spacing w:val="-2"/>
          <w:sz w:val="22"/>
          <w:szCs w:val="22"/>
        </w:rPr>
        <w:t>Tanner, 99 btm-</w:t>
      </w:r>
      <w:r w:rsidR="00763D5F">
        <w:rPr>
          <w:rFonts w:ascii="Comic Sans MS" w:hAnsi="Comic Sans MS"/>
          <w:spacing w:val="-2"/>
          <w:sz w:val="22"/>
          <w:szCs w:val="22"/>
        </w:rPr>
        <w:t>100 mid, 101 mid</w:t>
      </w:r>
      <w:r w:rsidR="00763D5F" w:rsidRPr="003A4880">
        <w:rPr>
          <w:rFonts w:ascii="Comic Sans MS" w:hAnsi="Comic Sans MS"/>
          <w:spacing w:val="-2"/>
          <w:sz w:val="22"/>
          <w:szCs w:val="22"/>
        </w:rPr>
        <w:t xml:space="preserve"> </w:t>
      </w:r>
      <w:r w:rsidRPr="003A4880">
        <w:rPr>
          <w:rFonts w:ascii="Comic Sans MS" w:hAnsi="Comic Sans MS"/>
          <w:spacing w:val="-2"/>
          <w:sz w:val="22"/>
          <w:szCs w:val="22"/>
        </w:rPr>
        <w:t>102 below mid</w:t>
      </w:r>
    </w:p>
    <w:p w14:paraId="0F230990" w14:textId="3B14BB33" w:rsidR="003B5781" w:rsidRPr="003A4880" w:rsidRDefault="003B5781" w:rsidP="003B5781">
      <w:pPr>
        <w:pStyle w:val="ListParagraph"/>
        <w:numPr>
          <w:ilvl w:val="0"/>
          <w:numId w:val="9"/>
        </w:numPr>
        <w:tabs>
          <w:tab w:val="left" w:pos="-720"/>
        </w:tabs>
        <w:suppressAutoHyphens/>
        <w:ind w:left="360"/>
        <w:rPr>
          <w:rFonts w:ascii="Comic Sans MS" w:hAnsi="Comic Sans MS"/>
          <w:b/>
          <w:spacing w:val="-2"/>
          <w:sz w:val="22"/>
          <w:szCs w:val="22"/>
        </w:rPr>
      </w:pPr>
      <w:r w:rsidRPr="003A4880">
        <w:rPr>
          <w:rFonts w:ascii="Comic Sans MS" w:hAnsi="Comic Sans MS"/>
          <w:spacing w:val="-2"/>
          <w:sz w:val="22"/>
          <w:szCs w:val="22"/>
        </w:rPr>
        <w:t xml:space="preserve">Huan Kuan, </w:t>
      </w:r>
      <w:r w:rsidR="008E17F8">
        <w:rPr>
          <w:rFonts w:ascii="Comic Sans MS" w:hAnsi="Comic Sans MS"/>
          <w:i/>
          <w:spacing w:val="-2"/>
          <w:sz w:val="22"/>
          <w:szCs w:val="22"/>
        </w:rPr>
        <w:t>Discourses on Salt and Iron</w:t>
      </w:r>
      <w:r w:rsidRPr="003A4880">
        <w:rPr>
          <w:rFonts w:ascii="Comic Sans MS" w:hAnsi="Comic Sans MS"/>
          <w:i/>
          <w:spacing w:val="-2"/>
          <w:sz w:val="22"/>
          <w:szCs w:val="22"/>
        </w:rPr>
        <w:t xml:space="preserve"> </w:t>
      </w:r>
      <w:r w:rsidRPr="003A4880">
        <w:rPr>
          <w:rFonts w:ascii="Comic Sans MS" w:hAnsi="Comic Sans MS"/>
          <w:spacing w:val="-2"/>
          <w:sz w:val="22"/>
          <w:szCs w:val="22"/>
        </w:rPr>
        <w:t>(</w:t>
      </w:r>
      <w:r w:rsidRPr="003A4880">
        <w:rPr>
          <w:rFonts w:ascii="Comic Sans MS" w:hAnsi="Comic Sans MS"/>
          <w:i/>
          <w:spacing w:val="-2"/>
          <w:sz w:val="22"/>
          <w:szCs w:val="22"/>
        </w:rPr>
        <w:t>Yantie lun</w:t>
      </w:r>
      <w:r w:rsidRPr="003A4880">
        <w:rPr>
          <w:rFonts w:ascii="Comic Sans MS" w:hAnsi="Comic Sans MS"/>
          <w:spacing w:val="-2"/>
          <w:sz w:val="22"/>
          <w:szCs w:val="22"/>
        </w:rPr>
        <w:t>)</w:t>
      </w:r>
      <w:r w:rsidR="009724E1">
        <w:rPr>
          <w:rFonts w:ascii="Comic Sans MS" w:hAnsi="Comic Sans MS"/>
          <w:spacing w:val="-2"/>
          <w:sz w:val="22"/>
          <w:szCs w:val="22"/>
        </w:rPr>
        <w:t>, Chapter 1 (entire) Chapter 2 (2c-2f ONLY), Chapter 3 (3d-3e ONLY), Chapter 16 (16a-16 d), Chapter 17 (entire)</w:t>
      </w:r>
      <w:r w:rsidR="009724E1" w:rsidRPr="003A4880">
        <w:rPr>
          <w:rFonts w:ascii="Comic Sans MS" w:hAnsi="Comic Sans MS"/>
          <w:spacing w:val="-2"/>
          <w:sz w:val="22"/>
          <w:szCs w:val="22"/>
        </w:rPr>
        <w:t>,</w:t>
      </w:r>
      <w:r w:rsidRPr="003A4880">
        <w:rPr>
          <w:rFonts w:ascii="Comic Sans MS" w:hAnsi="Comic Sans MS"/>
          <w:b/>
          <w:spacing w:val="-2"/>
          <w:sz w:val="22"/>
          <w:szCs w:val="22"/>
        </w:rPr>
        <w:t>*</w:t>
      </w:r>
    </w:p>
    <w:p w14:paraId="643697A8" w14:textId="239B5C0B" w:rsidR="002054D6" w:rsidRDefault="00FD32B4" w:rsidP="00985077">
      <w:pPr>
        <w:pStyle w:val="ListParagraph"/>
        <w:numPr>
          <w:ilvl w:val="0"/>
          <w:numId w:val="9"/>
        </w:numPr>
        <w:tabs>
          <w:tab w:val="left" w:pos="-720"/>
        </w:tabs>
        <w:suppressAutoHyphens/>
        <w:ind w:left="360"/>
        <w:rPr>
          <w:rFonts w:ascii="Comic Sans MS" w:hAnsi="Comic Sans MS"/>
          <w:spacing w:val="-2"/>
          <w:sz w:val="22"/>
          <w:szCs w:val="22"/>
        </w:rPr>
      </w:pPr>
      <w:r w:rsidRPr="000B2F16">
        <w:rPr>
          <w:rFonts w:ascii="Comic Sans MS" w:hAnsi="Comic Sans MS"/>
          <w:spacing w:val="-2"/>
          <w:sz w:val="22"/>
          <w:szCs w:val="22"/>
        </w:rPr>
        <w:t xml:space="preserve">de Bary, 289 near top-290 btm (Lu Jia), 368 btm-372 (comment on and excerpt from Sima Qian, </w:t>
      </w:r>
      <w:r w:rsidRPr="000B2F16">
        <w:rPr>
          <w:rFonts w:ascii="Comic Sans MS" w:hAnsi="Comic Sans MS"/>
          <w:i/>
          <w:spacing w:val="-2"/>
          <w:sz w:val="22"/>
          <w:szCs w:val="22"/>
        </w:rPr>
        <w:t>Record of the Grand [Court] Historian</w:t>
      </w:r>
      <w:r w:rsidRPr="000B2F16">
        <w:rPr>
          <w:rFonts w:ascii="Comic Sans MS" w:hAnsi="Comic Sans MS"/>
          <w:spacing w:val="-2"/>
          <w:sz w:val="22"/>
          <w:szCs w:val="22"/>
        </w:rPr>
        <w:t xml:space="preserve"> (</w:t>
      </w:r>
      <w:r w:rsidRPr="000B2F16">
        <w:rPr>
          <w:rFonts w:ascii="Comic Sans MS" w:hAnsi="Comic Sans MS"/>
          <w:i/>
          <w:spacing w:val="-2"/>
          <w:sz w:val="22"/>
          <w:szCs w:val="22"/>
        </w:rPr>
        <w:t>Shiji</w:t>
      </w:r>
      <w:r w:rsidRPr="000B2F16">
        <w:rPr>
          <w:rFonts w:ascii="Comic Sans MS" w:hAnsi="Comic Sans MS"/>
          <w:spacing w:val="-2"/>
          <w:sz w:val="22"/>
          <w:szCs w:val="22"/>
        </w:rPr>
        <w:t>)</w:t>
      </w:r>
    </w:p>
    <w:p w14:paraId="1A26E6AB" w14:textId="77777777" w:rsidR="000B2F16" w:rsidRPr="000B2F16" w:rsidRDefault="000B2F16" w:rsidP="000B2F16">
      <w:pPr>
        <w:pStyle w:val="ListParagraph"/>
        <w:tabs>
          <w:tab w:val="left" w:pos="-720"/>
        </w:tabs>
        <w:suppressAutoHyphens/>
        <w:ind w:left="360"/>
        <w:rPr>
          <w:rFonts w:ascii="Comic Sans MS" w:hAnsi="Comic Sans MS"/>
          <w:spacing w:val="-2"/>
          <w:sz w:val="22"/>
          <w:szCs w:val="22"/>
        </w:rPr>
      </w:pPr>
    </w:p>
    <w:p w14:paraId="1692B5C6" w14:textId="77777777" w:rsidR="00F34EF1" w:rsidRDefault="00F34EF1">
      <w:pPr>
        <w:rPr>
          <w:rFonts w:ascii="Comic Sans MS" w:hAnsi="Comic Sans MS"/>
          <w:spacing w:val="-2"/>
          <w:sz w:val="22"/>
          <w:szCs w:val="22"/>
        </w:rPr>
      </w:pPr>
      <w:r>
        <w:rPr>
          <w:rFonts w:ascii="Comic Sans MS" w:hAnsi="Comic Sans MS"/>
          <w:spacing w:val="-2"/>
          <w:sz w:val="22"/>
          <w:szCs w:val="22"/>
        </w:rPr>
        <w:br w:type="page"/>
      </w:r>
    </w:p>
    <w:p w14:paraId="1D64F68E" w14:textId="6381BF46" w:rsidR="003E48BF" w:rsidRPr="003A4880" w:rsidRDefault="008B5292" w:rsidP="003E48BF">
      <w:pPr>
        <w:tabs>
          <w:tab w:val="left" w:pos="-720"/>
        </w:tabs>
        <w:suppressAutoHyphens/>
        <w:rPr>
          <w:rFonts w:ascii="Comic Sans MS" w:hAnsi="Comic Sans MS"/>
          <w:spacing w:val="-2"/>
          <w:sz w:val="22"/>
          <w:szCs w:val="22"/>
        </w:rPr>
      </w:pPr>
      <w:r>
        <w:rPr>
          <w:rFonts w:ascii="Comic Sans MS" w:hAnsi="Comic Sans MS"/>
          <w:spacing w:val="-2"/>
          <w:sz w:val="22"/>
          <w:szCs w:val="22"/>
        </w:rPr>
        <w:lastRenderedPageBreak/>
        <w:t>17</w:t>
      </w:r>
      <w:r w:rsidR="00CE6969">
        <w:rPr>
          <w:rFonts w:ascii="Comic Sans MS" w:hAnsi="Comic Sans MS"/>
          <w:spacing w:val="-2"/>
          <w:sz w:val="22"/>
          <w:szCs w:val="22"/>
        </w:rPr>
        <w:t>: FRI 10/2</w:t>
      </w:r>
      <w:r w:rsidR="00154D57" w:rsidRPr="003A4880">
        <w:rPr>
          <w:rFonts w:ascii="Comic Sans MS" w:hAnsi="Comic Sans MS"/>
          <w:spacing w:val="-2"/>
          <w:sz w:val="22"/>
          <w:szCs w:val="22"/>
        </w:rPr>
        <w:t xml:space="preserve">: </w:t>
      </w:r>
      <w:r w:rsidR="003E48BF" w:rsidRPr="003A4880">
        <w:rPr>
          <w:rFonts w:ascii="Comic Sans MS" w:hAnsi="Comic Sans MS"/>
          <w:spacing w:val="-2"/>
          <w:sz w:val="22"/>
          <w:szCs w:val="22"/>
        </w:rPr>
        <w:t>Confucian Classics and Classical Learning as State Sponsored Orthodoxy Beginning with Emperor Han Wudi</w:t>
      </w:r>
    </w:p>
    <w:p w14:paraId="455355FD" w14:textId="09FCFB5F" w:rsidR="003E48BF" w:rsidRDefault="003E48BF" w:rsidP="003E48BF">
      <w:pPr>
        <w:pStyle w:val="ListParagraph"/>
        <w:numPr>
          <w:ilvl w:val="0"/>
          <w:numId w:val="9"/>
        </w:numPr>
        <w:tabs>
          <w:tab w:val="left" w:pos="-720"/>
        </w:tabs>
        <w:suppressAutoHyphens/>
        <w:ind w:left="360"/>
        <w:rPr>
          <w:rFonts w:ascii="Comic Sans MS" w:hAnsi="Comic Sans MS"/>
          <w:spacing w:val="-2"/>
          <w:sz w:val="22"/>
          <w:szCs w:val="22"/>
        </w:rPr>
      </w:pPr>
      <w:r w:rsidRPr="003A4880">
        <w:rPr>
          <w:rFonts w:ascii="Comic Sans MS" w:hAnsi="Comic Sans MS"/>
          <w:spacing w:val="-2"/>
          <w:sz w:val="22"/>
          <w:szCs w:val="22"/>
        </w:rPr>
        <w:t xml:space="preserve">de Bary, </w:t>
      </w:r>
      <w:r>
        <w:rPr>
          <w:rFonts w:ascii="Comic Sans MS" w:hAnsi="Comic Sans MS"/>
          <w:spacing w:val="-2"/>
          <w:sz w:val="22"/>
          <w:szCs w:val="22"/>
        </w:rPr>
        <w:t>24 btm-2</w:t>
      </w:r>
      <w:r w:rsidR="00F34EF1">
        <w:rPr>
          <w:rFonts w:ascii="Comic Sans MS" w:hAnsi="Comic Sans MS"/>
          <w:spacing w:val="-2"/>
          <w:sz w:val="22"/>
          <w:szCs w:val="22"/>
        </w:rPr>
        <w:t>7 top</w:t>
      </w:r>
      <w:r>
        <w:rPr>
          <w:rFonts w:ascii="Comic Sans MS" w:hAnsi="Comic Sans MS"/>
          <w:spacing w:val="-2"/>
          <w:sz w:val="22"/>
          <w:szCs w:val="22"/>
        </w:rPr>
        <w:t xml:space="preserve">, </w:t>
      </w:r>
      <w:r w:rsidRPr="003A4880">
        <w:rPr>
          <w:rFonts w:ascii="Comic Sans MS" w:hAnsi="Comic Sans MS"/>
          <w:spacing w:val="-2"/>
          <w:sz w:val="22"/>
          <w:szCs w:val="22"/>
        </w:rPr>
        <w:t>311-318 top</w:t>
      </w:r>
    </w:p>
    <w:p w14:paraId="2916B1CA" w14:textId="77777777" w:rsidR="00C9715B" w:rsidRPr="003A4880" w:rsidRDefault="00250771" w:rsidP="003E48BF">
      <w:pPr>
        <w:pStyle w:val="ListParagraph"/>
        <w:numPr>
          <w:ilvl w:val="0"/>
          <w:numId w:val="9"/>
        </w:numPr>
        <w:tabs>
          <w:tab w:val="left" w:pos="-720"/>
        </w:tabs>
        <w:suppressAutoHyphens/>
        <w:ind w:left="360"/>
        <w:rPr>
          <w:rFonts w:ascii="Comic Sans MS" w:hAnsi="Comic Sans MS"/>
          <w:spacing w:val="-2"/>
          <w:sz w:val="22"/>
          <w:szCs w:val="22"/>
        </w:rPr>
      </w:pPr>
      <w:bookmarkStart w:id="24" w:name="_Hlk489540819"/>
      <w:r>
        <w:rPr>
          <w:rFonts w:ascii="Comic Sans MS" w:hAnsi="Comic Sans MS"/>
          <w:spacing w:val="-2"/>
          <w:sz w:val="22"/>
          <w:szCs w:val="22"/>
        </w:rPr>
        <w:t>Tanner, 126 above mid-1</w:t>
      </w:r>
      <w:bookmarkEnd w:id="24"/>
      <w:r>
        <w:rPr>
          <w:rFonts w:ascii="Comic Sans MS" w:hAnsi="Comic Sans MS"/>
          <w:spacing w:val="-2"/>
          <w:sz w:val="22"/>
          <w:szCs w:val="22"/>
        </w:rPr>
        <w:t>27 btm</w:t>
      </w:r>
    </w:p>
    <w:p w14:paraId="5C72F6A1" w14:textId="1C9B709B" w:rsidR="00154D57" w:rsidRDefault="003E48BF" w:rsidP="00CE6969">
      <w:pPr>
        <w:pStyle w:val="ListParagraph"/>
        <w:numPr>
          <w:ilvl w:val="0"/>
          <w:numId w:val="9"/>
        </w:numPr>
        <w:tabs>
          <w:tab w:val="left" w:pos="-720"/>
        </w:tabs>
        <w:suppressAutoHyphens/>
        <w:ind w:left="360"/>
        <w:rPr>
          <w:rFonts w:ascii="Comic Sans MS" w:hAnsi="Comic Sans MS"/>
          <w:spacing w:val="-2"/>
          <w:sz w:val="22"/>
          <w:szCs w:val="22"/>
        </w:rPr>
      </w:pPr>
      <w:r w:rsidRPr="003A4880">
        <w:rPr>
          <w:rFonts w:ascii="Comic Sans MS" w:hAnsi="Comic Sans MS"/>
          <w:spacing w:val="-2"/>
          <w:sz w:val="22"/>
          <w:szCs w:val="22"/>
        </w:rPr>
        <w:t xml:space="preserve">de Bary, </w:t>
      </w:r>
      <w:r w:rsidR="00A54B32">
        <w:rPr>
          <w:rFonts w:ascii="Comic Sans MS" w:hAnsi="Comic Sans MS"/>
          <w:spacing w:val="-2"/>
          <w:sz w:val="22"/>
          <w:szCs w:val="22"/>
        </w:rPr>
        <w:t>318 top-319 btm</w:t>
      </w:r>
      <w:r>
        <w:rPr>
          <w:rFonts w:ascii="Comic Sans MS" w:hAnsi="Comic Sans MS"/>
          <w:spacing w:val="-2"/>
          <w:sz w:val="22"/>
          <w:szCs w:val="22"/>
        </w:rPr>
        <w:t xml:space="preserve"> (analysis of </w:t>
      </w:r>
      <w:r w:rsidRPr="009D4122">
        <w:rPr>
          <w:rFonts w:ascii="Comic Sans MS" w:hAnsi="Comic Sans MS"/>
          <w:i/>
          <w:spacing w:val="-2"/>
          <w:sz w:val="22"/>
          <w:szCs w:val="22"/>
        </w:rPr>
        <w:t>Yijing</w:t>
      </w:r>
      <w:r>
        <w:rPr>
          <w:rFonts w:ascii="Comic Sans MS" w:hAnsi="Comic Sans MS"/>
          <w:spacing w:val="-2"/>
          <w:sz w:val="22"/>
          <w:szCs w:val="22"/>
        </w:rPr>
        <w:t>), 320-324 (</w:t>
      </w:r>
      <w:r w:rsidR="00A54B32">
        <w:rPr>
          <w:rFonts w:ascii="Comic Sans MS" w:hAnsi="Comic Sans MS"/>
          <w:spacing w:val="-2"/>
          <w:sz w:val="22"/>
          <w:szCs w:val="22"/>
        </w:rPr>
        <w:t>“</w:t>
      </w:r>
      <w:r>
        <w:rPr>
          <w:rFonts w:ascii="Comic Sans MS" w:hAnsi="Comic Sans MS"/>
          <w:spacing w:val="-2"/>
          <w:sz w:val="22"/>
          <w:szCs w:val="22"/>
        </w:rPr>
        <w:t xml:space="preserve">Appended Remarks” of the </w:t>
      </w:r>
      <w:r w:rsidRPr="009D4122">
        <w:rPr>
          <w:rFonts w:ascii="Comic Sans MS" w:hAnsi="Comic Sans MS"/>
          <w:i/>
          <w:spacing w:val="-2"/>
          <w:sz w:val="22"/>
          <w:szCs w:val="22"/>
        </w:rPr>
        <w:t xml:space="preserve">Yijing </w:t>
      </w:r>
      <w:r w:rsidR="00DE029C">
        <w:rPr>
          <w:rFonts w:ascii="Comic Sans MS" w:hAnsi="Comic Sans MS"/>
          <w:spacing w:val="-2"/>
          <w:sz w:val="22"/>
          <w:szCs w:val="22"/>
        </w:rPr>
        <w:t xml:space="preserve">part one (paras </w:t>
      </w:r>
      <w:r>
        <w:rPr>
          <w:rFonts w:ascii="Comic Sans MS" w:hAnsi="Comic Sans MS"/>
          <w:spacing w:val="-2"/>
          <w:sz w:val="22"/>
          <w:szCs w:val="22"/>
        </w:rPr>
        <w:t xml:space="preserve">4, </w:t>
      </w:r>
      <w:r w:rsidR="00DE029C">
        <w:rPr>
          <w:rFonts w:ascii="Comic Sans MS" w:hAnsi="Comic Sans MS"/>
          <w:spacing w:val="-2"/>
          <w:sz w:val="22"/>
          <w:szCs w:val="22"/>
        </w:rPr>
        <w:t>8-</w:t>
      </w:r>
      <w:r>
        <w:rPr>
          <w:rFonts w:ascii="Comic Sans MS" w:hAnsi="Comic Sans MS"/>
          <w:spacing w:val="-2"/>
          <w:sz w:val="22"/>
          <w:szCs w:val="22"/>
        </w:rPr>
        <w:t xml:space="preserve">12) and part two (paras 1, 8, 9), </w:t>
      </w:r>
      <w:r w:rsidRPr="003A4880">
        <w:rPr>
          <w:rFonts w:ascii="Comic Sans MS" w:hAnsi="Comic Sans MS"/>
          <w:spacing w:val="-2"/>
          <w:sz w:val="22"/>
          <w:szCs w:val="22"/>
        </w:rPr>
        <w:t>326 top-329 mid (</w:t>
      </w:r>
      <w:r w:rsidRPr="009C0DD2">
        <w:rPr>
          <w:rFonts w:ascii="Comic Sans MS" w:hAnsi="Comic Sans MS"/>
          <w:i/>
          <w:spacing w:val="-2"/>
          <w:sz w:val="22"/>
          <w:szCs w:val="22"/>
        </w:rPr>
        <w:t>Classic of Filial Piety</w:t>
      </w:r>
      <w:r w:rsidRPr="003A4880">
        <w:rPr>
          <w:rFonts w:ascii="Comic Sans MS" w:hAnsi="Comic Sans MS"/>
          <w:spacing w:val="-2"/>
          <w:sz w:val="22"/>
          <w:szCs w:val="22"/>
        </w:rPr>
        <w:t xml:space="preserve">); 331 mid-333 near btm (Commentary on “The Great Learning”); 342 mid-344 btm (“Evolution of Rites” and “Record of Music” chapters of </w:t>
      </w:r>
      <w:r w:rsidRPr="003A4880">
        <w:rPr>
          <w:rFonts w:ascii="Comic Sans MS" w:hAnsi="Comic Sans MS"/>
          <w:i/>
          <w:spacing w:val="-2"/>
          <w:sz w:val="22"/>
          <w:szCs w:val="22"/>
        </w:rPr>
        <w:t>The Classic of Rites and Ritual</w:t>
      </w:r>
      <w:r w:rsidRPr="003A4880">
        <w:rPr>
          <w:rFonts w:ascii="Comic Sans MS" w:hAnsi="Comic Sans MS"/>
          <w:spacing w:val="-2"/>
          <w:sz w:val="22"/>
          <w:szCs w:val="22"/>
        </w:rPr>
        <w:t>); 345 mid-346 mid (Ban Gu, Discourses in the White Tiger Hall)</w:t>
      </w:r>
    </w:p>
    <w:p w14:paraId="123BA79A" w14:textId="3EEE4D7F" w:rsidR="00CE6969" w:rsidRPr="00CE6969" w:rsidRDefault="00CE6969" w:rsidP="00CE6969">
      <w:pPr>
        <w:pStyle w:val="ListParagraph"/>
        <w:numPr>
          <w:ilvl w:val="0"/>
          <w:numId w:val="9"/>
        </w:numPr>
        <w:tabs>
          <w:tab w:val="left" w:pos="-720"/>
        </w:tabs>
        <w:suppressAutoHyphens/>
        <w:ind w:left="360"/>
        <w:rPr>
          <w:rFonts w:ascii="Comic Sans MS" w:hAnsi="Comic Sans MS"/>
          <w:spacing w:val="-2"/>
          <w:sz w:val="22"/>
          <w:szCs w:val="22"/>
        </w:rPr>
      </w:pPr>
      <w:bookmarkStart w:id="25" w:name="_Hlk48644747"/>
      <w:r>
        <w:rPr>
          <w:rFonts w:ascii="Comic Sans MS" w:hAnsi="Comic Sans MS"/>
          <w:spacing w:val="-2"/>
          <w:sz w:val="22"/>
          <w:szCs w:val="22"/>
        </w:rPr>
        <w:t>Sima Qian, Biography of Qu Yuan</w:t>
      </w:r>
      <w:r w:rsidRPr="00CE6969">
        <w:rPr>
          <w:rFonts w:ascii="Comic Sans MS" w:hAnsi="Comic Sans MS"/>
          <w:b/>
          <w:bCs/>
          <w:spacing w:val="-2"/>
          <w:sz w:val="22"/>
          <w:szCs w:val="22"/>
        </w:rPr>
        <w:t>*</w:t>
      </w:r>
    </w:p>
    <w:bookmarkEnd w:id="25"/>
    <w:p w14:paraId="3BF709F0" w14:textId="77777777" w:rsidR="00F34EF1" w:rsidRPr="00BB6ADC" w:rsidRDefault="00F34EF1" w:rsidP="00BB6ADC">
      <w:pPr>
        <w:tabs>
          <w:tab w:val="left" w:pos="-720"/>
        </w:tabs>
        <w:suppressAutoHyphens/>
        <w:rPr>
          <w:rFonts w:ascii="Comic Sans MS" w:hAnsi="Comic Sans MS"/>
          <w:i/>
          <w:spacing w:val="-2"/>
          <w:sz w:val="22"/>
          <w:szCs w:val="22"/>
        </w:rPr>
      </w:pPr>
    </w:p>
    <w:p w14:paraId="7856B437" w14:textId="62008B56" w:rsidR="003D200C" w:rsidRPr="003A4880" w:rsidRDefault="008B5292" w:rsidP="003D200C">
      <w:pPr>
        <w:tabs>
          <w:tab w:val="left" w:pos="-720"/>
        </w:tabs>
        <w:suppressAutoHyphens/>
        <w:rPr>
          <w:rFonts w:ascii="Comic Sans MS" w:hAnsi="Comic Sans MS"/>
          <w:spacing w:val="-2"/>
          <w:sz w:val="22"/>
          <w:szCs w:val="22"/>
        </w:rPr>
      </w:pPr>
      <w:r>
        <w:rPr>
          <w:rFonts w:ascii="Comic Sans MS" w:hAnsi="Comic Sans MS"/>
          <w:spacing w:val="-2"/>
          <w:sz w:val="22"/>
          <w:szCs w:val="22"/>
        </w:rPr>
        <w:t xml:space="preserve">18, </w:t>
      </w:r>
      <w:r w:rsidR="00746FF4">
        <w:rPr>
          <w:rFonts w:ascii="Comic Sans MS" w:hAnsi="Comic Sans MS"/>
          <w:spacing w:val="-2"/>
          <w:sz w:val="22"/>
          <w:szCs w:val="22"/>
        </w:rPr>
        <w:t>MON 1</w:t>
      </w:r>
      <w:r w:rsidR="003D200C">
        <w:rPr>
          <w:rFonts w:ascii="Comic Sans MS" w:hAnsi="Comic Sans MS"/>
          <w:spacing w:val="-2"/>
          <w:sz w:val="22"/>
          <w:szCs w:val="22"/>
        </w:rPr>
        <w:t>0</w:t>
      </w:r>
      <w:r w:rsidR="00CE6969">
        <w:rPr>
          <w:rFonts w:ascii="Comic Sans MS" w:hAnsi="Comic Sans MS"/>
          <w:spacing w:val="-2"/>
          <w:sz w:val="22"/>
          <w:szCs w:val="22"/>
        </w:rPr>
        <w:t>/5</w:t>
      </w:r>
      <w:r w:rsidR="003D200C">
        <w:rPr>
          <w:rFonts w:ascii="Comic Sans MS" w:hAnsi="Comic Sans MS"/>
          <w:spacing w:val="-2"/>
          <w:sz w:val="22"/>
          <w:szCs w:val="22"/>
        </w:rPr>
        <w:t xml:space="preserve">: </w:t>
      </w:r>
      <w:bookmarkStart w:id="26" w:name="_Hlk489552291"/>
      <w:r w:rsidR="003D200C" w:rsidRPr="003A4880">
        <w:rPr>
          <w:rFonts w:ascii="Comic Sans MS" w:hAnsi="Comic Sans MS"/>
          <w:spacing w:val="-2"/>
          <w:sz w:val="22"/>
          <w:szCs w:val="22"/>
        </w:rPr>
        <w:t>Wang Mang’s New (</w:t>
      </w:r>
      <w:r w:rsidR="003D200C" w:rsidRPr="003A4880">
        <w:rPr>
          <w:rFonts w:ascii="Comic Sans MS" w:hAnsi="Comic Sans MS"/>
          <w:i/>
          <w:spacing w:val="-2"/>
          <w:sz w:val="22"/>
          <w:szCs w:val="22"/>
        </w:rPr>
        <w:t>Xin</w:t>
      </w:r>
      <w:r w:rsidR="003D200C" w:rsidRPr="003A4880">
        <w:rPr>
          <w:rFonts w:ascii="Comic Sans MS" w:hAnsi="Comic Sans MS"/>
          <w:spacing w:val="-2"/>
          <w:sz w:val="22"/>
          <w:szCs w:val="22"/>
        </w:rPr>
        <w:t>) Dynasty, the Latter (Eastern) Han and the End of China’s First Empires (25-220)</w:t>
      </w:r>
      <w:r w:rsidR="00DC6A8B">
        <w:rPr>
          <w:rFonts w:ascii="Comic Sans MS" w:hAnsi="Comic Sans MS"/>
          <w:spacing w:val="-2"/>
          <w:sz w:val="22"/>
          <w:szCs w:val="22"/>
        </w:rPr>
        <w:t xml:space="preserve">: Confucian Domesticity and </w:t>
      </w:r>
      <w:r w:rsidR="003D200C" w:rsidRPr="003A4880">
        <w:rPr>
          <w:rFonts w:ascii="Comic Sans MS" w:hAnsi="Comic Sans MS"/>
          <w:spacing w:val="-2"/>
          <w:sz w:val="22"/>
          <w:szCs w:val="22"/>
        </w:rPr>
        <w:t>Religious Daoism</w:t>
      </w:r>
    </w:p>
    <w:p w14:paraId="314C8DA7" w14:textId="77777777" w:rsidR="003D200C" w:rsidRDefault="00DC6A8B" w:rsidP="00D52CDB">
      <w:pPr>
        <w:pStyle w:val="ListParagraph"/>
        <w:numPr>
          <w:ilvl w:val="0"/>
          <w:numId w:val="9"/>
        </w:numPr>
        <w:tabs>
          <w:tab w:val="left" w:pos="-720"/>
        </w:tabs>
        <w:suppressAutoHyphens/>
        <w:ind w:left="360"/>
        <w:rPr>
          <w:rFonts w:ascii="Comic Sans MS" w:hAnsi="Comic Sans MS"/>
          <w:spacing w:val="-2"/>
          <w:sz w:val="22"/>
          <w:szCs w:val="22"/>
        </w:rPr>
      </w:pPr>
      <w:r>
        <w:rPr>
          <w:rFonts w:ascii="Comic Sans MS" w:hAnsi="Comic Sans MS"/>
          <w:spacing w:val="-2"/>
          <w:sz w:val="22"/>
          <w:szCs w:val="22"/>
        </w:rPr>
        <w:t xml:space="preserve">Tanner, </w:t>
      </w:r>
      <w:bookmarkStart w:id="27" w:name="_Hlk489552690"/>
      <w:r>
        <w:rPr>
          <w:rFonts w:ascii="Comic Sans MS" w:hAnsi="Comic Sans MS"/>
          <w:spacing w:val="-2"/>
          <w:sz w:val="22"/>
          <w:szCs w:val="22"/>
        </w:rPr>
        <w:t xml:space="preserve">109-117 btm, </w:t>
      </w:r>
      <w:bookmarkStart w:id="28" w:name="_Hlk489610564"/>
      <w:r w:rsidR="00342AB2">
        <w:rPr>
          <w:rFonts w:ascii="Comic Sans MS" w:hAnsi="Comic Sans MS"/>
          <w:spacing w:val="-2"/>
          <w:sz w:val="22"/>
          <w:szCs w:val="22"/>
        </w:rPr>
        <w:t>120 below mid-</w:t>
      </w:r>
      <w:r w:rsidR="003D200C" w:rsidRPr="003A4880">
        <w:rPr>
          <w:rFonts w:ascii="Comic Sans MS" w:hAnsi="Comic Sans MS"/>
          <w:spacing w:val="-2"/>
          <w:sz w:val="22"/>
          <w:szCs w:val="22"/>
        </w:rPr>
        <w:t>126 above mid</w:t>
      </w:r>
      <w:bookmarkEnd w:id="27"/>
      <w:bookmarkEnd w:id="28"/>
    </w:p>
    <w:p w14:paraId="60E31A41" w14:textId="77777777" w:rsidR="00E51E08" w:rsidRPr="00564260" w:rsidRDefault="00564260" w:rsidP="00564260">
      <w:pPr>
        <w:pStyle w:val="ListParagraph"/>
        <w:numPr>
          <w:ilvl w:val="0"/>
          <w:numId w:val="9"/>
        </w:numPr>
        <w:tabs>
          <w:tab w:val="left" w:pos="-720"/>
        </w:tabs>
        <w:suppressAutoHyphens/>
        <w:ind w:left="360"/>
        <w:rPr>
          <w:rFonts w:ascii="Comic Sans MS" w:hAnsi="Comic Sans MS"/>
          <w:spacing w:val="-2"/>
          <w:sz w:val="22"/>
          <w:szCs w:val="22"/>
        </w:rPr>
      </w:pPr>
      <w:r>
        <w:rPr>
          <w:rFonts w:ascii="Comic Sans MS" w:hAnsi="Comic Sans MS"/>
          <w:spacing w:val="-2"/>
          <w:sz w:val="22"/>
          <w:szCs w:val="22"/>
        </w:rPr>
        <w:t>de Bary, 821 btm-8</w:t>
      </w:r>
      <w:r w:rsidR="00FD32B4">
        <w:rPr>
          <w:rFonts w:ascii="Comic Sans MS" w:hAnsi="Comic Sans MS"/>
          <w:spacing w:val="-2"/>
          <w:sz w:val="22"/>
          <w:szCs w:val="22"/>
        </w:rPr>
        <w:t>24 mid</w:t>
      </w:r>
      <w:r>
        <w:rPr>
          <w:rFonts w:ascii="Comic Sans MS" w:hAnsi="Comic Sans MS"/>
          <w:spacing w:val="-2"/>
          <w:sz w:val="22"/>
          <w:szCs w:val="22"/>
        </w:rPr>
        <w:t xml:space="preserve"> (</w:t>
      </w:r>
      <w:r w:rsidRPr="003A4880">
        <w:rPr>
          <w:rFonts w:ascii="Comic Sans MS" w:hAnsi="Comic Sans MS"/>
          <w:spacing w:val="-2"/>
          <w:sz w:val="22"/>
          <w:szCs w:val="22"/>
        </w:rPr>
        <w:t xml:space="preserve">Ban Zhao, </w:t>
      </w:r>
      <w:r w:rsidRPr="003A4880">
        <w:rPr>
          <w:rFonts w:ascii="Comic Sans MS" w:hAnsi="Comic Sans MS"/>
          <w:i/>
          <w:spacing w:val="-2"/>
          <w:sz w:val="22"/>
          <w:szCs w:val="22"/>
        </w:rPr>
        <w:t>Admonitions to My Daughters/Women</w:t>
      </w:r>
      <w:r>
        <w:rPr>
          <w:rFonts w:ascii="Comic Sans MS" w:hAnsi="Comic Sans MS"/>
          <w:spacing w:val="-2"/>
          <w:sz w:val="22"/>
          <w:szCs w:val="22"/>
        </w:rPr>
        <w:t xml:space="preserve">; </w:t>
      </w:r>
      <w:r w:rsidRPr="00931931">
        <w:rPr>
          <w:rFonts w:ascii="Comic Sans MS" w:hAnsi="Comic Sans MS"/>
          <w:i/>
          <w:spacing w:val="-2"/>
          <w:sz w:val="22"/>
          <w:szCs w:val="22"/>
        </w:rPr>
        <w:t>Nüjie</w:t>
      </w:r>
      <w:r>
        <w:rPr>
          <w:rFonts w:ascii="Comic Sans MS" w:hAnsi="Comic Sans MS"/>
          <w:spacing w:val="-2"/>
          <w:sz w:val="22"/>
          <w:szCs w:val="22"/>
        </w:rPr>
        <w:t>)</w:t>
      </w:r>
      <w:bookmarkStart w:id="29" w:name="_Hlk489610143"/>
    </w:p>
    <w:bookmarkEnd w:id="26"/>
    <w:bookmarkEnd w:id="29"/>
    <w:p w14:paraId="0373209C" w14:textId="77777777" w:rsidR="007B5BCD" w:rsidRPr="00E51E08" w:rsidRDefault="007B5BCD" w:rsidP="007B5BCD">
      <w:pPr>
        <w:pStyle w:val="ListParagraph"/>
        <w:numPr>
          <w:ilvl w:val="0"/>
          <w:numId w:val="9"/>
        </w:numPr>
        <w:tabs>
          <w:tab w:val="left" w:pos="-720"/>
        </w:tabs>
        <w:suppressAutoHyphens/>
        <w:ind w:left="360"/>
        <w:rPr>
          <w:rFonts w:ascii="Comic Sans MS" w:hAnsi="Comic Sans MS"/>
          <w:spacing w:val="-2"/>
          <w:sz w:val="22"/>
          <w:szCs w:val="22"/>
        </w:rPr>
      </w:pPr>
      <w:r>
        <w:rPr>
          <w:rFonts w:ascii="Comic Sans MS" w:hAnsi="Comic Sans MS"/>
          <w:spacing w:val="-2"/>
          <w:sz w:val="22"/>
          <w:szCs w:val="22"/>
        </w:rPr>
        <w:t xml:space="preserve">de Bary, 394 top-399 above mid (Religious Daoist texts: </w:t>
      </w:r>
      <w:r w:rsidRPr="00C453B9">
        <w:rPr>
          <w:rFonts w:ascii="Comic Sans MS" w:hAnsi="Comic Sans MS"/>
          <w:i/>
          <w:spacing w:val="-2"/>
          <w:sz w:val="22"/>
          <w:szCs w:val="22"/>
        </w:rPr>
        <w:t>Lives of the Immortals</w:t>
      </w:r>
      <w:r>
        <w:rPr>
          <w:rFonts w:ascii="Comic Sans MS" w:hAnsi="Comic Sans MS"/>
          <w:spacing w:val="-2"/>
          <w:sz w:val="22"/>
          <w:szCs w:val="22"/>
        </w:rPr>
        <w:t xml:space="preserve">, </w:t>
      </w:r>
      <w:r w:rsidRPr="00C453B9">
        <w:rPr>
          <w:rFonts w:ascii="Comic Sans MS" w:hAnsi="Comic Sans MS"/>
          <w:i/>
          <w:spacing w:val="-2"/>
          <w:sz w:val="22"/>
          <w:szCs w:val="22"/>
        </w:rPr>
        <w:t>Commandments of Lord Lao</w:t>
      </w:r>
      <w:r>
        <w:rPr>
          <w:rFonts w:ascii="Comic Sans MS" w:hAnsi="Comic Sans MS"/>
          <w:spacing w:val="-2"/>
          <w:sz w:val="22"/>
          <w:szCs w:val="22"/>
        </w:rPr>
        <w:t xml:space="preserve">, and </w:t>
      </w:r>
      <w:r w:rsidRPr="00C453B9">
        <w:rPr>
          <w:rFonts w:ascii="Comic Sans MS" w:hAnsi="Comic Sans MS"/>
          <w:i/>
          <w:spacing w:val="-2"/>
          <w:sz w:val="22"/>
          <w:szCs w:val="22"/>
        </w:rPr>
        <w:t>Regulations for Petitioning</w:t>
      </w:r>
      <w:r>
        <w:rPr>
          <w:rFonts w:ascii="Comic Sans MS" w:hAnsi="Comic Sans MS"/>
          <w:spacing w:val="-2"/>
          <w:sz w:val="22"/>
          <w:szCs w:val="22"/>
        </w:rPr>
        <w:t>)</w:t>
      </w:r>
    </w:p>
    <w:p w14:paraId="72B6B0D9" w14:textId="77777777" w:rsidR="00250771" w:rsidRDefault="00250771">
      <w:pPr>
        <w:rPr>
          <w:rFonts w:ascii="Comic Sans MS" w:hAnsi="Comic Sans MS"/>
          <w:spacing w:val="-2"/>
          <w:sz w:val="22"/>
          <w:szCs w:val="22"/>
        </w:rPr>
      </w:pPr>
    </w:p>
    <w:p w14:paraId="65AB6D2A" w14:textId="47517FAA" w:rsidR="00A40AAE" w:rsidRDefault="008B5292" w:rsidP="00A40AAE">
      <w:pPr>
        <w:rPr>
          <w:rFonts w:ascii="Comic Sans MS" w:hAnsi="Comic Sans MS"/>
          <w:spacing w:val="-2"/>
          <w:sz w:val="22"/>
          <w:szCs w:val="22"/>
        </w:rPr>
      </w:pPr>
      <w:r>
        <w:rPr>
          <w:rFonts w:ascii="Comic Sans MS" w:hAnsi="Comic Sans MS"/>
          <w:spacing w:val="-2"/>
          <w:sz w:val="22"/>
          <w:szCs w:val="22"/>
        </w:rPr>
        <w:t xml:space="preserve">19, </w:t>
      </w:r>
      <w:r w:rsidR="00D52CDB">
        <w:rPr>
          <w:rFonts w:ascii="Comic Sans MS" w:hAnsi="Comic Sans MS"/>
          <w:spacing w:val="-2"/>
          <w:sz w:val="22"/>
          <w:szCs w:val="22"/>
        </w:rPr>
        <w:t>WED 1</w:t>
      </w:r>
      <w:r w:rsidR="00CE6969">
        <w:rPr>
          <w:rFonts w:ascii="Comic Sans MS" w:hAnsi="Comic Sans MS"/>
          <w:spacing w:val="-2"/>
          <w:sz w:val="22"/>
          <w:szCs w:val="22"/>
        </w:rPr>
        <w:t>0/7</w:t>
      </w:r>
      <w:r w:rsidR="00D52CDB">
        <w:rPr>
          <w:rFonts w:ascii="Comic Sans MS" w:hAnsi="Comic Sans MS"/>
          <w:spacing w:val="-2"/>
          <w:sz w:val="22"/>
          <w:szCs w:val="22"/>
        </w:rPr>
        <w:t>:</w:t>
      </w:r>
      <w:r w:rsidR="00D52CDB" w:rsidRPr="00D52CDB">
        <w:rPr>
          <w:rFonts w:ascii="Comic Sans MS" w:hAnsi="Comic Sans MS"/>
          <w:spacing w:val="-2"/>
          <w:sz w:val="22"/>
          <w:szCs w:val="22"/>
        </w:rPr>
        <w:t xml:space="preserve"> </w:t>
      </w:r>
      <w:bookmarkStart w:id="30" w:name="_Hlk489614253"/>
      <w:r w:rsidR="00A40AAE">
        <w:rPr>
          <w:rFonts w:ascii="Comic Sans MS" w:hAnsi="Comic Sans MS"/>
          <w:spacing w:val="-2"/>
          <w:sz w:val="22"/>
          <w:szCs w:val="22"/>
        </w:rPr>
        <w:t>Wang Chong: A Marginalized Natural Scientist of the Han Period</w:t>
      </w:r>
      <w:r w:rsidR="00222D75">
        <w:rPr>
          <w:rFonts w:ascii="Comic Sans MS" w:hAnsi="Comic Sans MS"/>
          <w:spacing w:val="-2"/>
          <w:sz w:val="22"/>
          <w:szCs w:val="22"/>
        </w:rPr>
        <w:t xml:space="preserve"> </w:t>
      </w:r>
      <w:bookmarkStart w:id="31" w:name="_Hlk490238300"/>
      <w:r w:rsidR="00222D75">
        <w:rPr>
          <w:rFonts w:ascii="Comic Sans MS" w:hAnsi="Comic Sans MS"/>
          <w:spacing w:val="-2"/>
          <w:sz w:val="22"/>
          <w:szCs w:val="22"/>
        </w:rPr>
        <w:t>and Zhang Heng a Court Astronomer and Technician</w:t>
      </w:r>
    </w:p>
    <w:p w14:paraId="7C87D9AB" w14:textId="77777777" w:rsidR="00A40AAE" w:rsidRPr="007B5312" w:rsidRDefault="00A40AAE" w:rsidP="00222D75">
      <w:pPr>
        <w:pStyle w:val="ListParagraph"/>
        <w:numPr>
          <w:ilvl w:val="0"/>
          <w:numId w:val="9"/>
        </w:numPr>
        <w:ind w:left="720" w:hanging="720"/>
        <w:rPr>
          <w:rFonts w:ascii="Comic Sans MS" w:hAnsi="Comic Sans MS"/>
          <w:spacing w:val="-2"/>
          <w:sz w:val="22"/>
          <w:szCs w:val="22"/>
        </w:rPr>
      </w:pPr>
      <w:bookmarkStart w:id="32" w:name="_Hlk489881487"/>
      <w:bookmarkEnd w:id="31"/>
      <w:r>
        <w:rPr>
          <w:rFonts w:ascii="Comic Sans MS" w:hAnsi="Comic Sans MS"/>
          <w:spacing w:val="-2"/>
          <w:sz w:val="22"/>
          <w:szCs w:val="22"/>
        </w:rPr>
        <w:t>Tanner, 119 near btm-120 below mid</w:t>
      </w:r>
    </w:p>
    <w:p w14:paraId="02B6672B" w14:textId="77777777" w:rsidR="00A40AAE" w:rsidRPr="00FD32B4" w:rsidRDefault="00A40AAE" w:rsidP="00222D75">
      <w:pPr>
        <w:pStyle w:val="ListParagraph"/>
        <w:numPr>
          <w:ilvl w:val="0"/>
          <w:numId w:val="9"/>
        </w:numPr>
        <w:ind w:left="720" w:hanging="720"/>
        <w:rPr>
          <w:rFonts w:ascii="Comic Sans MS" w:hAnsi="Comic Sans MS"/>
          <w:spacing w:val="-2"/>
          <w:sz w:val="22"/>
          <w:szCs w:val="22"/>
        </w:rPr>
      </w:pPr>
      <w:r w:rsidRPr="00FD32B4">
        <w:rPr>
          <w:rFonts w:ascii="Comic Sans MS" w:hAnsi="Comic Sans MS"/>
          <w:spacing w:val="-2"/>
          <w:sz w:val="22"/>
          <w:szCs w:val="22"/>
        </w:rPr>
        <w:t xml:space="preserve">Alfred Forke, trans., </w:t>
      </w:r>
      <w:r w:rsidRPr="00FD32B4">
        <w:rPr>
          <w:rFonts w:ascii="Comic Sans MS" w:hAnsi="Comic Sans MS"/>
          <w:i/>
          <w:spacing w:val="-2"/>
          <w:sz w:val="22"/>
          <w:szCs w:val="22"/>
        </w:rPr>
        <w:t xml:space="preserve">Lun-heng: Philosophical Essays of Wang Ch’ung </w:t>
      </w:r>
      <w:r w:rsidR="00B0039E" w:rsidRPr="00FD32B4">
        <w:rPr>
          <w:rFonts w:ascii="Comic Sans MS" w:hAnsi="Comic Sans MS"/>
          <w:spacing w:val="-2"/>
          <w:sz w:val="22"/>
          <w:szCs w:val="22"/>
        </w:rPr>
        <w:t>(</w:t>
      </w:r>
      <w:r w:rsidRPr="00FD32B4">
        <w:rPr>
          <w:rFonts w:ascii="Comic Sans MS" w:hAnsi="Comic Sans MS"/>
          <w:spacing w:val="-2"/>
          <w:sz w:val="22"/>
          <w:szCs w:val="22"/>
        </w:rPr>
        <w:t xml:space="preserve">Autobiography, </w:t>
      </w:r>
      <w:r w:rsidR="007B14CB" w:rsidRPr="00FD32B4">
        <w:rPr>
          <w:rFonts w:ascii="Comic Sans MS" w:hAnsi="Comic Sans MS"/>
          <w:spacing w:val="-2"/>
          <w:sz w:val="22"/>
          <w:szCs w:val="22"/>
        </w:rPr>
        <w:t>Replies</w:t>
      </w:r>
      <w:r w:rsidR="00B0039E" w:rsidRPr="00FD32B4">
        <w:rPr>
          <w:rFonts w:ascii="Comic Sans MS" w:hAnsi="Comic Sans MS"/>
          <w:spacing w:val="-2"/>
          <w:sz w:val="22"/>
          <w:szCs w:val="22"/>
        </w:rPr>
        <w:t xml:space="preserve"> in Self-Defense, </w:t>
      </w:r>
      <w:r w:rsidRPr="00FD32B4">
        <w:rPr>
          <w:rFonts w:ascii="Comic Sans MS" w:hAnsi="Comic Sans MS"/>
          <w:spacing w:val="-2"/>
          <w:sz w:val="22"/>
          <w:szCs w:val="22"/>
        </w:rPr>
        <w:t>Table of Contents)*</w:t>
      </w:r>
    </w:p>
    <w:p w14:paraId="2AA07B6B" w14:textId="77777777" w:rsidR="00A40AAE" w:rsidRPr="00222D75" w:rsidRDefault="00A40AAE" w:rsidP="00222D75">
      <w:pPr>
        <w:pStyle w:val="ListParagraph"/>
        <w:numPr>
          <w:ilvl w:val="0"/>
          <w:numId w:val="9"/>
        </w:numPr>
        <w:ind w:left="720" w:hanging="720"/>
        <w:rPr>
          <w:rFonts w:ascii="Comic Sans MS" w:hAnsi="Comic Sans MS"/>
          <w:spacing w:val="-2"/>
          <w:sz w:val="22"/>
          <w:szCs w:val="22"/>
        </w:rPr>
      </w:pPr>
      <w:r w:rsidRPr="00222D75">
        <w:rPr>
          <w:rFonts w:ascii="Comic Sans MS" w:hAnsi="Comic Sans MS"/>
          <w:i/>
          <w:sz w:val="22"/>
          <w:szCs w:val="22"/>
        </w:rPr>
        <w:t xml:space="preserve">Wikipedia </w:t>
      </w:r>
      <w:r w:rsidRPr="00994AB9">
        <w:rPr>
          <w:rFonts w:ascii="Comic Sans MS" w:hAnsi="Comic Sans MS"/>
          <w:sz w:val="22"/>
          <w:szCs w:val="22"/>
        </w:rPr>
        <w:t>article on Wang Chong:</w:t>
      </w:r>
      <w:r>
        <w:t xml:space="preserve"> </w:t>
      </w:r>
      <w:hyperlink r:id="rId9" w:history="1">
        <w:r w:rsidRPr="00571598">
          <w:rPr>
            <w:rStyle w:val="Hyperlink"/>
            <w:rFonts w:ascii="Comic Sans MS" w:hAnsi="Comic Sans MS"/>
            <w:spacing w:val="-2"/>
            <w:sz w:val="22"/>
            <w:szCs w:val="22"/>
          </w:rPr>
          <w:t>https://en.wikipedia.org/wiki/Wang_Chong</w:t>
        </w:r>
      </w:hyperlink>
      <w:r>
        <w:rPr>
          <w:rStyle w:val="Hyperlink"/>
          <w:rFonts w:ascii="Comic Sans MS" w:hAnsi="Comic Sans MS"/>
          <w:spacing w:val="-2"/>
          <w:sz w:val="22"/>
          <w:szCs w:val="22"/>
        </w:rPr>
        <w:t xml:space="preserve"> </w:t>
      </w:r>
      <w:r w:rsidRPr="00F65350">
        <w:rPr>
          <w:rFonts w:ascii="Comic Sans MS" w:hAnsi="Comic Sans MS"/>
          <w:spacing w:val="-2"/>
          <w:sz w:val="22"/>
          <w:szCs w:val="22"/>
        </w:rPr>
        <w:t>(ONLY section on “Early Scientific Thought”)</w:t>
      </w:r>
      <w:r w:rsidRPr="00F65350">
        <w:rPr>
          <w:rFonts w:ascii="Comic Sans MS" w:hAnsi="Comic Sans MS"/>
          <w:b/>
          <w:spacing w:val="-2"/>
          <w:sz w:val="22"/>
          <w:szCs w:val="22"/>
        </w:rPr>
        <w:t>*</w:t>
      </w:r>
    </w:p>
    <w:p w14:paraId="69AB8473" w14:textId="77777777" w:rsidR="00222D75" w:rsidRPr="00222D75" w:rsidRDefault="00222D75" w:rsidP="00222D75">
      <w:pPr>
        <w:pStyle w:val="ListParagraph"/>
        <w:numPr>
          <w:ilvl w:val="0"/>
          <w:numId w:val="9"/>
        </w:numPr>
        <w:ind w:left="720" w:hanging="720"/>
        <w:rPr>
          <w:rFonts w:ascii="Comic Sans MS" w:hAnsi="Comic Sans MS"/>
          <w:spacing w:val="-2"/>
          <w:sz w:val="22"/>
          <w:szCs w:val="22"/>
        </w:rPr>
      </w:pPr>
      <w:bookmarkStart w:id="33" w:name="_Hlk490238332"/>
      <w:r>
        <w:rPr>
          <w:rFonts w:ascii="Comic Sans MS" w:hAnsi="Comic Sans MS"/>
          <w:i/>
          <w:sz w:val="22"/>
          <w:szCs w:val="22"/>
        </w:rPr>
        <w:t xml:space="preserve">Wikipedia </w:t>
      </w:r>
      <w:r w:rsidRPr="00222D75">
        <w:rPr>
          <w:rFonts w:ascii="Comic Sans MS" w:hAnsi="Comic Sans MS"/>
          <w:sz w:val="22"/>
          <w:szCs w:val="22"/>
        </w:rPr>
        <w:t>article on Zhang Heng</w:t>
      </w:r>
      <w:r>
        <w:rPr>
          <w:rFonts w:ascii="Comic Sans MS" w:hAnsi="Comic Sans MS"/>
          <w:i/>
          <w:sz w:val="22"/>
          <w:szCs w:val="22"/>
        </w:rPr>
        <w:t xml:space="preserve">: </w:t>
      </w:r>
      <w:hyperlink r:id="rId10" w:history="1">
        <w:r w:rsidRPr="00A87C36">
          <w:rPr>
            <w:rStyle w:val="Hyperlink"/>
            <w:rFonts w:ascii="Comic Sans MS" w:hAnsi="Comic Sans MS"/>
            <w:sz w:val="22"/>
            <w:szCs w:val="22"/>
          </w:rPr>
          <w:t>https://en.wikipedia.org/wiki/Zhang_Heng</w:t>
        </w:r>
      </w:hyperlink>
      <w:bookmarkEnd w:id="33"/>
    </w:p>
    <w:bookmarkEnd w:id="30"/>
    <w:bookmarkEnd w:id="32"/>
    <w:p w14:paraId="1EEF237F" w14:textId="77777777" w:rsidR="000B2F16" w:rsidRPr="000B2F16" w:rsidRDefault="000B2F16" w:rsidP="000B2F16">
      <w:pPr>
        <w:ind w:left="0"/>
        <w:rPr>
          <w:rFonts w:ascii="Comic Sans MS" w:hAnsi="Comic Sans MS"/>
          <w:b/>
          <w:bCs/>
          <w:sz w:val="24"/>
          <w:szCs w:val="24"/>
        </w:rPr>
      </w:pPr>
    </w:p>
    <w:p w14:paraId="6353DDB8" w14:textId="77777777" w:rsidR="00411A1E" w:rsidRPr="003A4880" w:rsidRDefault="00DB3E4D" w:rsidP="003A4880">
      <w:pPr>
        <w:ind w:left="0"/>
        <w:jc w:val="center"/>
        <w:rPr>
          <w:rFonts w:ascii="Comic Sans MS" w:hAnsi="Comic Sans MS"/>
          <w:b/>
          <w:bCs/>
          <w:sz w:val="24"/>
          <w:szCs w:val="24"/>
        </w:rPr>
      </w:pPr>
      <w:r w:rsidRPr="003A4880">
        <w:rPr>
          <w:rFonts w:ascii="Comic Sans MS" w:hAnsi="Comic Sans MS"/>
          <w:b/>
          <w:bCs/>
          <w:sz w:val="24"/>
          <w:szCs w:val="24"/>
        </w:rPr>
        <w:t xml:space="preserve">B. Between the Han and Tang Dynasties: </w:t>
      </w:r>
      <w:r w:rsidR="00411A1E" w:rsidRPr="003A4880">
        <w:rPr>
          <w:rFonts w:ascii="Comic Sans MS" w:hAnsi="Comic Sans MS"/>
          <w:b/>
          <w:bCs/>
          <w:sz w:val="24"/>
          <w:szCs w:val="24"/>
        </w:rPr>
        <w:t>The Contested</w:t>
      </w:r>
    </w:p>
    <w:p w14:paraId="236DC844" w14:textId="77777777" w:rsidR="00AC4D74" w:rsidRPr="003A4880" w:rsidRDefault="00411A1E" w:rsidP="00DB3E4D">
      <w:pPr>
        <w:pStyle w:val="ListParagraph"/>
        <w:tabs>
          <w:tab w:val="left" w:pos="-720"/>
        </w:tabs>
        <w:suppressAutoHyphens/>
        <w:ind w:left="-360"/>
        <w:jc w:val="center"/>
        <w:rPr>
          <w:rFonts w:ascii="Comic Sans MS" w:hAnsi="Comic Sans MS"/>
          <w:spacing w:val="-2"/>
          <w:sz w:val="24"/>
          <w:szCs w:val="24"/>
        </w:rPr>
      </w:pPr>
      <w:r w:rsidRPr="003A4880">
        <w:rPr>
          <w:rFonts w:ascii="Comic Sans MS" w:hAnsi="Comic Sans MS"/>
          <w:b/>
          <w:bCs/>
          <w:sz w:val="24"/>
          <w:szCs w:val="24"/>
        </w:rPr>
        <w:t xml:space="preserve">Terrain of the Defunct Han Dynasty </w:t>
      </w:r>
      <w:r w:rsidR="00EE3D69" w:rsidRPr="003A4880">
        <w:rPr>
          <w:rFonts w:ascii="Comic Sans MS" w:hAnsi="Comic Sans MS"/>
          <w:b/>
          <w:bCs/>
          <w:sz w:val="24"/>
          <w:szCs w:val="24"/>
        </w:rPr>
        <w:t>(220-589</w:t>
      </w:r>
      <w:r w:rsidR="00DB3E4D" w:rsidRPr="003A4880">
        <w:rPr>
          <w:rFonts w:ascii="Comic Sans MS" w:hAnsi="Comic Sans MS"/>
          <w:b/>
          <w:bCs/>
          <w:sz w:val="24"/>
          <w:szCs w:val="24"/>
        </w:rPr>
        <w:t>)</w:t>
      </w:r>
    </w:p>
    <w:p w14:paraId="45A8AC2C" w14:textId="77777777" w:rsidR="00DB3E4D" w:rsidRPr="003A4880" w:rsidRDefault="00DB3E4D" w:rsidP="00A15E34">
      <w:pPr>
        <w:tabs>
          <w:tab w:val="left" w:pos="-720"/>
        </w:tabs>
        <w:suppressAutoHyphens/>
        <w:rPr>
          <w:rFonts w:ascii="Comic Sans MS" w:hAnsi="Comic Sans MS"/>
          <w:spacing w:val="-2"/>
          <w:sz w:val="24"/>
          <w:szCs w:val="24"/>
        </w:rPr>
      </w:pPr>
    </w:p>
    <w:p w14:paraId="72E1FB28" w14:textId="1896D937" w:rsidR="00DB3E4D" w:rsidRPr="003A4880" w:rsidRDefault="008B5292" w:rsidP="00A15E34">
      <w:pPr>
        <w:tabs>
          <w:tab w:val="left" w:pos="-720"/>
        </w:tabs>
        <w:suppressAutoHyphens/>
        <w:rPr>
          <w:rFonts w:ascii="Comic Sans MS" w:hAnsi="Comic Sans MS"/>
          <w:spacing w:val="-2"/>
          <w:sz w:val="22"/>
          <w:szCs w:val="22"/>
        </w:rPr>
      </w:pPr>
      <w:r>
        <w:rPr>
          <w:rFonts w:ascii="Comic Sans MS" w:hAnsi="Comic Sans MS"/>
          <w:spacing w:val="-2"/>
          <w:sz w:val="22"/>
          <w:szCs w:val="22"/>
        </w:rPr>
        <w:t xml:space="preserve">20, </w:t>
      </w:r>
      <w:r w:rsidR="00D52CDB">
        <w:rPr>
          <w:rFonts w:ascii="Comic Sans MS" w:hAnsi="Comic Sans MS"/>
          <w:spacing w:val="-2"/>
          <w:sz w:val="22"/>
          <w:szCs w:val="22"/>
        </w:rPr>
        <w:t>FRI 10/</w:t>
      </w:r>
      <w:r w:rsidR="00CE6969">
        <w:rPr>
          <w:rFonts w:ascii="Comic Sans MS" w:hAnsi="Comic Sans MS"/>
          <w:spacing w:val="-2"/>
          <w:sz w:val="22"/>
          <w:szCs w:val="22"/>
        </w:rPr>
        <w:t>9:</w:t>
      </w:r>
      <w:r w:rsidR="00D52CDB">
        <w:rPr>
          <w:rFonts w:ascii="Comic Sans MS" w:hAnsi="Comic Sans MS"/>
          <w:spacing w:val="-2"/>
          <w:sz w:val="22"/>
          <w:szCs w:val="22"/>
        </w:rPr>
        <w:t xml:space="preserve"> </w:t>
      </w:r>
      <w:r w:rsidR="000A4AE2">
        <w:rPr>
          <w:rFonts w:ascii="Comic Sans MS" w:hAnsi="Comic Sans MS"/>
          <w:spacing w:val="-2"/>
          <w:sz w:val="22"/>
          <w:szCs w:val="22"/>
        </w:rPr>
        <w:t xml:space="preserve">The Contested Terrain of the Defunct Han Empire: </w:t>
      </w:r>
      <w:r w:rsidR="00DB3E4D" w:rsidRPr="003A4880">
        <w:rPr>
          <w:rFonts w:ascii="Comic Sans MS" w:hAnsi="Comic Sans MS"/>
          <w:spacing w:val="-2"/>
          <w:sz w:val="22"/>
          <w:szCs w:val="22"/>
        </w:rPr>
        <w:t>Failed Reunification, Aristocratic Regimes, and Tuoba</w:t>
      </w:r>
      <w:r w:rsidR="001D70F0" w:rsidRPr="003A4880">
        <w:rPr>
          <w:rFonts w:ascii="Comic Sans MS" w:hAnsi="Comic Sans MS"/>
          <w:spacing w:val="-2"/>
          <w:sz w:val="22"/>
          <w:szCs w:val="22"/>
        </w:rPr>
        <w:t>/Tabgach</w:t>
      </w:r>
      <w:r w:rsidR="00DB3E4D" w:rsidRPr="003A4880">
        <w:rPr>
          <w:rFonts w:ascii="Comic Sans MS" w:hAnsi="Comic Sans MS"/>
          <w:spacing w:val="-2"/>
          <w:sz w:val="22"/>
          <w:szCs w:val="22"/>
        </w:rPr>
        <w:t xml:space="preserve"> Occupation of the North (220-589)</w:t>
      </w:r>
    </w:p>
    <w:p w14:paraId="626D324D" w14:textId="77777777" w:rsidR="00DB3E4D" w:rsidRPr="003A4880" w:rsidRDefault="00DB3E4D" w:rsidP="00DB3E4D">
      <w:pPr>
        <w:pStyle w:val="ListParagraph"/>
        <w:numPr>
          <w:ilvl w:val="0"/>
          <w:numId w:val="9"/>
        </w:numPr>
        <w:tabs>
          <w:tab w:val="left" w:pos="-720"/>
        </w:tabs>
        <w:suppressAutoHyphens/>
        <w:ind w:left="360"/>
        <w:rPr>
          <w:rFonts w:ascii="Comic Sans MS" w:hAnsi="Comic Sans MS"/>
          <w:spacing w:val="-2"/>
          <w:sz w:val="22"/>
          <w:szCs w:val="22"/>
        </w:rPr>
      </w:pPr>
      <w:r w:rsidRPr="003A4880">
        <w:rPr>
          <w:rFonts w:ascii="Comic Sans MS" w:hAnsi="Comic Sans MS"/>
          <w:spacing w:val="-2"/>
          <w:sz w:val="22"/>
          <w:szCs w:val="22"/>
        </w:rPr>
        <w:t>Tanner, 135-143 above mid, 145 above mid-152 mid</w:t>
      </w:r>
      <w:r w:rsidR="005E6C3E">
        <w:rPr>
          <w:rFonts w:ascii="Comic Sans MS" w:hAnsi="Comic Sans MS"/>
          <w:spacing w:val="-2"/>
          <w:sz w:val="22"/>
          <w:szCs w:val="22"/>
        </w:rPr>
        <w:t>, 163 btm-164</w:t>
      </w:r>
    </w:p>
    <w:p w14:paraId="122FAF15" w14:textId="77777777" w:rsidR="001D70F0" w:rsidRPr="000246C2" w:rsidRDefault="001D70F0" w:rsidP="00DB3E4D">
      <w:pPr>
        <w:pStyle w:val="ListParagraph"/>
        <w:numPr>
          <w:ilvl w:val="0"/>
          <w:numId w:val="9"/>
        </w:numPr>
        <w:tabs>
          <w:tab w:val="left" w:pos="-720"/>
        </w:tabs>
        <w:suppressAutoHyphens/>
        <w:ind w:left="360"/>
        <w:rPr>
          <w:rFonts w:ascii="Comic Sans MS" w:hAnsi="Comic Sans MS"/>
          <w:spacing w:val="-2"/>
          <w:sz w:val="22"/>
          <w:szCs w:val="22"/>
        </w:rPr>
      </w:pPr>
      <w:r w:rsidRPr="00FD32B4">
        <w:rPr>
          <w:rFonts w:ascii="Comic Sans MS" w:hAnsi="Comic Sans MS"/>
          <w:spacing w:val="-2"/>
          <w:sz w:val="22"/>
          <w:szCs w:val="22"/>
        </w:rPr>
        <w:t xml:space="preserve">Millward, </w:t>
      </w:r>
      <w:r w:rsidRPr="00FD32B4">
        <w:rPr>
          <w:rFonts w:ascii="Comic Sans MS" w:hAnsi="Comic Sans MS"/>
          <w:i/>
          <w:spacing w:val="-2"/>
          <w:sz w:val="22"/>
          <w:szCs w:val="22"/>
        </w:rPr>
        <w:t>Silk Road</w:t>
      </w:r>
      <w:r w:rsidRPr="00FD32B4">
        <w:rPr>
          <w:rFonts w:ascii="Comic Sans MS" w:hAnsi="Comic Sans MS"/>
          <w:spacing w:val="-2"/>
          <w:sz w:val="22"/>
          <w:szCs w:val="22"/>
        </w:rPr>
        <w:t>, 26 mid-28</w:t>
      </w:r>
      <w:r w:rsidRPr="00FD32B4">
        <w:rPr>
          <w:rFonts w:ascii="Comic Sans MS" w:hAnsi="Comic Sans MS"/>
          <w:b/>
          <w:spacing w:val="-2"/>
          <w:sz w:val="22"/>
          <w:szCs w:val="22"/>
        </w:rPr>
        <w:t>*</w:t>
      </w:r>
    </w:p>
    <w:p w14:paraId="4A5C7CD0" w14:textId="77777777" w:rsidR="000246C2" w:rsidRDefault="000246C2" w:rsidP="000246C2">
      <w:pPr>
        <w:pStyle w:val="ListParagraph"/>
        <w:numPr>
          <w:ilvl w:val="0"/>
          <w:numId w:val="9"/>
        </w:numPr>
        <w:tabs>
          <w:tab w:val="left" w:pos="-720"/>
        </w:tabs>
        <w:suppressAutoHyphens/>
        <w:ind w:left="360"/>
        <w:rPr>
          <w:rFonts w:ascii="Comic Sans MS" w:hAnsi="Comic Sans MS"/>
          <w:spacing w:val="-2"/>
          <w:sz w:val="22"/>
          <w:szCs w:val="22"/>
        </w:rPr>
      </w:pPr>
      <w:bookmarkStart w:id="34" w:name="_Hlk522798991"/>
      <w:r w:rsidRPr="000246C2">
        <w:rPr>
          <w:rFonts w:ascii="Comic Sans MS" w:hAnsi="Comic Sans MS"/>
          <w:spacing w:val="-2"/>
          <w:sz w:val="22"/>
          <w:szCs w:val="22"/>
        </w:rPr>
        <w:t xml:space="preserve">Timeline of China’s Period of Disunity: </w:t>
      </w:r>
      <w:hyperlink r:id="rId11" w:history="1">
        <w:r w:rsidRPr="00B26337">
          <w:rPr>
            <w:rStyle w:val="Hyperlink"/>
            <w:rFonts w:ascii="Comic Sans MS" w:hAnsi="Comic Sans MS"/>
            <w:spacing w:val="-2"/>
            <w:sz w:val="22"/>
            <w:szCs w:val="22"/>
          </w:rPr>
          <w:t>http://afe.easia.columbia.edu/timelines/china_disunity_timeline.htm</w:t>
        </w:r>
      </w:hyperlink>
    </w:p>
    <w:bookmarkEnd w:id="34"/>
    <w:p w14:paraId="592D1CA4" w14:textId="77777777" w:rsidR="000246C2" w:rsidRDefault="000246C2" w:rsidP="000246C2">
      <w:pPr>
        <w:pStyle w:val="ListParagraph"/>
        <w:tabs>
          <w:tab w:val="left" w:pos="-720"/>
        </w:tabs>
        <w:suppressAutoHyphens/>
        <w:ind w:left="360"/>
        <w:rPr>
          <w:rFonts w:ascii="Comic Sans MS" w:hAnsi="Comic Sans MS"/>
          <w:spacing w:val="-2"/>
          <w:sz w:val="22"/>
          <w:szCs w:val="22"/>
        </w:rPr>
      </w:pPr>
    </w:p>
    <w:p w14:paraId="32B09AB1" w14:textId="0300154C" w:rsidR="00B07ADF" w:rsidRPr="003A4880" w:rsidRDefault="008B5292" w:rsidP="00B07ADF">
      <w:pPr>
        <w:rPr>
          <w:rFonts w:ascii="Comic Sans MS" w:hAnsi="Comic Sans MS"/>
          <w:bCs/>
          <w:sz w:val="22"/>
          <w:szCs w:val="22"/>
        </w:rPr>
      </w:pPr>
      <w:r>
        <w:rPr>
          <w:rFonts w:ascii="Comic Sans MS" w:hAnsi="Comic Sans MS"/>
          <w:spacing w:val="-2"/>
          <w:sz w:val="22"/>
          <w:szCs w:val="22"/>
        </w:rPr>
        <w:lastRenderedPageBreak/>
        <w:t xml:space="preserve">21, </w:t>
      </w:r>
      <w:r w:rsidR="00D52CDB" w:rsidRPr="003A4880">
        <w:rPr>
          <w:rFonts w:ascii="Comic Sans MS" w:hAnsi="Comic Sans MS"/>
          <w:spacing w:val="-2"/>
          <w:sz w:val="22"/>
          <w:szCs w:val="22"/>
        </w:rPr>
        <w:t>MON 10/</w:t>
      </w:r>
      <w:r w:rsidR="00CE6969">
        <w:rPr>
          <w:rFonts w:ascii="Comic Sans MS" w:hAnsi="Comic Sans MS"/>
          <w:spacing w:val="-2"/>
          <w:sz w:val="22"/>
          <w:szCs w:val="22"/>
        </w:rPr>
        <w:t>12</w:t>
      </w:r>
      <w:r w:rsidR="00D52CDB" w:rsidRPr="003A4880">
        <w:rPr>
          <w:rFonts w:ascii="Comic Sans MS" w:hAnsi="Comic Sans MS"/>
          <w:spacing w:val="-2"/>
          <w:sz w:val="22"/>
          <w:szCs w:val="22"/>
        </w:rPr>
        <w:t>:</w:t>
      </w:r>
      <w:r w:rsidR="00687D87" w:rsidRPr="00687D87">
        <w:rPr>
          <w:rFonts w:ascii="Comic Sans MS" w:hAnsi="Comic Sans MS"/>
          <w:bCs/>
          <w:sz w:val="22"/>
          <w:szCs w:val="22"/>
        </w:rPr>
        <w:t xml:space="preserve"> </w:t>
      </w:r>
      <w:r w:rsidR="00687D87" w:rsidRPr="003A4880">
        <w:rPr>
          <w:rFonts w:ascii="Comic Sans MS" w:hAnsi="Comic Sans MS"/>
          <w:bCs/>
          <w:sz w:val="22"/>
          <w:szCs w:val="22"/>
        </w:rPr>
        <w:t>Relations among Confucianism, Daoism and the New Religion, Buddhism: Post-Han Confucianism and Daoism Find Common Ground</w:t>
      </w:r>
      <w:r w:rsidR="00B07ADF">
        <w:rPr>
          <w:rFonts w:ascii="Comic Sans MS" w:hAnsi="Comic Sans MS"/>
          <w:bCs/>
          <w:sz w:val="22"/>
          <w:szCs w:val="22"/>
        </w:rPr>
        <w:t>, and the Difficulties faced by Chinese Buddhist in Implementing their Strategy of Assimilation to Chinese Civilization</w:t>
      </w:r>
    </w:p>
    <w:p w14:paraId="3C2B4D58" w14:textId="77777777" w:rsidR="00687D87" w:rsidRPr="003A4880" w:rsidRDefault="00B07ADF" w:rsidP="00B07ADF">
      <w:pPr>
        <w:pStyle w:val="ListParagraph"/>
        <w:numPr>
          <w:ilvl w:val="0"/>
          <w:numId w:val="9"/>
        </w:numPr>
        <w:ind w:left="360"/>
        <w:rPr>
          <w:rFonts w:ascii="Comic Sans MS" w:hAnsi="Comic Sans MS"/>
          <w:bCs/>
          <w:sz w:val="22"/>
          <w:szCs w:val="22"/>
        </w:rPr>
      </w:pPr>
      <w:r>
        <w:rPr>
          <w:rFonts w:ascii="Comic Sans MS" w:hAnsi="Comic Sans MS"/>
          <w:bCs/>
          <w:sz w:val="22"/>
          <w:szCs w:val="22"/>
        </w:rPr>
        <w:t>Tanner, 152 mid-154, 155 below mid-157 near btm</w:t>
      </w:r>
    </w:p>
    <w:p w14:paraId="64430906" w14:textId="77777777" w:rsidR="00687D87" w:rsidRPr="00D65139" w:rsidRDefault="00687D87" w:rsidP="00D65139">
      <w:pPr>
        <w:pStyle w:val="ListParagraph"/>
        <w:numPr>
          <w:ilvl w:val="0"/>
          <w:numId w:val="9"/>
        </w:numPr>
        <w:ind w:left="360"/>
        <w:rPr>
          <w:rFonts w:ascii="Comic Sans MS" w:hAnsi="Comic Sans MS"/>
          <w:bCs/>
          <w:sz w:val="22"/>
          <w:szCs w:val="22"/>
        </w:rPr>
      </w:pPr>
      <w:r w:rsidRPr="003A4880">
        <w:rPr>
          <w:rFonts w:ascii="Comic Sans MS" w:hAnsi="Comic Sans MS"/>
          <w:bCs/>
          <w:sz w:val="22"/>
          <w:szCs w:val="22"/>
        </w:rPr>
        <w:t xml:space="preserve">Wang Su, </w:t>
      </w:r>
      <w:r w:rsidRPr="003A4880">
        <w:rPr>
          <w:rFonts w:ascii="Comic Sans MS" w:hAnsi="Comic Sans MS"/>
          <w:bCs/>
          <w:i/>
          <w:sz w:val="22"/>
          <w:szCs w:val="22"/>
        </w:rPr>
        <w:t>K’ung Family-Masters Anthology</w:t>
      </w:r>
      <w:r w:rsidRPr="003A4880">
        <w:rPr>
          <w:rFonts w:ascii="Comic Sans MS" w:hAnsi="Comic Sans MS"/>
          <w:b/>
          <w:bCs/>
          <w:sz w:val="22"/>
          <w:szCs w:val="22"/>
        </w:rPr>
        <w:t>*</w:t>
      </w:r>
    </w:p>
    <w:p w14:paraId="7ABE2622" w14:textId="77777777" w:rsidR="00687D87" w:rsidRPr="003A4880" w:rsidRDefault="00687D87" w:rsidP="00687D87">
      <w:pPr>
        <w:pStyle w:val="ListParagraph"/>
        <w:numPr>
          <w:ilvl w:val="0"/>
          <w:numId w:val="9"/>
        </w:numPr>
        <w:ind w:left="360"/>
        <w:rPr>
          <w:rFonts w:ascii="Comic Sans MS" w:hAnsi="Comic Sans MS"/>
          <w:bCs/>
          <w:sz w:val="22"/>
          <w:szCs w:val="22"/>
        </w:rPr>
      </w:pPr>
      <w:r w:rsidRPr="003A4880">
        <w:rPr>
          <w:rFonts w:ascii="Comic Sans MS" w:hAnsi="Comic Sans MS"/>
          <w:bCs/>
          <w:sz w:val="22"/>
          <w:szCs w:val="22"/>
        </w:rPr>
        <w:t>de Bary, 377-391 (Wang Bi, Guo Xiang, Xi Kang)</w:t>
      </w:r>
    </w:p>
    <w:p w14:paraId="6BC9E953" w14:textId="77777777" w:rsidR="00687D87" w:rsidRPr="003A4880" w:rsidRDefault="00687D87" w:rsidP="00687D87">
      <w:pPr>
        <w:pStyle w:val="ListParagraph"/>
        <w:numPr>
          <w:ilvl w:val="0"/>
          <w:numId w:val="9"/>
        </w:numPr>
        <w:ind w:left="360"/>
        <w:rPr>
          <w:rFonts w:ascii="Comic Sans MS" w:hAnsi="Comic Sans MS"/>
          <w:bCs/>
          <w:sz w:val="22"/>
          <w:szCs w:val="22"/>
        </w:rPr>
      </w:pPr>
      <w:r w:rsidRPr="003A4880">
        <w:rPr>
          <w:rFonts w:ascii="Comic Sans MS" w:hAnsi="Comic Sans MS"/>
          <w:bCs/>
          <w:sz w:val="22"/>
          <w:szCs w:val="22"/>
        </w:rPr>
        <w:t xml:space="preserve">Ge Hong, </w:t>
      </w:r>
      <w:r w:rsidRPr="003A4880">
        <w:rPr>
          <w:rFonts w:ascii="Comic Sans MS" w:hAnsi="Comic Sans MS"/>
          <w:bCs/>
          <w:i/>
          <w:sz w:val="22"/>
          <w:szCs w:val="22"/>
        </w:rPr>
        <w:t>Autobiography</w:t>
      </w:r>
      <w:r w:rsidRPr="003A4880">
        <w:rPr>
          <w:rFonts w:ascii="Comic Sans MS" w:hAnsi="Comic Sans MS"/>
          <w:b/>
          <w:bCs/>
          <w:sz w:val="22"/>
          <w:szCs w:val="22"/>
        </w:rPr>
        <w:t>*</w:t>
      </w:r>
    </w:p>
    <w:p w14:paraId="3C090279" w14:textId="77777777" w:rsidR="004A61FE" w:rsidRPr="00B67B62" w:rsidRDefault="004A61FE" w:rsidP="004A61FE">
      <w:pPr>
        <w:pStyle w:val="ListParagraph"/>
        <w:numPr>
          <w:ilvl w:val="0"/>
          <w:numId w:val="9"/>
        </w:numPr>
        <w:ind w:left="360"/>
        <w:rPr>
          <w:rFonts w:ascii="Comic Sans MS" w:hAnsi="Comic Sans MS"/>
          <w:bCs/>
          <w:sz w:val="22"/>
          <w:szCs w:val="22"/>
        </w:rPr>
      </w:pPr>
      <w:r w:rsidRPr="00B67B62">
        <w:rPr>
          <w:rFonts w:ascii="Comic Sans MS" w:hAnsi="Comic Sans MS"/>
          <w:bCs/>
          <w:sz w:val="22"/>
          <w:szCs w:val="22"/>
        </w:rPr>
        <w:t>de Bary,</w:t>
      </w:r>
      <w:r w:rsidRPr="00B67B62">
        <w:rPr>
          <w:rFonts w:ascii="Comic Sans MS" w:hAnsi="Comic Sans MS"/>
          <w:b/>
          <w:bCs/>
          <w:sz w:val="22"/>
          <w:szCs w:val="22"/>
        </w:rPr>
        <w:t xml:space="preserve"> </w:t>
      </w:r>
      <w:r w:rsidRPr="00B67B62">
        <w:rPr>
          <w:rFonts w:ascii="Comic Sans MS" w:hAnsi="Comic Sans MS"/>
          <w:spacing w:val="-2"/>
          <w:sz w:val="22"/>
          <w:szCs w:val="22"/>
        </w:rPr>
        <w:t>421 btm-432 top (Mouzi and Hui Yuan)</w:t>
      </w:r>
    </w:p>
    <w:p w14:paraId="40B0B665" w14:textId="77777777" w:rsidR="00D52CDB" w:rsidRDefault="00D52CDB">
      <w:pPr>
        <w:rPr>
          <w:rFonts w:ascii="Comic Sans MS" w:hAnsi="Comic Sans MS"/>
          <w:bCs/>
          <w:sz w:val="22"/>
          <w:szCs w:val="22"/>
        </w:rPr>
      </w:pPr>
    </w:p>
    <w:p w14:paraId="565223BF" w14:textId="014E40A7" w:rsidR="009E3286" w:rsidRPr="003A4880" w:rsidRDefault="008B5292" w:rsidP="009E3286">
      <w:pPr>
        <w:tabs>
          <w:tab w:val="left" w:pos="-720"/>
        </w:tabs>
        <w:suppressAutoHyphens/>
        <w:rPr>
          <w:rFonts w:ascii="Comic Sans MS" w:hAnsi="Comic Sans MS"/>
          <w:spacing w:val="-2"/>
          <w:sz w:val="22"/>
          <w:szCs w:val="22"/>
        </w:rPr>
      </w:pPr>
      <w:r>
        <w:rPr>
          <w:rFonts w:ascii="Comic Sans MS" w:hAnsi="Comic Sans MS"/>
          <w:bCs/>
          <w:sz w:val="22"/>
          <w:szCs w:val="22"/>
        </w:rPr>
        <w:t xml:space="preserve">22, </w:t>
      </w:r>
      <w:r w:rsidR="00DB3E4D" w:rsidRPr="003A4880">
        <w:rPr>
          <w:rFonts w:ascii="Comic Sans MS" w:hAnsi="Comic Sans MS"/>
          <w:bCs/>
          <w:sz w:val="22"/>
          <w:szCs w:val="22"/>
        </w:rPr>
        <w:t>WED 10/</w:t>
      </w:r>
      <w:r w:rsidR="00CE6969">
        <w:rPr>
          <w:rFonts w:ascii="Comic Sans MS" w:hAnsi="Comic Sans MS"/>
          <w:bCs/>
          <w:sz w:val="22"/>
          <w:szCs w:val="22"/>
        </w:rPr>
        <w:t>14</w:t>
      </w:r>
      <w:r w:rsidR="00DB3E4D" w:rsidRPr="003A4880">
        <w:rPr>
          <w:rFonts w:ascii="Comic Sans MS" w:hAnsi="Comic Sans MS"/>
          <w:bCs/>
          <w:sz w:val="22"/>
          <w:szCs w:val="22"/>
        </w:rPr>
        <w:t xml:space="preserve">: </w:t>
      </w:r>
      <w:r w:rsidR="009E3286" w:rsidRPr="003A4880">
        <w:rPr>
          <w:rFonts w:ascii="Comic Sans MS" w:hAnsi="Comic Sans MS"/>
          <w:spacing w:val="-2"/>
          <w:sz w:val="22"/>
          <w:szCs w:val="22"/>
        </w:rPr>
        <w:t>The Basic Doctrines of</w:t>
      </w:r>
      <w:r w:rsidR="007A2D14">
        <w:rPr>
          <w:rFonts w:ascii="Comic Sans MS" w:hAnsi="Comic Sans MS"/>
          <w:spacing w:val="-2"/>
          <w:sz w:val="22"/>
          <w:szCs w:val="22"/>
        </w:rPr>
        <w:t xml:space="preserve"> Theravāda</w:t>
      </w:r>
      <w:r w:rsidR="009E3286" w:rsidRPr="003A4880">
        <w:rPr>
          <w:rFonts w:ascii="Comic Sans MS" w:hAnsi="Comic Sans MS"/>
          <w:spacing w:val="-2"/>
          <w:sz w:val="22"/>
          <w:szCs w:val="22"/>
        </w:rPr>
        <w:t xml:space="preserve"> Buddhism and the Transformation of Chinese Culture</w:t>
      </w:r>
    </w:p>
    <w:p w14:paraId="2832352C" w14:textId="77777777" w:rsidR="009E3286" w:rsidRPr="003A4880" w:rsidRDefault="00E21C95" w:rsidP="009E3286">
      <w:pPr>
        <w:pStyle w:val="ListParagraph"/>
        <w:numPr>
          <w:ilvl w:val="0"/>
          <w:numId w:val="9"/>
        </w:numPr>
        <w:tabs>
          <w:tab w:val="left" w:pos="-720"/>
        </w:tabs>
        <w:suppressAutoHyphens/>
        <w:ind w:left="360"/>
        <w:rPr>
          <w:rFonts w:ascii="Comic Sans MS" w:hAnsi="Comic Sans MS"/>
          <w:spacing w:val="-2"/>
          <w:sz w:val="22"/>
          <w:szCs w:val="22"/>
        </w:rPr>
      </w:pPr>
      <w:r>
        <w:rPr>
          <w:rFonts w:ascii="Comic Sans MS" w:hAnsi="Comic Sans MS"/>
          <w:spacing w:val="-2"/>
          <w:sz w:val="22"/>
          <w:szCs w:val="22"/>
        </w:rPr>
        <w:t>Tanner, 155 top</w:t>
      </w:r>
      <w:r w:rsidR="005301EF">
        <w:rPr>
          <w:rFonts w:ascii="Comic Sans MS" w:hAnsi="Comic Sans MS"/>
          <w:spacing w:val="-2"/>
          <w:sz w:val="22"/>
          <w:szCs w:val="22"/>
        </w:rPr>
        <w:t>-</w:t>
      </w:r>
      <w:r>
        <w:rPr>
          <w:rFonts w:ascii="Comic Sans MS" w:hAnsi="Comic Sans MS"/>
          <w:spacing w:val="-2"/>
          <w:sz w:val="22"/>
          <w:szCs w:val="22"/>
        </w:rPr>
        <w:t>near btm</w:t>
      </w:r>
    </w:p>
    <w:p w14:paraId="292EAA35" w14:textId="77777777" w:rsidR="009E3286" w:rsidRPr="003A4880" w:rsidRDefault="009E3286" w:rsidP="009E3286">
      <w:pPr>
        <w:pStyle w:val="ListParagraph"/>
        <w:numPr>
          <w:ilvl w:val="0"/>
          <w:numId w:val="9"/>
        </w:numPr>
        <w:tabs>
          <w:tab w:val="left" w:pos="-720"/>
        </w:tabs>
        <w:suppressAutoHyphens/>
        <w:ind w:left="360"/>
        <w:rPr>
          <w:rFonts w:ascii="Comic Sans MS" w:hAnsi="Comic Sans MS"/>
          <w:spacing w:val="-2"/>
          <w:sz w:val="22"/>
          <w:szCs w:val="22"/>
        </w:rPr>
      </w:pPr>
      <w:r w:rsidRPr="003A4880">
        <w:rPr>
          <w:rFonts w:ascii="Comic Sans MS" w:hAnsi="Comic Sans MS"/>
          <w:spacing w:val="-2"/>
          <w:sz w:val="22"/>
          <w:szCs w:val="22"/>
        </w:rPr>
        <w:t>de Bary, 415-420 above mid</w:t>
      </w:r>
    </w:p>
    <w:p w14:paraId="7E448931" w14:textId="77777777" w:rsidR="009E3286" w:rsidRPr="003A4880" w:rsidRDefault="009E3286" w:rsidP="009E3286">
      <w:pPr>
        <w:pStyle w:val="ListParagraph"/>
        <w:numPr>
          <w:ilvl w:val="0"/>
          <w:numId w:val="9"/>
        </w:numPr>
        <w:tabs>
          <w:tab w:val="left" w:pos="-720"/>
        </w:tabs>
        <w:suppressAutoHyphens/>
        <w:ind w:left="360"/>
        <w:rPr>
          <w:rFonts w:ascii="Comic Sans MS" w:hAnsi="Comic Sans MS"/>
          <w:spacing w:val="-2"/>
          <w:sz w:val="22"/>
          <w:szCs w:val="22"/>
        </w:rPr>
      </w:pPr>
      <w:r w:rsidRPr="003A4880">
        <w:rPr>
          <w:rFonts w:ascii="Comic Sans MS" w:hAnsi="Comic Sans MS"/>
          <w:spacing w:val="-2"/>
          <w:sz w:val="22"/>
          <w:szCs w:val="22"/>
        </w:rPr>
        <w:t xml:space="preserve">Kathleen McDonald, </w:t>
      </w:r>
      <w:r w:rsidRPr="003A4880">
        <w:rPr>
          <w:rFonts w:ascii="Comic Sans MS" w:hAnsi="Comic Sans MS"/>
          <w:i/>
          <w:spacing w:val="-2"/>
          <w:sz w:val="22"/>
          <w:szCs w:val="22"/>
        </w:rPr>
        <w:t>How to Meditate</w:t>
      </w:r>
      <w:r w:rsidRPr="003A4880">
        <w:rPr>
          <w:rFonts w:ascii="Comic Sans MS" w:hAnsi="Comic Sans MS"/>
          <w:spacing w:val="-2"/>
          <w:sz w:val="22"/>
          <w:szCs w:val="22"/>
        </w:rPr>
        <w:t>*</w:t>
      </w:r>
    </w:p>
    <w:p w14:paraId="26502A1E" w14:textId="77777777" w:rsidR="0021453B" w:rsidRPr="003A4880" w:rsidRDefault="0021453B" w:rsidP="00A15E34">
      <w:pPr>
        <w:tabs>
          <w:tab w:val="left" w:pos="-720"/>
        </w:tabs>
        <w:suppressAutoHyphens/>
        <w:rPr>
          <w:rFonts w:ascii="Comic Sans MS" w:hAnsi="Comic Sans MS"/>
          <w:spacing w:val="-2"/>
          <w:sz w:val="22"/>
          <w:szCs w:val="22"/>
        </w:rPr>
      </w:pPr>
    </w:p>
    <w:p w14:paraId="6C6C8A8D" w14:textId="5E0678A4" w:rsidR="00E5698C" w:rsidRPr="003A4880" w:rsidRDefault="002A5EB6" w:rsidP="00E5698C">
      <w:pPr>
        <w:tabs>
          <w:tab w:val="left" w:pos="-720"/>
        </w:tabs>
        <w:suppressAutoHyphens/>
        <w:rPr>
          <w:rFonts w:ascii="Comic Sans MS" w:hAnsi="Comic Sans MS"/>
          <w:spacing w:val="-2"/>
          <w:sz w:val="22"/>
          <w:szCs w:val="22"/>
        </w:rPr>
      </w:pPr>
      <w:r>
        <w:rPr>
          <w:rFonts w:ascii="Comic Sans MS" w:hAnsi="Comic Sans MS"/>
          <w:spacing w:val="-2"/>
          <w:sz w:val="22"/>
          <w:szCs w:val="22"/>
        </w:rPr>
        <w:t xml:space="preserve">23, </w:t>
      </w:r>
      <w:r w:rsidR="00935E58" w:rsidRPr="003A4880">
        <w:rPr>
          <w:rFonts w:ascii="Comic Sans MS" w:hAnsi="Comic Sans MS"/>
          <w:spacing w:val="-2"/>
          <w:sz w:val="22"/>
          <w:szCs w:val="22"/>
        </w:rPr>
        <w:t>FRI 10/</w:t>
      </w:r>
      <w:r w:rsidR="00CE6969">
        <w:rPr>
          <w:rFonts w:ascii="Comic Sans MS" w:hAnsi="Comic Sans MS"/>
          <w:spacing w:val="-2"/>
          <w:sz w:val="22"/>
          <w:szCs w:val="22"/>
        </w:rPr>
        <w:t>16</w:t>
      </w:r>
      <w:r w:rsidR="00935E58" w:rsidRPr="003A4880">
        <w:rPr>
          <w:rFonts w:ascii="Comic Sans MS" w:hAnsi="Comic Sans MS"/>
          <w:spacing w:val="-2"/>
          <w:sz w:val="22"/>
          <w:szCs w:val="22"/>
        </w:rPr>
        <w:t xml:space="preserve">: </w:t>
      </w:r>
      <w:r w:rsidR="007A2D14">
        <w:rPr>
          <w:rFonts w:ascii="Comic Sans MS" w:hAnsi="Comic Sans MS"/>
          <w:spacing w:val="-2"/>
          <w:sz w:val="22"/>
          <w:szCs w:val="22"/>
        </w:rPr>
        <w:t>Mahāyā</w:t>
      </w:r>
      <w:r w:rsidR="00E5698C">
        <w:rPr>
          <w:rFonts w:ascii="Comic Sans MS" w:hAnsi="Comic Sans MS"/>
          <w:spacing w:val="-2"/>
          <w:sz w:val="22"/>
          <w:szCs w:val="22"/>
        </w:rPr>
        <w:t xml:space="preserve">na Buddhism: </w:t>
      </w:r>
      <w:r w:rsidR="00E5698C" w:rsidRPr="003A4880">
        <w:rPr>
          <w:rFonts w:ascii="Comic Sans MS" w:hAnsi="Comic Sans MS"/>
          <w:spacing w:val="-2"/>
          <w:sz w:val="22"/>
          <w:szCs w:val="22"/>
        </w:rPr>
        <w:t>Emptiness of all Things, Including Teaching: Sorting Through and Judging the Teachings, of Buddhism and of Confucianism and Daoism</w:t>
      </w:r>
    </w:p>
    <w:p w14:paraId="1B0C3245" w14:textId="77777777" w:rsidR="00E5698C" w:rsidRPr="003A4880" w:rsidRDefault="00E5698C" w:rsidP="00E5698C">
      <w:pPr>
        <w:pStyle w:val="ListParagraph"/>
        <w:numPr>
          <w:ilvl w:val="0"/>
          <w:numId w:val="9"/>
        </w:numPr>
        <w:tabs>
          <w:tab w:val="left" w:pos="-720"/>
        </w:tabs>
        <w:suppressAutoHyphens/>
        <w:ind w:left="360"/>
        <w:rPr>
          <w:rFonts w:ascii="Comic Sans MS" w:hAnsi="Comic Sans MS"/>
          <w:spacing w:val="-2"/>
          <w:sz w:val="22"/>
          <w:szCs w:val="22"/>
        </w:rPr>
      </w:pPr>
      <w:r w:rsidRPr="003A4880">
        <w:rPr>
          <w:rFonts w:ascii="Comic Sans MS" w:hAnsi="Comic Sans MS"/>
          <w:spacing w:val="-2"/>
          <w:sz w:val="22"/>
          <w:szCs w:val="22"/>
        </w:rPr>
        <w:t>de Bary, 446 top-455 btm (Lotus Sutra), 455 btm-458 btm (Guanding)</w:t>
      </w:r>
    </w:p>
    <w:p w14:paraId="3DF13C09" w14:textId="77777777" w:rsidR="00E5698C" w:rsidRPr="003A4880" w:rsidRDefault="00E5698C" w:rsidP="00E5698C">
      <w:pPr>
        <w:pStyle w:val="ListParagraph"/>
        <w:numPr>
          <w:ilvl w:val="0"/>
          <w:numId w:val="9"/>
        </w:numPr>
        <w:tabs>
          <w:tab w:val="left" w:pos="-720"/>
        </w:tabs>
        <w:suppressAutoHyphens/>
        <w:ind w:left="360"/>
        <w:rPr>
          <w:rFonts w:ascii="Comic Sans MS" w:hAnsi="Comic Sans MS"/>
          <w:spacing w:val="-2"/>
          <w:sz w:val="22"/>
          <w:szCs w:val="22"/>
        </w:rPr>
      </w:pPr>
      <w:r w:rsidRPr="003A4880">
        <w:rPr>
          <w:rFonts w:ascii="Comic Sans MS" w:hAnsi="Comic Sans MS"/>
          <w:i/>
          <w:spacing w:val="-2"/>
          <w:sz w:val="22"/>
          <w:szCs w:val="22"/>
        </w:rPr>
        <w:t>Vimalakirti Sutra</w:t>
      </w:r>
      <w:r w:rsidRPr="003A4880">
        <w:rPr>
          <w:rFonts w:ascii="Comic Sans MS" w:hAnsi="Comic Sans MS"/>
          <w:b/>
          <w:spacing w:val="-2"/>
          <w:sz w:val="22"/>
          <w:szCs w:val="22"/>
        </w:rPr>
        <w:t>*</w:t>
      </w:r>
    </w:p>
    <w:p w14:paraId="6A98FD3C" w14:textId="77777777" w:rsidR="00E5698C" w:rsidRPr="00262456" w:rsidRDefault="00102CF2" w:rsidP="00E5698C">
      <w:pPr>
        <w:pStyle w:val="ListParagraph"/>
        <w:numPr>
          <w:ilvl w:val="0"/>
          <w:numId w:val="9"/>
        </w:numPr>
        <w:tabs>
          <w:tab w:val="left" w:pos="-720"/>
        </w:tabs>
        <w:suppressAutoHyphens/>
        <w:ind w:left="360"/>
        <w:rPr>
          <w:rFonts w:ascii="Comic Sans MS" w:hAnsi="Comic Sans MS"/>
          <w:spacing w:val="-2"/>
          <w:sz w:val="22"/>
          <w:szCs w:val="22"/>
        </w:rPr>
      </w:pPr>
      <w:r w:rsidRPr="00262456">
        <w:rPr>
          <w:rFonts w:ascii="Comic Sans MS" w:hAnsi="Comic Sans MS"/>
          <w:spacing w:val="-2"/>
          <w:sz w:val="22"/>
          <w:szCs w:val="22"/>
        </w:rPr>
        <w:t>Zongmi</w:t>
      </w:r>
      <w:r w:rsidR="00E5698C" w:rsidRPr="00262456">
        <w:rPr>
          <w:rFonts w:ascii="Comic Sans MS" w:hAnsi="Comic Sans MS"/>
          <w:spacing w:val="-2"/>
          <w:sz w:val="22"/>
          <w:szCs w:val="22"/>
        </w:rPr>
        <w:t>, “On the Original Nature of Man” (</w:t>
      </w:r>
      <w:r w:rsidR="00E5698C" w:rsidRPr="00262456">
        <w:rPr>
          <w:rFonts w:ascii="Comic Sans MS" w:hAnsi="Comic Sans MS"/>
          <w:i/>
          <w:spacing w:val="-2"/>
          <w:sz w:val="22"/>
          <w:szCs w:val="22"/>
        </w:rPr>
        <w:t>Yuanren lun</w:t>
      </w:r>
      <w:r w:rsidR="00E5698C" w:rsidRPr="00262456">
        <w:rPr>
          <w:rFonts w:ascii="Comic Sans MS" w:hAnsi="Comic Sans MS"/>
          <w:spacing w:val="-2"/>
          <w:sz w:val="22"/>
          <w:szCs w:val="22"/>
        </w:rPr>
        <w:t>), 180</w:t>
      </w:r>
      <w:r w:rsidR="00262456">
        <w:rPr>
          <w:rFonts w:ascii="Comic Sans MS" w:hAnsi="Comic Sans MS"/>
          <w:spacing w:val="-2"/>
          <w:sz w:val="22"/>
          <w:szCs w:val="22"/>
        </w:rPr>
        <w:t xml:space="preserve"> </w:t>
      </w:r>
      <w:r w:rsidR="00E5698C" w:rsidRPr="00262456">
        <w:rPr>
          <w:rFonts w:ascii="Comic Sans MS" w:hAnsi="Comic Sans MS"/>
          <w:spacing w:val="-2"/>
          <w:sz w:val="22"/>
          <w:szCs w:val="22"/>
        </w:rPr>
        <w:t>mid-183 mid</w:t>
      </w:r>
      <w:r w:rsidR="00262456" w:rsidRPr="00262456">
        <w:rPr>
          <w:rFonts w:ascii="Comic Sans MS" w:hAnsi="Comic Sans MS"/>
          <w:spacing w:val="-2"/>
          <w:sz w:val="22"/>
          <w:szCs w:val="22"/>
        </w:rPr>
        <w:t>, 184 top-btm, 186 btm-187 btm)</w:t>
      </w:r>
      <w:r w:rsidR="00E5698C" w:rsidRPr="00262456">
        <w:rPr>
          <w:rFonts w:ascii="Comic Sans MS" w:hAnsi="Comic Sans MS"/>
          <w:b/>
          <w:spacing w:val="-2"/>
          <w:sz w:val="22"/>
          <w:szCs w:val="22"/>
        </w:rPr>
        <w:t>*</w:t>
      </w:r>
    </w:p>
    <w:p w14:paraId="0A37CA15" w14:textId="77777777" w:rsidR="00935E58" w:rsidRPr="003A4880" w:rsidRDefault="00935E58" w:rsidP="009E3286">
      <w:pPr>
        <w:tabs>
          <w:tab w:val="left" w:pos="-720"/>
        </w:tabs>
        <w:suppressAutoHyphens/>
        <w:rPr>
          <w:rFonts w:ascii="Comic Sans MS" w:hAnsi="Comic Sans MS"/>
          <w:spacing w:val="-2"/>
          <w:sz w:val="22"/>
          <w:szCs w:val="22"/>
        </w:rPr>
      </w:pPr>
    </w:p>
    <w:p w14:paraId="19502E98" w14:textId="5458E908" w:rsidR="00EC6E69" w:rsidRPr="003A4880" w:rsidRDefault="002A5EB6" w:rsidP="00EC6E69">
      <w:pPr>
        <w:tabs>
          <w:tab w:val="left" w:pos="-720"/>
        </w:tabs>
        <w:suppressAutoHyphens/>
        <w:rPr>
          <w:rFonts w:ascii="Comic Sans MS" w:hAnsi="Comic Sans MS"/>
          <w:spacing w:val="-2"/>
          <w:sz w:val="22"/>
          <w:szCs w:val="22"/>
        </w:rPr>
      </w:pPr>
      <w:r>
        <w:rPr>
          <w:rFonts w:ascii="Comic Sans MS" w:hAnsi="Comic Sans MS"/>
          <w:spacing w:val="-2"/>
          <w:sz w:val="22"/>
          <w:szCs w:val="22"/>
        </w:rPr>
        <w:t xml:space="preserve">24, </w:t>
      </w:r>
      <w:r w:rsidR="00935E58" w:rsidRPr="003A4880">
        <w:rPr>
          <w:rFonts w:ascii="Comic Sans MS" w:hAnsi="Comic Sans MS"/>
          <w:spacing w:val="-2"/>
          <w:sz w:val="22"/>
          <w:szCs w:val="22"/>
        </w:rPr>
        <w:t>MON 10/</w:t>
      </w:r>
      <w:r w:rsidR="00CE6969">
        <w:rPr>
          <w:rFonts w:ascii="Comic Sans MS" w:hAnsi="Comic Sans MS"/>
          <w:spacing w:val="-2"/>
          <w:sz w:val="22"/>
          <w:szCs w:val="22"/>
        </w:rPr>
        <w:t>19</w:t>
      </w:r>
      <w:r w:rsidR="00AA41BD" w:rsidRPr="003A4880">
        <w:rPr>
          <w:rFonts w:ascii="Comic Sans MS" w:hAnsi="Comic Sans MS"/>
          <w:spacing w:val="-2"/>
          <w:sz w:val="22"/>
          <w:szCs w:val="22"/>
        </w:rPr>
        <w:t xml:space="preserve">: </w:t>
      </w:r>
      <w:bookmarkStart w:id="35" w:name="_Hlk489797728"/>
      <w:bookmarkStart w:id="36" w:name="_Hlk489795408"/>
      <w:r w:rsidR="00EC6E69" w:rsidRPr="003A4880">
        <w:rPr>
          <w:rFonts w:ascii="Comic Sans MS" w:hAnsi="Comic Sans MS"/>
          <w:spacing w:val="-2"/>
          <w:sz w:val="22"/>
          <w:szCs w:val="22"/>
        </w:rPr>
        <w:t>Popularized Buddhism, Accessible to All: The Pure Land (</w:t>
      </w:r>
      <w:r w:rsidR="00EC6E69" w:rsidRPr="003A4880">
        <w:rPr>
          <w:rFonts w:ascii="Comic Sans MS" w:hAnsi="Comic Sans MS"/>
          <w:i/>
          <w:spacing w:val="-2"/>
          <w:sz w:val="22"/>
          <w:szCs w:val="22"/>
        </w:rPr>
        <w:t>Jingtu</w:t>
      </w:r>
      <w:r w:rsidR="00EC6E69" w:rsidRPr="003A4880">
        <w:rPr>
          <w:rFonts w:ascii="Comic Sans MS" w:hAnsi="Comic Sans MS"/>
          <w:spacing w:val="-2"/>
          <w:sz w:val="22"/>
          <w:szCs w:val="22"/>
        </w:rPr>
        <w:t xml:space="preserve">) Salvific and </w:t>
      </w:r>
      <w:r w:rsidR="00EC6E69" w:rsidRPr="003A4880">
        <w:rPr>
          <w:rFonts w:ascii="Comic Sans MS" w:hAnsi="Comic Sans MS"/>
          <w:i/>
          <w:spacing w:val="-2"/>
          <w:sz w:val="22"/>
          <w:szCs w:val="22"/>
        </w:rPr>
        <w:t>Chan</w:t>
      </w:r>
      <w:r w:rsidR="00EC6E69" w:rsidRPr="003A4880">
        <w:rPr>
          <w:rFonts w:ascii="Comic Sans MS" w:hAnsi="Comic Sans MS"/>
          <w:spacing w:val="-2"/>
          <w:sz w:val="22"/>
          <w:szCs w:val="22"/>
        </w:rPr>
        <w:t xml:space="preserve"> (</w:t>
      </w:r>
      <w:r w:rsidR="00EC6E69" w:rsidRPr="003A4880">
        <w:rPr>
          <w:rFonts w:ascii="Comic Sans MS" w:hAnsi="Comic Sans MS"/>
          <w:i/>
          <w:spacing w:val="-2"/>
          <w:sz w:val="22"/>
          <w:szCs w:val="22"/>
        </w:rPr>
        <w:t>Zen</w:t>
      </w:r>
      <w:r w:rsidR="00EC6E69" w:rsidRPr="003A4880">
        <w:rPr>
          <w:rFonts w:ascii="Comic Sans MS" w:hAnsi="Comic Sans MS"/>
          <w:spacing w:val="-2"/>
          <w:sz w:val="22"/>
          <w:szCs w:val="22"/>
        </w:rPr>
        <w:t>) Meditation Schools of Buddhism</w:t>
      </w:r>
    </w:p>
    <w:p w14:paraId="34184214" w14:textId="77777777" w:rsidR="00EC6E69" w:rsidRPr="003A4880" w:rsidRDefault="00EC6E69" w:rsidP="00EC6E69">
      <w:pPr>
        <w:pStyle w:val="ListParagraph"/>
        <w:numPr>
          <w:ilvl w:val="0"/>
          <w:numId w:val="9"/>
        </w:numPr>
        <w:tabs>
          <w:tab w:val="left" w:pos="-720"/>
        </w:tabs>
        <w:suppressAutoHyphens/>
        <w:ind w:left="360"/>
        <w:rPr>
          <w:rFonts w:ascii="Comic Sans MS" w:hAnsi="Comic Sans MS"/>
          <w:spacing w:val="-2"/>
          <w:sz w:val="22"/>
          <w:szCs w:val="22"/>
        </w:rPr>
      </w:pPr>
      <w:r w:rsidRPr="003A4880">
        <w:rPr>
          <w:rFonts w:ascii="Comic Sans MS" w:hAnsi="Comic Sans MS"/>
          <w:spacing w:val="-2"/>
          <w:sz w:val="22"/>
          <w:szCs w:val="22"/>
        </w:rPr>
        <w:t>Tanner, 180 below top-near btm</w:t>
      </w:r>
    </w:p>
    <w:p w14:paraId="388FEE1F" w14:textId="7AEF78B1" w:rsidR="001E7D52" w:rsidRPr="000B2F16" w:rsidRDefault="00EC6E69" w:rsidP="00F86948">
      <w:pPr>
        <w:pStyle w:val="ListParagraph"/>
        <w:numPr>
          <w:ilvl w:val="0"/>
          <w:numId w:val="9"/>
        </w:numPr>
        <w:tabs>
          <w:tab w:val="left" w:pos="-720"/>
        </w:tabs>
        <w:suppressAutoHyphens/>
        <w:ind w:left="360"/>
        <w:rPr>
          <w:rFonts w:ascii="Comic Sans MS" w:hAnsi="Comic Sans MS" w:cs="Arial"/>
          <w:b/>
          <w:spacing w:val="-2"/>
          <w:sz w:val="24"/>
          <w:szCs w:val="24"/>
        </w:rPr>
      </w:pPr>
      <w:r w:rsidRPr="000B2F16">
        <w:rPr>
          <w:rFonts w:ascii="Comic Sans MS" w:hAnsi="Comic Sans MS"/>
          <w:spacing w:val="-2"/>
          <w:sz w:val="22"/>
          <w:szCs w:val="22"/>
        </w:rPr>
        <w:t>de Bary, 483 top-49</w:t>
      </w:r>
      <w:r w:rsidR="00FD32B4" w:rsidRPr="000B2F16">
        <w:rPr>
          <w:rFonts w:ascii="Comic Sans MS" w:hAnsi="Comic Sans MS"/>
          <w:spacing w:val="-2"/>
          <w:sz w:val="22"/>
          <w:szCs w:val="22"/>
        </w:rPr>
        <w:t>1</w:t>
      </w:r>
      <w:r w:rsidRPr="000B2F16">
        <w:rPr>
          <w:rFonts w:ascii="Comic Sans MS" w:hAnsi="Comic Sans MS"/>
          <w:spacing w:val="-2"/>
          <w:sz w:val="22"/>
          <w:szCs w:val="22"/>
        </w:rPr>
        <w:t xml:space="preserve"> </w:t>
      </w:r>
      <w:r w:rsidR="000C062B">
        <w:rPr>
          <w:rFonts w:ascii="Comic Sans MS" w:hAnsi="Comic Sans MS"/>
          <w:spacing w:val="-2"/>
          <w:sz w:val="22"/>
          <w:szCs w:val="22"/>
        </w:rPr>
        <w:t>top</w:t>
      </w:r>
      <w:r w:rsidRPr="000B2F16">
        <w:rPr>
          <w:rFonts w:ascii="Comic Sans MS" w:hAnsi="Comic Sans MS"/>
          <w:spacing w:val="-2"/>
          <w:sz w:val="22"/>
          <w:szCs w:val="22"/>
        </w:rPr>
        <w:t xml:space="preserve"> (Pure Land: Tanluan and Shendao) , 49</w:t>
      </w:r>
      <w:r w:rsidR="00FD32B4" w:rsidRPr="000B2F16">
        <w:rPr>
          <w:rFonts w:ascii="Comic Sans MS" w:hAnsi="Comic Sans MS"/>
          <w:spacing w:val="-2"/>
          <w:sz w:val="22"/>
          <w:szCs w:val="22"/>
        </w:rPr>
        <w:t xml:space="preserve">1 </w:t>
      </w:r>
      <w:r w:rsidRPr="000B2F16">
        <w:rPr>
          <w:rFonts w:ascii="Comic Sans MS" w:hAnsi="Comic Sans MS"/>
          <w:spacing w:val="-2"/>
          <w:sz w:val="22"/>
          <w:szCs w:val="22"/>
        </w:rPr>
        <w:t xml:space="preserve">mid-503 top (Chan: </w:t>
      </w:r>
      <w:r w:rsidRPr="000B2F16">
        <w:rPr>
          <w:rFonts w:ascii="Comic Sans MS" w:hAnsi="Comic Sans MS"/>
          <w:i/>
          <w:spacing w:val="-2"/>
          <w:sz w:val="22"/>
          <w:szCs w:val="22"/>
        </w:rPr>
        <w:t>Platform Sutra</w:t>
      </w:r>
      <w:r w:rsidRPr="000B2F16">
        <w:rPr>
          <w:rFonts w:ascii="Comic Sans MS" w:hAnsi="Comic Sans MS"/>
          <w:spacing w:val="-2"/>
          <w:sz w:val="22"/>
          <w:szCs w:val="22"/>
        </w:rPr>
        <w:t>)</w:t>
      </w:r>
      <w:bookmarkEnd w:id="35"/>
      <w:bookmarkEnd w:id="36"/>
    </w:p>
    <w:p w14:paraId="057DC95B" w14:textId="77777777" w:rsidR="000B2F16" w:rsidRPr="000B2F16" w:rsidRDefault="000B2F16" w:rsidP="000B2F16">
      <w:pPr>
        <w:tabs>
          <w:tab w:val="left" w:pos="-720"/>
        </w:tabs>
        <w:suppressAutoHyphens/>
        <w:ind w:left="0"/>
        <w:rPr>
          <w:rFonts w:ascii="Comic Sans MS" w:hAnsi="Comic Sans MS" w:cs="Arial"/>
          <w:b/>
          <w:spacing w:val="-2"/>
          <w:sz w:val="24"/>
          <w:szCs w:val="24"/>
        </w:rPr>
      </w:pPr>
    </w:p>
    <w:p w14:paraId="259F00E9" w14:textId="77777777" w:rsidR="000C062B" w:rsidRDefault="000C062B">
      <w:pPr>
        <w:rPr>
          <w:rFonts w:ascii="Comic Sans MS" w:hAnsi="Comic Sans MS" w:cs="Arial"/>
          <w:b/>
          <w:spacing w:val="-2"/>
          <w:sz w:val="24"/>
          <w:szCs w:val="24"/>
        </w:rPr>
      </w:pPr>
      <w:r>
        <w:rPr>
          <w:rFonts w:ascii="Comic Sans MS" w:hAnsi="Comic Sans MS" w:cs="Arial"/>
          <w:b/>
          <w:spacing w:val="-2"/>
          <w:sz w:val="24"/>
          <w:szCs w:val="24"/>
        </w:rPr>
        <w:br w:type="page"/>
      </w:r>
    </w:p>
    <w:p w14:paraId="04AEDBA1" w14:textId="46E04AB6" w:rsidR="004C0415" w:rsidRPr="003A4880" w:rsidRDefault="004C0415" w:rsidP="004C0415">
      <w:pPr>
        <w:tabs>
          <w:tab w:val="left" w:pos="-720"/>
        </w:tabs>
        <w:suppressAutoHyphens/>
        <w:jc w:val="center"/>
        <w:rPr>
          <w:rFonts w:ascii="Comic Sans MS" w:hAnsi="Comic Sans MS" w:cs="Arial"/>
          <w:b/>
          <w:spacing w:val="-2"/>
          <w:sz w:val="24"/>
          <w:szCs w:val="24"/>
        </w:rPr>
      </w:pPr>
      <w:r w:rsidRPr="003A4880">
        <w:rPr>
          <w:rFonts w:ascii="Comic Sans MS" w:hAnsi="Comic Sans MS" w:cs="Arial"/>
          <w:b/>
          <w:spacing w:val="-2"/>
          <w:sz w:val="24"/>
          <w:szCs w:val="24"/>
        </w:rPr>
        <w:lastRenderedPageBreak/>
        <w:t>C</w:t>
      </w:r>
      <w:r w:rsidR="00EE3D69" w:rsidRPr="003A4880">
        <w:rPr>
          <w:rFonts w:ascii="Comic Sans MS" w:hAnsi="Comic Sans MS" w:cs="Arial"/>
          <w:b/>
          <w:spacing w:val="-2"/>
          <w:sz w:val="24"/>
          <w:szCs w:val="24"/>
        </w:rPr>
        <w:t>.</w:t>
      </w:r>
      <w:r w:rsidRPr="003A4880">
        <w:rPr>
          <w:rFonts w:ascii="Comic Sans MS" w:hAnsi="Comic Sans MS" w:cs="Arial"/>
          <w:b/>
          <w:spacing w:val="-2"/>
          <w:sz w:val="24"/>
          <w:szCs w:val="24"/>
        </w:rPr>
        <w:t xml:space="preserve"> China’s Second </w:t>
      </w:r>
      <w:r w:rsidR="00BE2C64">
        <w:rPr>
          <w:rFonts w:ascii="Comic Sans MS" w:hAnsi="Comic Sans MS" w:cs="Arial"/>
          <w:b/>
          <w:spacing w:val="-2"/>
          <w:sz w:val="24"/>
          <w:szCs w:val="24"/>
        </w:rPr>
        <w:t>Empire—</w:t>
      </w:r>
      <w:r w:rsidRPr="003A4880">
        <w:rPr>
          <w:rFonts w:ascii="Comic Sans MS" w:hAnsi="Comic Sans MS" w:cs="Arial"/>
          <w:b/>
          <w:spacing w:val="-2"/>
          <w:sz w:val="24"/>
          <w:szCs w:val="24"/>
        </w:rPr>
        <w:t>Sui (589-618) and Tang (618-907)</w:t>
      </w:r>
      <w:r w:rsidR="00BE2C64">
        <w:rPr>
          <w:rFonts w:ascii="Comic Sans MS" w:hAnsi="Comic Sans MS" w:cs="Arial"/>
          <w:b/>
          <w:spacing w:val="-2"/>
          <w:sz w:val="24"/>
          <w:szCs w:val="24"/>
        </w:rPr>
        <w:t>—T</w:t>
      </w:r>
      <w:r w:rsidRPr="003A4880">
        <w:rPr>
          <w:rFonts w:ascii="Comic Sans MS" w:hAnsi="Comic Sans MS" w:cs="Arial"/>
          <w:b/>
          <w:spacing w:val="-2"/>
          <w:sz w:val="24"/>
          <w:szCs w:val="24"/>
        </w:rPr>
        <w:t xml:space="preserve">he </w:t>
      </w:r>
    </w:p>
    <w:p w14:paraId="432C6417" w14:textId="77777777" w:rsidR="004C0415" w:rsidRDefault="004C0415" w:rsidP="004C0415">
      <w:pPr>
        <w:tabs>
          <w:tab w:val="left" w:pos="-720"/>
        </w:tabs>
        <w:suppressAutoHyphens/>
        <w:jc w:val="center"/>
        <w:rPr>
          <w:rFonts w:ascii="Comic Sans MS" w:hAnsi="Comic Sans MS" w:cs="Arial"/>
          <w:b/>
          <w:spacing w:val="-2"/>
          <w:sz w:val="24"/>
          <w:szCs w:val="24"/>
        </w:rPr>
      </w:pPr>
      <w:r w:rsidRPr="003A4880">
        <w:rPr>
          <w:rFonts w:ascii="Comic Sans MS" w:hAnsi="Comic Sans MS" w:cs="Arial"/>
          <w:b/>
          <w:spacing w:val="-2"/>
          <w:sz w:val="24"/>
          <w:szCs w:val="24"/>
        </w:rPr>
        <w:t>Second Phase of Chinese Imperial Expansion into Inner Asia</w:t>
      </w:r>
    </w:p>
    <w:p w14:paraId="19088D77" w14:textId="77777777" w:rsidR="00BE2C64" w:rsidRPr="003A4880" w:rsidRDefault="00BE2C64" w:rsidP="004C0415">
      <w:pPr>
        <w:tabs>
          <w:tab w:val="left" w:pos="-720"/>
        </w:tabs>
        <w:suppressAutoHyphens/>
        <w:jc w:val="center"/>
        <w:rPr>
          <w:rFonts w:ascii="Comic Sans MS" w:hAnsi="Comic Sans MS" w:cs="Arial"/>
          <w:b/>
          <w:spacing w:val="-2"/>
          <w:sz w:val="24"/>
          <w:szCs w:val="24"/>
        </w:rPr>
      </w:pPr>
      <w:r>
        <w:rPr>
          <w:rFonts w:ascii="Comic Sans MS" w:hAnsi="Comic Sans MS" w:cs="Arial"/>
          <w:b/>
          <w:spacing w:val="-2"/>
          <w:sz w:val="24"/>
          <w:szCs w:val="24"/>
        </w:rPr>
        <w:t>and the Rise of China’s “Open” or Cosmopolitan Empire</w:t>
      </w:r>
    </w:p>
    <w:p w14:paraId="7827D02A" w14:textId="77777777" w:rsidR="004C0415" w:rsidRPr="003A4880" w:rsidRDefault="004C0415" w:rsidP="00A15E34">
      <w:pPr>
        <w:tabs>
          <w:tab w:val="left" w:pos="-720"/>
        </w:tabs>
        <w:suppressAutoHyphens/>
        <w:rPr>
          <w:rFonts w:ascii="Comic Sans MS" w:hAnsi="Comic Sans MS"/>
          <w:spacing w:val="-2"/>
          <w:sz w:val="24"/>
          <w:szCs w:val="24"/>
        </w:rPr>
      </w:pPr>
    </w:p>
    <w:p w14:paraId="2A69D578" w14:textId="76D19ED7" w:rsidR="00935E58" w:rsidRPr="003A4880" w:rsidRDefault="002A5EB6" w:rsidP="00A15E34">
      <w:pPr>
        <w:tabs>
          <w:tab w:val="left" w:pos="-720"/>
        </w:tabs>
        <w:suppressAutoHyphens/>
        <w:rPr>
          <w:rFonts w:ascii="Comic Sans MS" w:hAnsi="Comic Sans MS"/>
          <w:spacing w:val="-2"/>
          <w:sz w:val="22"/>
          <w:szCs w:val="22"/>
        </w:rPr>
      </w:pPr>
      <w:r>
        <w:rPr>
          <w:rFonts w:ascii="Comic Sans MS" w:hAnsi="Comic Sans MS"/>
          <w:spacing w:val="-2"/>
          <w:sz w:val="22"/>
          <w:szCs w:val="22"/>
        </w:rPr>
        <w:t xml:space="preserve">25, </w:t>
      </w:r>
      <w:r w:rsidR="000F7639">
        <w:rPr>
          <w:rFonts w:ascii="Comic Sans MS" w:hAnsi="Comic Sans MS"/>
          <w:spacing w:val="-2"/>
          <w:sz w:val="22"/>
          <w:szCs w:val="22"/>
        </w:rPr>
        <w:t>WED 10/</w:t>
      </w:r>
      <w:r w:rsidR="001C3518">
        <w:rPr>
          <w:rFonts w:ascii="Comic Sans MS" w:hAnsi="Comic Sans MS"/>
          <w:spacing w:val="-2"/>
          <w:sz w:val="22"/>
          <w:szCs w:val="22"/>
        </w:rPr>
        <w:t>21</w:t>
      </w:r>
      <w:r w:rsidR="00A00C73" w:rsidRPr="003A4880">
        <w:rPr>
          <w:rFonts w:ascii="Comic Sans MS" w:hAnsi="Comic Sans MS"/>
          <w:spacing w:val="-2"/>
          <w:sz w:val="22"/>
          <w:szCs w:val="22"/>
        </w:rPr>
        <w:t xml:space="preserve">: </w:t>
      </w:r>
      <w:bookmarkStart w:id="37" w:name="_Hlk489798209"/>
      <w:r w:rsidR="00132983">
        <w:rPr>
          <w:rFonts w:ascii="Comic Sans MS" w:hAnsi="Comic Sans MS"/>
          <w:spacing w:val="-2"/>
          <w:sz w:val="22"/>
          <w:szCs w:val="22"/>
        </w:rPr>
        <w:t>China’s “Open</w:t>
      </w:r>
      <w:r w:rsidR="00ED1A8A">
        <w:rPr>
          <w:rFonts w:ascii="Comic Sans MS" w:hAnsi="Comic Sans MS"/>
          <w:spacing w:val="-2"/>
          <w:sz w:val="22"/>
          <w:szCs w:val="22"/>
        </w:rPr>
        <w:t>” or “Cosmopolitan” Empire</w:t>
      </w:r>
      <w:r w:rsidR="00132983">
        <w:rPr>
          <w:rFonts w:ascii="Comic Sans MS" w:hAnsi="Comic Sans MS"/>
          <w:spacing w:val="-2"/>
          <w:sz w:val="22"/>
          <w:szCs w:val="22"/>
        </w:rPr>
        <w:t xml:space="preserve">: </w:t>
      </w:r>
      <w:r w:rsidR="004C0415" w:rsidRPr="003A4880">
        <w:rPr>
          <w:rFonts w:ascii="Comic Sans MS" w:hAnsi="Comic Sans MS"/>
          <w:spacing w:val="-2"/>
          <w:sz w:val="22"/>
          <w:szCs w:val="22"/>
        </w:rPr>
        <w:t>Cultural Transformation</w:t>
      </w:r>
      <w:r w:rsidR="00E11343" w:rsidRPr="003A4880">
        <w:rPr>
          <w:rFonts w:ascii="Comic Sans MS" w:hAnsi="Comic Sans MS"/>
          <w:spacing w:val="-2"/>
          <w:sz w:val="22"/>
          <w:szCs w:val="22"/>
        </w:rPr>
        <w:t xml:space="preserve">, </w:t>
      </w:r>
      <w:r w:rsidR="004C0415" w:rsidRPr="003A4880">
        <w:rPr>
          <w:rFonts w:ascii="Comic Sans MS" w:hAnsi="Comic Sans MS"/>
          <w:spacing w:val="-2"/>
          <w:sz w:val="22"/>
          <w:szCs w:val="22"/>
        </w:rPr>
        <w:t>Political Reunification</w:t>
      </w:r>
      <w:r w:rsidR="00E11343" w:rsidRPr="003A4880">
        <w:rPr>
          <w:rFonts w:ascii="Comic Sans MS" w:hAnsi="Comic Sans MS"/>
          <w:spacing w:val="-2"/>
          <w:sz w:val="22"/>
          <w:szCs w:val="22"/>
        </w:rPr>
        <w:t xml:space="preserve"> and Second Period of Imperial Expansion</w:t>
      </w:r>
      <w:r w:rsidR="004C0415" w:rsidRPr="003A4880">
        <w:rPr>
          <w:rFonts w:ascii="Comic Sans MS" w:hAnsi="Comic Sans MS"/>
          <w:spacing w:val="-2"/>
          <w:sz w:val="22"/>
          <w:szCs w:val="22"/>
        </w:rPr>
        <w:t xml:space="preserve"> </w:t>
      </w:r>
      <w:r w:rsidR="00E11343" w:rsidRPr="003A4880">
        <w:rPr>
          <w:rFonts w:ascii="Comic Sans MS" w:hAnsi="Comic Sans MS"/>
          <w:spacing w:val="-2"/>
          <w:sz w:val="22"/>
          <w:szCs w:val="22"/>
        </w:rPr>
        <w:t xml:space="preserve">under the Sui </w:t>
      </w:r>
      <w:r w:rsidR="004C0415" w:rsidRPr="003A4880">
        <w:rPr>
          <w:rFonts w:ascii="Comic Sans MS" w:hAnsi="Comic Sans MS"/>
          <w:spacing w:val="-2"/>
          <w:sz w:val="22"/>
          <w:szCs w:val="22"/>
        </w:rPr>
        <w:t>(589-618)</w:t>
      </w:r>
      <w:r w:rsidR="00E11343" w:rsidRPr="003A4880">
        <w:rPr>
          <w:rFonts w:ascii="Comic Sans MS" w:hAnsi="Comic Sans MS"/>
          <w:spacing w:val="-2"/>
          <w:sz w:val="22"/>
          <w:szCs w:val="22"/>
        </w:rPr>
        <w:t xml:space="preserve"> and Early </w:t>
      </w:r>
      <w:r w:rsidR="00EE3D69" w:rsidRPr="003A4880">
        <w:rPr>
          <w:rFonts w:ascii="Comic Sans MS" w:hAnsi="Comic Sans MS"/>
          <w:spacing w:val="-2"/>
          <w:sz w:val="22"/>
          <w:szCs w:val="22"/>
        </w:rPr>
        <w:t>Tang (618-755</w:t>
      </w:r>
      <w:r w:rsidR="00E11343" w:rsidRPr="003A4880">
        <w:rPr>
          <w:rFonts w:ascii="Comic Sans MS" w:hAnsi="Comic Sans MS"/>
          <w:spacing w:val="-2"/>
          <w:sz w:val="22"/>
          <w:szCs w:val="22"/>
        </w:rPr>
        <w:t>)</w:t>
      </w:r>
    </w:p>
    <w:p w14:paraId="392F19F6" w14:textId="77777777" w:rsidR="009457B8" w:rsidRPr="006D1592" w:rsidRDefault="005E6C3E" w:rsidP="006D1592">
      <w:pPr>
        <w:pStyle w:val="ListParagraph"/>
        <w:numPr>
          <w:ilvl w:val="0"/>
          <w:numId w:val="9"/>
        </w:numPr>
        <w:tabs>
          <w:tab w:val="left" w:pos="-720"/>
        </w:tabs>
        <w:suppressAutoHyphens/>
        <w:ind w:left="360"/>
        <w:rPr>
          <w:rFonts w:ascii="Comic Sans MS" w:hAnsi="Comic Sans MS"/>
          <w:spacing w:val="-2"/>
          <w:sz w:val="22"/>
          <w:szCs w:val="22"/>
        </w:rPr>
      </w:pPr>
      <w:r>
        <w:rPr>
          <w:rFonts w:ascii="Comic Sans MS" w:hAnsi="Comic Sans MS"/>
          <w:spacing w:val="-2"/>
          <w:sz w:val="22"/>
          <w:szCs w:val="22"/>
        </w:rPr>
        <w:t xml:space="preserve">Tanner, </w:t>
      </w:r>
      <w:r w:rsidR="00D86C5D">
        <w:rPr>
          <w:rFonts w:ascii="Comic Sans MS" w:hAnsi="Comic Sans MS"/>
          <w:spacing w:val="-2"/>
          <w:sz w:val="22"/>
          <w:szCs w:val="22"/>
        </w:rPr>
        <w:t xml:space="preserve">157 btm-163 near btm, </w:t>
      </w:r>
      <w:r w:rsidR="00D86C5D" w:rsidRPr="003A4880">
        <w:rPr>
          <w:rFonts w:ascii="Comic Sans MS" w:hAnsi="Comic Sans MS"/>
          <w:spacing w:val="-2"/>
          <w:sz w:val="22"/>
          <w:szCs w:val="22"/>
        </w:rPr>
        <w:t>16</w:t>
      </w:r>
      <w:r w:rsidR="00D86C5D">
        <w:rPr>
          <w:rFonts w:ascii="Comic Sans MS" w:hAnsi="Comic Sans MS"/>
          <w:spacing w:val="-2"/>
          <w:sz w:val="22"/>
          <w:szCs w:val="22"/>
        </w:rPr>
        <w:t>7-180 top, 181</w:t>
      </w:r>
      <w:r w:rsidR="005301EF">
        <w:rPr>
          <w:rFonts w:ascii="Comic Sans MS" w:hAnsi="Comic Sans MS"/>
          <w:spacing w:val="-2"/>
          <w:sz w:val="22"/>
          <w:szCs w:val="22"/>
        </w:rPr>
        <w:t xml:space="preserve"> btm</w:t>
      </w:r>
      <w:r w:rsidR="00D86C5D">
        <w:rPr>
          <w:rFonts w:ascii="Comic Sans MS" w:hAnsi="Comic Sans MS"/>
          <w:spacing w:val="-2"/>
          <w:sz w:val="22"/>
          <w:szCs w:val="22"/>
        </w:rPr>
        <w:t>-184</w:t>
      </w:r>
      <w:bookmarkStart w:id="38" w:name="_Hlk490232040"/>
    </w:p>
    <w:bookmarkEnd w:id="38"/>
    <w:p w14:paraId="5F03C323" w14:textId="77777777" w:rsidR="00276087" w:rsidRPr="000246C2" w:rsidRDefault="00276087" w:rsidP="00E11343">
      <w:pPr>
        <w:pStyle w:val="ListParagraph"/>
        <w:numPr>
          <w:ilvl w:val="0"/>
          <w:numId w:val="9"/>
        </w:numPr>
        <w:tabs>
          <w:tab w:val="left" w:pos="-720"/>
        </w:tabs>
        <w:suppressAutoHyphens/>
        <w:ind w:left="360"/>
        <w:rPr>
          <w:rFonts w:ascii="Comic Sans MS" w:hAnsi="Comic Sans MS"/>
          <w:spacing w:val="-2"/>
          <w:sz w:val="22"/>
          <w:szCs w:val="22"/>
        </w:rPr>
      </w:pPr>
      <w:r w:rsidRPr="000246C2">
        <w:rPr>
          <w:rFonts w:ascii="Comic Sans MS" w:hAnsi="Comic Sans MS"/>
          <w:spacing w:val="-2"/>
          <w:sz w:val="22"/>
          <w:szCs w:val="22"/>
        </w:rPr>
        <w:t xml:space="preserve">Lewis, </w:t>
      </w:r>
      <w:r w:rsidRPr="000246C2">
        <w:rPr>
          <w:rFonts w:ascii="Comic Sans MS" w:hAnsi="Comic Sans MS"/>
          <w:i/>
          <w:spacing w:val="-2"/>
          <w:sz w:val="22"/>
          <w:szCs w:val="22"/>
        </w:rPr>
        <w:t>Cosmopolitan Empire</w:t>
      </w:r>
      <w:r w:rsidRPr="000246C2">
        <w:rPr>
          <w:rFonts w:ascii="Comic Sans MS" w:hAnsi="Comic Sans MS"/>
          <w:spacing w:val="-2"/>
          <w:sz w:val="22"/>
          <w:szCs w:val="22"/>
        </w:rPr>
        <w:t xml:space="preserve">, </w:t>
      </w:r>
      <w:r w:rsidR="000D0F6B" w:rsidRPr="000246C2">
        <w:rPr>
          <w:rFonts w:ascii="Comic Sans MS" w:hAnsi="Comic Sans MS"/>
          <w:spacing w:val="-2"/>
          <w:sz w:val="22"/>
          <w:szCs w:val="22"/>
        </w:rPr>
        <w:t xml:space="preserve">86 btm-96 btm, </w:t>
      </w:r>
      <w:r w:rsidR="0067756C" w:rsidRPr="000246C2">
        <w:rPr>
          <w:rFonts w:ascii="Comic Sans MS" w:hAnsi="Comic Sans MS"/>
          <w:spacing w:val="-2"/>
          <w:sz w:val="22"/>
          <w:szCs w:val="22"/>
        </w:rPr>
        <w:t xml:space="preserve">145-147 </w:t>
      </w:r>
      <w:r w:rsidRPr="000246C2">
        <w:rPr>
          <w:rFonts w:ascii="Comic Sans MS" w:hAnsi="Comic Sans MS"/>
          <w:spacing w:val="-2"/>
          <w:sz w:val="22"/>
          <w:szCs w:val="22"/>
        </w:rPr>
        <w:t>btm</w:t>
      </w:r>
      <w:r w:rsidR="00F64343" w:rsidRPr="000246C2">
        <w:rPr>
          <w:rFonts w:ascii="Comic Sans MS" w:hAnsi="Comic Sans MS"/>
          <w:spacing w:val="-2"/>
          <w:sz w:val="22"/>
          <w:szCs w:val="22"/>
        </w:rPr>
        <w:t>, 163 btm-172 btm</w:t>
      </w:r>
      <w:r w:rsidRPr="000246C2">
        <w:rPr>
          <w:rFonts w:ascii="Comic Sans MS" w:hAnsi="Comic Sans MS"/>
          <w:b/>
          <w:spacing w:val="-2"/>
          <w:sz w:val="22"/>
          <w:szCs w:val="22"/>
        </w:rPr>
        <w:t>*</w:t>
      </w:r>
    </w:p>
    <w:p w14:paraId="2E620E93" w14:textId="77777777" w:rsidR="00E11343" w:rsidRPr="000246C2" w:rsidRDefault="006D1592" w:rsidP="00E11343">
      <w:pPr>
        <w:pStyle w:val="ListParagraph"/>
        <w:numPr>
          <w:ilvl w:val="0"/>
          <w:numId w:val="9"/>
        </w:numPr>
        <w:tabs>
          <w:tab w:val="left" w:pos="-720"/>
        </w:tabs>
        <w:suppressAutoHyphens/>
        <w:ind w:left="360"/>
        <w:rPr>
          <w:rFonts w:ascii="Comic Sans MS" w:hAnsi="Comic Sans MS"/>
          <w:spacing w:val="-2"/>
          <w:sz w:val="22"/>
          <w:szCs w:val="22"/>
        </w:rPr>
      </w:pPr>
      <w:r w:rsidRPr="000246C2">
        <w:rPr>
          <w:rFonts w:ascii="Comic Sans MS" w:hAnsi="Comic Sans MS"/>
          <w:spacing w:val="-2"/>
          <w:sz w:val="22"/>
          <w:szCs w:val="22"/>
        </w:rPr>
        <w:t xml:space="preserve">Millward, </w:t>
      </w:r>
      <w:r w:rsidRPr="000246C2">
        <w:rPr>
          <w:rFonts w:ascii="Comic Sans MS" w:hAnsi="Comic Sans MS"/>
          <w:i/>
          <w:spacing w:val="-2"/>
          <w:sz w:val="22"/>
          <w:szCs w:val="22"/>
        </w:rPr>
        <w:t>Silk Road</w:t>
      </w:r>
      <w:r w:rsidRPr="000246C2">
        <w:rPr>
          <w:rFonts w:ascii="Comic Sans MS" w:hAnsi="Comic Sans MS"/>
          <w:spacing w:val="-2"/>
          <w:sz w:val="22"/>
          <w:szCs w:val="22"/>
        </w:rPr>
        <w:t>, 29-33</w:t>
      </w:r>
      <w:r w:rsidR="000246C2" w:rsidRPr="000246C2">
        <w:rPr>
          <w:rFonts w:ascii="Comic Sans MS" w:hAnsi="Comic Sans MS"/>
          <w:spacing w:val="-2"/>
          <w:sz w:val="22"/>
          <w:szCs w:val="22"/>
        </w:rPr>
        <w:t xml:space="preserve"> mid</w:t>
      </w:r>
    </w:p>
    <w:p w14:paraId="02D5F6B9" w14:textId="77777777" w:rsidR="00EE3D69" w:rsidRPr="003A4880" w:rsidRDefault="00EE3D69" w:rsidP="00E11343">
      <w:pPr>
        <w:pStyle w:val="ListParagraph"/>
        <w:numPr>
          <w:ilvl w:val="0"/>
          <w:numId w:val="9"/>
        </w:numPr>
        <w:tabs>
          <w:tab w:val="left" w:pos="-720"/>
        </w:tabs>
        <w:suppressAutoHyphens/>
        <w:ind w:left="360"/>
        <w:rPr>
          <w:rFonts w:ascii="Comic Sans MS" w:hAnsi="Comic Sans MS"/>
          <w:spacing w:val="-2"/>
          <w:sz w:val="22"/>
          <w:szCs w:val="22"/>
        </w:rPr>
      </w:pPr>
      <w:r w:rsidRPr="003A4880">
        <w:rPr>
          <w:rFonts w:ascii="Comic Sans MS" w:hAnsi="Comic Sans MS"/>
          <w:spacing w:val="-2"/>
          <w:sz w:val="22"/>
          <w:szCs w:val="22"/>
        </w:rPr>
        <w:t xml:space="preserve">de Bary, </w:t>
      </w:r>
      <w:bookmarkStart w:id="39" w:name="_Hlk489871799"/>
      <w:r w:rsidR="001E7D52">
        <w:rPr>
          <w:rFonts w:ascii="Comic Sans MS" w:hAnsi="Comic Sans MS"/>
          <w:spacing w:val="-2"/>
          <w:sz w:val="22"/>
          <w:szCs w:val="22"/>
        </w:rPr>
        <w:t>476 btm-480 (</w:t>
      </w:r>
      <w:r w:rsidR="001E7D52" w:rsidRPr="00A27E33">
        <w:rPr>
          <w:rFonts w:ascii="Comic Sans MS" w:hAnsi="Comic Sans MS"/>
          <w:i/>
          <w:spacing w:val="-2"/>
          <w:sz w:val="22"/>
          <w:szCs w:val="22"/>
        </w:rPr>
        <w:t>Sutra for Humane Kings</w:t>
      </w:r>
      <w:r w:rsidR="001E7D52">
        <w:rPr>
          <w:rFonts w:ascii="Comic Sans MS" w:hAnsi="Comic Sans MS"/>
          <w:spacing w:val="-2"/>
          <w:sz w:val="22"/>
          <w:szCs w:val="22"/>
        </w:rPr>
        <w:t>—</w:t>
      </w:r>
      <w:r w:rsidR="001E7D52" w:rsidRPr="00A27E33">
        <w:rPr>
          <w:rFonts w:ascii="Comic Sans MS" w:hAnsi="Comic Sans MS"/>
          <w:i/>
          <w:spacing w:val="-2"/>
          <w:sz w:val="22"/>
          <w:szCs w:val="22"/>
        </w:rPr>
        <w:t>Renwang Jing</w:t>
      </w:r>
      <w:r w:rsidR="001E7D52">
        <w:rPr>
          <w:rFonts w:ascii="Comic Sans MS" w:hAnsi="Comic Sans MS"/>
          <w:spacing w:val="-2"/>
          <w:sz w:val="22"/>
          <w:szCs w:val="22"/>
        </w:rPr>
        <w:t xml:space="preserve">); </w:t>
      </w:r>
      <w:bookmarkEnd w:id="39"/>
      <w:r w:rsidRPr="003A4880">
        <w:rPr>
          <w:rFonts w:ascii="Comic Sans MS" w:hAnsi="Comic Sans MS"/>
          <w:spacing w:val="-2"/>
          <w:sz w:val="22"/>
          <w:szCs w:val="22"/>
        </w:rPr>
        <w:t>565 mid-567 (Li Bo and Du Fu</w:t>
      </w:r>
      <w:r w:rsidR="00076B64">
        <w:rPr>
          <w:rFonts w:ascii="Comic Sans MS" w:hAnsi="Comic Sans MS"/>
          <w:spacing w:val="-2"/>
          <w:sz w:val="22"/>
          <w:szCs w:val="22"/>
        </w:rPr>
        <w:t>: on the frontier</w:t>
      </w:r>
      <w:r w:rsidRPr="003A4880">
        <w:rPr>
          <w:rFonts w:ascii="Comic Sans MS" w:hAnsi="Comic Sans MS"/>
          <w:spacing w:val="-2"/>
          <w:sz w:val="22"/>
          <w:szCs w:val="22"/>
        </w:rPr>
        <w:t>)</w:t>
      </w:r>
      <w:r w:rsidR="005301EF">
        <w:rPr>
          <w:rFonts w:ascii="Comic Sans MS" w:hAnsi="Comic Sans MS"/>
          <w:spacing w:val="-2"/>
          <w:sz w:val="22"/>
          <w:szCs w:val="22"/>
        </w:rPr>
        <w:t xml:space="preserve">; </w:t>
      </w:r>
      <w:r w:rsidR="005301EF" w:rsidRPr="003A4880">
        <w:rPr>
          <w:rFonts w:ascii="Comic Sans MS" w:hAnsi="Comic Sans MS"/>
          <w:spacing w:val="-2"/>
          <w:sz w:val="22"/>
          <w:szCs w:val="22"/>
        </w:rPr>
        <w:t>547 top-553 (Tang Legal Code)</w:t>
      </w:r>
    </w:p>
    <w:p w14:paraId="6566B819" w14:textId="77777777" w:rsidR="006D1592" w:rsidRPr="005D4FCE" w:rsidRDefault="00D72031" w:rsidP="006D1592">
      <w:pPr>
        <w:pStyle w:val="ListParagraph"/>
        <w:numPr>
          <w:ilvl w:val="0"/>
          <w:numId w:val="9"/>
        </w:numPr>
        <w:tabs>
          <w:tab w:val="left" w:pos="-720"/>
        </w:tabs>
        <w:suppressAutoHyphens/>
        <w:ind w:left="360"/>
        <w:rPr>
          <w:rFonts w:ascii="Comic Sans MS" w:hAnsi="Comic Sans MS"/>
          <w:spacing w:val="-2"/>
          <w:sz w:val="22"/>
          <w:szCs w:val="22"/>
        </w:rPr>
      </w:pPr>
      <w:r w:rsidRPr="005D4FCE">
        <w:rPr>
          <w:rFonts w:ascii="Comic Sans MS" w:hAnsi="Comic Sans MS"/>
          <w:spacing w:val="-2"/>
          <w:sz w:val="22"/>
          <w:szCs w:val="22"/>
        </w:rPr>
        <w:t xml:space="preserve">“Literature of the </w:t>
      </w:r>
      <w:r w:rsidR="00EE3D69" w:rsidRPr="005D4FCE">
        <w:rPr>
          <w:rFonts w:ascii="Comic Sans MS" w:hAnsi="Comic Sans MS"/>
          <w:spacing w:val="-2"/>
          <w:sz w:val="22"/>
          <w:szCs w:val="22"/>
        </w:rPr>
        <w:t>Frontier</w:t>
      </w:r>
      <w:r w:rsidRPr="005D4FCE">
        <w:rPr>
          <w:rFonts w:ascii="Comic Sans MS" w:hAnsi="Comic Sans MS"/>
          <w:spacing w:val="-2"/>
          <w:sz w:val="22"/>
          <w:szCs w:val="22"/>
        </w:rPr>
        <w:t>” (Zhang Zhengjian, Luo Binwang, Wang Changling, Li Bo, Cen Shan, Du Fu, Zhang Ji, Li Hua)</w:t>
      </w:r>
      <w:r w:rsidR="00076B64" w:rsidRPr="005D4FCE">
        <w:rPr>
          <w:rFonts w:ascii="Comic Sans MS" w:hAnsi="Comic Sans MS"/>
          <w:spacing w:val="-2"/>
          <w:sz w:val="22"/>
          <w:szCs w:val="22"/>
        </w:rPr>
        <w:t xml:space="preserve"> from Stephen Owen, </w:t>
      </w:r>
      <w:r w:rsidR="00076B64" w:rsidRPr="005D4FCE">
        <w:rPr>
          <w:rFonts w:ascii="Comic Sans MS" w:hAnsi="Comic Sans MS"/>
          <w:i/>
          <w:spacing w:val="-2"/>
          <w:sz w:val="22"/>
          <w:szCs w:val="22"/>
        </w:rPr>
        <w:t>An Anthology of Chinese Literature</w:t>
      </w:r>
      <w:r w:rsidR="00EE3D69" w:rsidRPr="005D4FCE">
        <w:rPr>
          <w:rFonts w:ascii="Comic Sans MS" w:hAnsi="Comic Sans MS"/>
          <w:b/>
          <w:spacing w:val="-2"/>
          <w:sz w:val="22"/>
          <w:szCs w:val="22"/>
        </w:rPr>
        <w:t>*</w:t>
      </w:r>
    </w:p>
    <w:bookmarkEnd w:id="37"/>
    <w:p w14:paraId="30B18D53" w14:textId="77777777" w:rsidR="00935E58" w:rsidRPr="003A4880" w:rsidRDefault="00935E58" w:rsidP="00A15E34">
      <w:pPr>
        <w:tabs>
          <w:tab w:val="left" w:pos="-720"/>
        </w:tabs>
        <w:suppressAutoHyphens/>
        <w:rPr>
          <w:rFonts w:ascii="Comic Sans MS" w:hAnsi="Comic Sans MS"/>
          <w:spacing w:val="-2"/>
          <w:sz w:val="22"/>
          <w:szCs w:val="22"/>
        </w:rPr>
      </w:pPr>
    </w:p>
    <w:p w14:paraId="26876566" w14:textId="61667CDF" w:rsidR="002603A0" w:rsidRPr="005301EF" w:rsidRDefault="002A5EB6" w:rsidP="005301EF">
      <w:pPr>
        <w:tabs>
          <w:tab w:val="left" w:pos="-720"/>
        </w:tabs>
        <w:suppressAutoHyphens/>
        <w:rPr>
          <w:rFonts w:ascii="Comic Sans MS" w:hAnsi="Comic Sans MS"/>
          <w:spacing w:val="-2"/>
          <w:sz w:val="22"/>
          <w:szCs w:val="22"/>
        </w:rPr>
      </w:pPr>
      <w:r>
        <w:rPr>
          <w:rFonts w:ascii="Comic Sans MS" w:hAnsi="Comic Sans MS"/>
          <w:spacing w:val="-2"/>
          <w:sz w:val="22"/>
          <w:szCs w:val="22"/>
        </w:rPr>
        <w:t xml:space="preserve">26, </w:t>
      </w:r>
      <w:r w:rsidR="000F7639">
        <w:rPr>
          <w:rFonts w:ascii="Comic Sans MS" w:hAnsi="Comic Sans MS"/>
          <w:spacing w:val="-2"/>
          <w:sz w:val="22"/>
          <w:szCs w:val="22"/>
        </w:rPr>
        <w:t xml:space="preserve">FRI </w:t>
      </w:r>
      <w:r w:rsidR="001C3518">
        <w:rPr>
          <w:rFonts w:ascii="Comic Sans MS" w:hAnsi="Comic Sans MS"/>
          <w:spacing w:val="-2"/>
          <w:sz w:val="22"/>
          <w:szCs w:val="22"/>
        </w:rPr>
        <w:t>10/23</w:t>
      </w:r>
      <w:r w:rsidR="000F7639">
        <w:rPr>
          <w:rFonts w:ascii="Comic Sans MS" w:hAnsi="Comic Sans MS"/>
          <w:spacing w:val="-2"/>
          <w:sz w:val="22"/>
          <w:szCs w:val="22"/>
        </w:rPr>
        <w:t xml:space="preserve">: </w:t>
      </w:r>
      <w:r w:rsidR="002603A0" w:rsidRPr="003A4880">
        <w:rPr>
          <w:rFonts w:ascii="Comic Sans MS" w:hAnsi="Comic Sans MS"/>
          <w:spacing w:val="-2"/>
          <w:sz w:val="22"/>
          <w:szCs w:val="22"/>
        </w:rPr>
        <w:t>The</w:t>
      </w:r>
      <w:r w:rsidR="00ED1A8A">
        <w:rPr>
          <w:rFonts w:ascii="Comic Sans MS" w:hAnsi="Comic Sans MS"/>
          <w:spacing w:val="-2"/>
          <w:sz w:val="22"/>
          <w:szCs w:val="22"/>
        </w:rPr>
        <w:t xml:space="preserve"> Tang, China’s </w:t>
      </w:r>
      <w:r w:rsidR="002603A0" w:rsidRPr="003A4880">
        <w:rPr>
          <w:rFonts w:ascii="Comic Sans MS" w:hAnsi="Comic Sans MS"/>
          <w:spacing w:val="-2"/>
          <w:sz w:val="22"/>
          <w:szCs w:val="22"/>
        </w:rPr>
        <w:t>Commercializ</w:t>
      </w:r>
      <w:r w:rsidR="002603A0" w:rsidRPr="003A4880">
        <w:rPr>
          <w:rFonts w:ascii="Comic Sans MS" w:hAnsi="Comic Sans MS"/>
          <w:b/>
          <w:spacing w:val="-2"/>
          <w:sz w:val="22"/>
          <w:szCs w:val="22"/>
        </w:rPr>
        <w:t>ing</w:t>
      </w:r>
      <w:r w:rsidR="006D1592">
        <w:rPr>
          <w:rFonts w:ascii="Comic Sans MS" w:hAnsi="Comic Sans MS"/>
          <w:spacing w:val="-2"/>
          <w:sz w:val="22"/>
          <w:szCs w:val="22"/>
        </w:rPr>
        <w:t xml:space="preserve"> Empire, </w:t>
      </w:r>
      <w:r w:rsidR="002603A0" w:rsidRPr="003A4880">
        <w:rPr>
          <w:rFonts w:ascii="Comic Sans MS" w:hAnsi="Comic Sans MS"/>
          <w:spacing w:val="-2"/>
          <w:sz w:val="22"/>
          <w:szCs w:val="22"/>
        </w:rPr>
        <w:t>the Beginning of an Open Examination System, a Threat to Aristocracy</w:t>
      </w:r>
      <w:r w:rsidR="006D1592">
        <w:rPr>
          <w:rFonts w:ascii="Comic Sans MS" w:hAnsi="Comic Sans MS"/>
          <w:spacing w:val="-2"/>
          <w:sz w:val="22"/>
          <w:szCs w:val="22"/>
        </w:rPr>
        <w:t xml:space="preserve">; and the </w:t>
      </w:r>
      <w:r w:rsidR="002F1CA6">
        <w:rPr>
          <w:rFonts w:ascii="Comic Sans MS" w:hAnsi="Comic Sans MS"/>
          <w:spacing w:val="-2"/>
          <w:sz w:val="22"/>
          <w:szCs w:val="22"/>
        </w:rPr>
        <w:t>Nature and Sco</w:t>
      </w:r>
      <w:r w:rsidR="006D1592">
        <w:rPr>
          <w:rFonts w:ascii="Comic Sans MS" w:hAnsi="Comic Sans MS"/>
          <w:spacing w:val="-2"/>
          <w:sz w:val="22"/>
          <w:szCs w:val="22"/>
        </w:rPr>
        <w:t xml:space="preserve">pe of Chinese Involvement in the Emerging Afro-Eurasian </w:t>
      </w:r>
      <w:r w:rsidR="002F1CA6">
        <w:rPr>
          <w:rFonts w:ascii="Comic Sans MS" w:hAnsi="Comic Sans MS"/>
          <w:spacing w:val="-2"/>
          <w:sz w:val="22"/>
          <w:szCs w:val="22"/>
        </w:rPr>
        <w:t>Regional-</w:t>
      </w:r>
      <w:r w:rsidR="006D1592">
        <w:rPr>
          <w:rFonts w:ascii="Comic Sans MS" w:hAnsi="Comic Sans MS"/>
          <w:spacing w:val="-2"/>
          <w:sz w:val="22"/>
          <w:szCs w:val="22"/>
        </w:rPr>
        <w:t>World System</w:t>
      </w:r>
      <w:r w:rsidR="002F1CA6">
        <w:rPr>
          <w:rFonts w:ascii="Comic Sans MS" w:hAnsi="Comic Sans MS"/>
          <w:spacing w:val="-2"/>
          <w:sz w:val="22"/>
          <w:szCs w:val="22"/>
        </w:rPr>
        <w:t xml:space="preserve"> of Exchange</w:t>
      </w:r>
    </w:p>
    <w:p w14:paraId="3349AF08" w14:textId="77777777" w:rsidR="002603A0" w:rsidRPr="000246C2" w:rsidRDefault="002603A0" w:rsidP="002603A0">
      <w:pPr>
        <w:pStyle w:val="ListParagraph"/>
        <w:numPr>
          <w:ilvl w:val="0"/>
          <w:numId w:val="9"/>
        </w:numPr>
        <w:tabs>
          <w:tab w:val="left" w:pos="-720"/>
        </w:tabs>
        <w:suppressAutoHyphens/>
        <w:ind w:left="360"/>
        <w:rPr>
          <w:rFonts w:ascii="Comic Sans MS" w:hAnsi="Comic Sans MS"/>
          <w:spacing w:val="-2"/>
          <w:sz w:val="22"/>
          <w:szCs w:val="22"/>
        </w:rPr>
      </w:pPr>
      <w:r w:rsidRPr="000246C2">
        <w:rPr>
          <w:rFonts w:ascii="Comic Sans MS" w:hAnsi="Comic Sans MS"/>
          <w:spacing w:val="-2"/>
          <w:sz w:val="22"/>
          <w:szCs w:val="22"/>
        </w:rPr>
        <w:t xml:space="preserve">Lewis, </w:t>
      </w:r>
      <w:r w:rsidRPr="000246C2">
        <w:rPr>
          <w:rFonts w:ascii="Comic Sans MS" w:hAnsi="Comic Sans MS"/>
          <w:i/>
          <w:spacing w:val="-2"/>
          <w:sz w:val="22"/>
          <w:szCs w:val="22"/>
        </w:rPr>
        <w:t>Cosmopolitan Empire</w:t>
      </w:r>
      <w:r w:rsidRPr="000246C2">
        <w:rPr>
          <w:rFonts w:ascii="Comic Sans MS" w:hAnsi="Comic Sans MS"/>
          <w:spacing w:val="-2"/>
          <w:sz w:val="22"/>
          <w:szCs w:val="22"/>
        </w:rPr>
        <w:t>, 96-101 btm, 103 btm-105 btm, 107 below mid-btm, 113 btm-117 top, 118 top-120 mid, 121 mid-123 btm, 124 mid-126 top, 129 top-135 top, 136 top-143 top</w:t>
      </w:r>
      <w:r w:rsidRPr="000246C2">
        <w:rPr>
          <w:rFonts w:ascii="Comic Sans MS" w:hAnsi="Comic Sans MS"/>
          <w:b/>
          <w:spacing w:val="-2"/>
          <w:sz w:val="22"/>
          <w:szCs w:val="22"/>
        </w:rPr>
        <w:t>*</w:t>
      </w:r>
    </w:p>
    <w:p w14:paraId="2CCC897E" w14:textId="07B23EFA" w:rsidR="004C11C8" w:rsidRPr="000246C2" w:rsidRDefault="004C11C8" w:rsidP="002603A0">
      <w:pPr>
        <w:pStyle w:val="ListParagraph"/>
        <w:numPr>
          <w:ilvl w:val="0"/>
          <w:numId w:val="9"/>
        </w:numPr>
        <w:tabs>
          <w:tab w:val="left" w:pos="-720"/>
        </w:tabs>
        <w:suppressAutoHyphens/>
        <w:ind w:left="360"/>
        <w:rPr>
          <w:rFonts w:ascii="Comic Sans MS" w:hAnsi="Comic Sans MS"/>
          <w:spacing w:val="-2"/>
          <w:sz w:val="22"/>
          <w:szCs w:val="22"/>
        </w:rPr>
      </w:pPr>
      <w:r w:rsidRPr="000246C2">
        <w:rPr>
          <w:rFonts w:ascii="Comic Sans MS" w:hAnsi="Comic Sans MS"/>
          <w:spacing w:val="-2"/>
          <w:sz w:val="22"/>
          <w:szCs w:val="22"/>
        </w:rPr>
        <w:t xml:space="preserve">Glen Dudbridge, trans., </w:t>
      </w:r>
      <w:bookmarkStart w:id="40" w:name="_Hlk489953752"/>
      <w:r w:rsidR="007E4F09" w:rsidRPr="000246C2">
        <w:rPr>
          <w:rFonts w:ascii="Comic Sans MS" w:hAnsi="Comic Sans MS"/>
          <w:spacing w:val="-2"/>
          <w:sz w:val="22"/>
          <w:szCs w:val="22"/>
        </w:rPr>
        <w:t xml:space="preserve">Bo Xingjian (Po Hsing-chien), </w:t>
      </w:r>
      <w:bookmarkEnd w:id="40"/>
      <w:r w:rsidRPr="000246C2">
        <w:rPr>
          <w:rFonts w:ascii="Comic Sans MS" w:hAnsi="Comic Sans MS"/>
          <w:i/>
          <w:spacing w:val="-2"/>
          <w:sz w:val="22"/>
          <w:szCs w:val="22"/>
        </w:rPr>
        <w:t>The Tale of Li Wa</w:t>
      </w:r>
      <w:r w:rsidRPr="000246C2">
        <w:rPr>
          <w:rFonts w:ascii="Comic Sans MS" w:hAnsi="Comic Sans MS"/>
          <w:spacing w:val="-2"/>
          <w:sz w:val="22"/>
          <w:szCs w:val="22"/>
        </w:rPr>
        <w:t xml:space="preserve">, </w:t>
      </w:r>
      <w:r w:rsidR="000C062B">
        <w:rPr>
          <w:rFonts w:ascii="Comic Sans MS" w:hAnsi="Comic Sans MS"/>
          <w:spacing w:val="-2"/>
          <w:sz w:val="22"/>
          <w:szCs w:val="22"/>
        </w:rPr>
        <w:t xml:space="preserve">ONLY </w:t>
      </w:r>
      <w:r w:rsidRPr="000246C2">
        <w:rPr>
          <w:rFonts w:ascii="Comic Sans MS" w:hAnsi="Comic Sans MS"/>
          <w:spacing w:val="-2"/>
          <w:sz w:val="22"/>
          <w:szCs w:val="22"/>
        </w:rPr>
        <w:t>lines 239-364*</w:t>
      </w:r>
    </w:p>
    <w:p w14:paraId="3DC37A78" w14:textId="77777777" w:rsidR="002603A0" w:rsidRPr="006D1592" w:rsidRDefault="002603A0" w:rsidP="002603A0">
      <w:pPr>
        <w:pStyle w:val="ListParagraph"/>
        <w:numPr>
          <w:ilvl w:val="0"/>
          <w:numId w:val="9"/>
        </w:numPr>
        <w:tabs>
          <w:tab w:val="left" w:pos="-720"/>
        </w:tabs>
        <w:suppressAutoHyphens/>
        <w:ind w:left="360"/>
        <w:rPr>
          <w:rFonts w:ascii="Comic Sans MS" w:hAnsi="Comic Sans MS"/>
          <w:spacing w:val="-2"/>
          <w:sz w:val="22"/>
          <w:szCs w:val="22"/>
        </w:rPr>
      </w:pPr>
      <w:r w:rsidRPr="003A4880">
        <w:rPr>
          <w:rFonts w:ascii="Comic Sans MS" w:hAnsi="Comic Sans MS"/>
          <w:spacing w:val="-2"/>
          <w:sz w:val="22"/>
          <w:szCs w:val="22"/>
        </w:rPr>
        <w:t>Tang Examination System Texts</w:t>
      </w:r>
      <w:r w:rsidRPr="003A4880">
        <w:rPr>
          <w:rFonts w:ascii="Comic Sans MS" w:hAnsi="Comic Sans MS"/>
          <w:b/>
          <w:spacing w:val="-2"/>
          <w:sz w:val="22"/>
          <w:szCs w:val="22"/>
        </w:rPr>
        <w:t>*</w:t>
      </w:r>
    </w:p>
    <w:p w14:paraId="0F3E2351" w14:textId="77777777" w:rsidR="006D1592" w:rsidRPr="006D1592" w:rsidRDefault="006D1592" w:rsidP="006D1592">
      <w:pPr>
        <w:pStyle w:val="ListParagraph"/>
        <w:numPr>
          <w:ilvl w:val="0"/>
          <w:numId w:val="9"/>
        </w:numPr>
        <w:tabs>
          <w:tab w:val="left" w:pos="-720"/>
        </w:tabs>
        <w:suppressAutoHyphens/>
        <w:ind w:left="360"/>
        <w:rPr>
          <w:rFonts w:ascii="Comic Sans MS" w:hAnsi="Comic Sans MS"/>
          <w:spacing w:val="-2"/>
          <w:sz w:val="22"/>
          <w:szCs w:val="22"/>
        </w:rPr>
      </w:pPr>
      <w:r w:rsidRPr="00661749">
        <w:rPr>
          <w:rFonts w:ascii="Comic Sans MS" w:hAnsi="Comic Sans MS"/>
          <w:spacing w:val="-2"/>
          <w:sz w:val="22"/>
          <w:szCs w:val="22"/>
        </w:rPr>
        <w:t xml:space="preserve">Peter Stearns, </w:t>
      </w:r>
      <w:r w:rsidRPr="00661749">
        <w:rPr>
          <w:rFonts w:ascii="Comic Sans MS" w:hAnsi="Comic Sans MS"/>
          <w:i/>
          <w:spacing w:val="-2"/>
          <w:sz w:val="22"/>
          <w:szCs w:val="22"/>
        </w:rPr>
        <w:t>Globalization in World History</w:t>
      </w:r>
      <w:r w:rsidR="00661749">
        <w:rPr>
          <w:rFonts w:ascii="Comic Sans MS" w:hAnsi="Comic Sans MS"/>
          <w:spacing w:val="-2"/>
          <w:sz w:val="22"/>
          <w:szCs w:val="22"/>
        </w:rPr>
        <w:t>, pages from chapter 2</w:t>
      </w:r>
      <w:r w:rsidRPr="00661749">
        <w:rPr>
          <w:rFonts w:ascii="Comic Sans MS" w:hAnsi="Comic Sans MS"/>
          <w:b/>
          <w:spacing w:val="-2"/>
          <w:sz w:val="22"/>
          <w:szCs w:val="22"/>
        </w:rPr>
        <w:t>*</w:t>
      </w:r>
    </w:p>
    <w:p w14:paraId="5DDD861C" w14:textId="77777777" w:rsidR="000F7639" w:rsidRDefault="000F7639" w:rsidP="00A15E34">
      <w:pPr>
        <w:tabs>
          <w:tab w:val="left" w:pos="-720"/>
        </w:tabs>
        <w:suppressAutoHyphens/>
        <w:rPr>
          <w:rFonts w:ascii="Comic Sans MS" w:hAnsi="Comic Sans MS"/>
          <w:spacing w:val="-2"/>
          <w:sz w:val="22"/>
          <w:szCs w:val="22"/>
        </w:rPr>
      </w:pPr>
    </w:p>
    <w:p w14:paraId="166EB60B" w14:textId="40C4128A" w:rsidR="00132983" w:rsidRPr="003A4880" w:rsidRDefault="002A5EB6" w:rsidP="00132983">
      <w:pPr>
        <w:tabs>
          <w:tab w:val="left" w:pos="-720"/>
        </w:tabs>
        <w:suppressAutoHyphens/>
        <w:rPr>
          <w:rFonts w:ascii="Comic Sans MS" w:hAnsi="Comic Sans MS"/>
          <w:spacing w:val="-2"/>
          <w:sz w:val="22"/>
          <w:szCs w:val="22"/>
        </w:rPr>
      </w:pPr>
      <w:bookmarkStart w:id="41" w:name="_Hlk489958302"/>
      <w:r>
        <w:rPr>
          <w:rFonts w:ascii="Comic Sans MS" w:hAnsi="Comic Sans MS"/>
          <w:spacing w:val="-2"/>
          <w:sz w:val="22"/>
          <w:szCs w:val="22"/>
        </w:rPr>
        <w:t xml:space="preserve">27, </w:t>
      </w:r>
      <w:r w:rsidR="00E11343" w:rsidRPr="003A4880">
        <w:rPr>
          <w:rFonts w:ascii="Comic Sans MS" w:hAnsi="Comic Sans MS"/>
          <w:spacing w:val="-2"/>
          <w:sz w:val="22"/>
          <w:szCs w:val="22"/>
        </w:rPr>
        <w:t xml:space="preserve">MON </w:t>
      </w:r>
      <w:r w:rsidR="001C3518">
        <w:rPr>
          <w:rFonts w:ascii="Comic Sans MS" w:hAnsi="Comic Sans MS"/>
          <w:spacing w:val="-2"/>
          <w:sz w:val="22"/>
          <w:szCs w:val="22"/>
        </w:rPr>
        <w:t>10/26</w:t>
      </w:r>
      <w:r w:rsidR="00E11343" w:rsidRPr="003A4880">
        <w:rPr>
          <w:rFonts w:ascii="Comic Sans MS" w:hAnsi="Comic Sans MS"/>
          <w:spacing w:val="-2"/>
          <w:sz w:val="22"/>
          <w:szCs w:val="22"/>
        </w:rPr>
        <w:t xml:space="preserve">: </w:t>
      </w:r>
      <w:r w:rsidR="00132983" w:rsidRPr="003A4880">
        <w:rPr>
          <w:rFonts w:ascii="Comic Sans MS" w:hAnsi="Comic Sans MS"/>
          <w:spacing w:val="-2"/>
          <w:sz w:val="22"/>
          <w:szCs w:val="22"/>
        </w:rPr>
        <w:t>The An Lushan Rebellion (755-763): A Watershed Moment in Tang and Post-Tang “Late Imperial” Chinese History: Transition to Commercial Revolution and Scholar-Official Elite Chosen by Examination System</w:t>
      </w:r>
    </w:p>
    <w:p w14:paraId="4B74377C" w14:textId="36966202" w:rsidR="001C3518" w:rsidRDefault="001C3518" w:rsidP="00132983">
      <w:pPr>
        <w:pStyle w:val="ListParagraph"/>
        <w:numPr>
          <w:ilvl w:val="0"/>
          <w:numId w:val="9"/>
        </w:numPr>
        <w:tabs>
          <w:tab w:val="left" w:pos="-720"/>
        </w:tabs>
        <w:suppressAutoHyphens/>
        <w:ind w:left="360"/>
        <w:rPr>
          <w:rFonts w:ascii="Comic Sans MS" w:hAnsi="Comic Sans MS"/>
          <w:spacing w:val="-2"/>
          <w:sz w:val="22"/>
          <w:szCs w:val="22"/>
        </w:rPr>
      </w:pPr>
      <w:bookmarkStart w:id="42" w:name="_Hlk48645325"/>
      <w:r w:rsidRPr="000246C2">
        <w:rPr>
          <w:rFonts w:ascii="Comic Sans MS" w:hAnsi="Comic Sans MS"/>
          <w:spacing w:val="-2"/>
          <w:sz w:val="22"/>
          <w:szCs w:val="22"/>
        </w:rPr>
        <w:t xml:space="preserve">Lewis, </w:t>
      </w:r>
      <w:r w:rsidRPr="000246C2">
        <w:rPr>
          <w:rFonts w:ascii="Comic Sans MS" w:hAnsi="Comic Sans MS"/>
          <w:i/>
          <w:spacing w:val="-2"/>
          <w:sz w:val="22"/>
          <w:szCs w:val="22"/>
        </w:rPr>
        <w:t>Cosmopolitan Empire</w:t>
      </w:r>
      <w:r w:rsidRPr="000246C2">
        <w:rPr>
          <w:rFonts w:ascii="Comic Sans MS" w:hAnsi="Comic Sans MS"/>
          <w:spacing w:val="-2"/>
          <w:sz w:val="22"/>
          <w:szCs w:val="22"/>
        </w:rPr>
        <w:t>,</w:t>
      </w:r>
      <w:r w:rsidRPr="001C3518">
        <w:rPr>
          <w:rFonts w:ascii="Comic Sans MS" w:hAnsi="Comic Sans MS"/>
          <w:spacing w:val="-2"/>
          <w:sz w:val="22"/>
          <w:szCs w:val="22"/>
        </w:rPr>
        <w:t xml:space="preserve"> </w:t>
      </w:r>
      <w:r w:rsidRPr="000246C2">
        <w:rPr>
          <w:rFonts w:ascii="Comic Sans MS" w:hAnsi="Comic Sans MS"/>
          <w:spacing w:val="-2"/>
          <w:sz w:val="22"/>
          <w:szCs w:val="22"/>
        </w:rPr>
        <w:t>153 mid-163 btm</w:t>
      </w:r>
    </w:p>
    <w:p w14:paraId="304A7D9E" w14:textId="5384BF01" w:rsidR="00132983" w:rsidRDefault="00132983" w:rsidP="00132983">
      <w:pPr>
        <w:pStyle w:val="ListParagraph"/>
        <w:numPr>
          <w:ilvl w:val="0"/>
          <w:numId w:val="9"/>
        </w:numPr>
        <w:tabs>
          <w:tab w:val="left" w:pos="-720"/>
        </w:tabs>
        <w:suppressAutoHyphens/>
        <w:ind w:left="360"/>
        <w:rPr>
          <w:rFonts w:ascii="Comic Sans MS" w:hAnsi="Comic Sans MS"/>
          <w:spacing w:val="-2"/>
          <w:sz w:val="22"/>
          <w:szCs w:val="22"/>
        </w:rPr>
      </w:pPr>
      <w:r w:rsidRPr="003A4880">
        <w:rPr>
          <w:rFonts w:ascii="Comic Sans MS" w:hAnsi="Comic Sans MS"/>
          <w:spacing w:val="-2"/>
          <w:sz w:val="22"/>
          <w:szCs w:val="22"/>
        </w:rPr>
        <w:t>Tanner, 191 above mid-198 mid</w:t>
      </w:r>
    </w:p>
    <w:p w14:paraId="3D9A15F9" w14:textId="77777777" w:rsidR="001C3518" w:rsidRPr="000246C2" w:rsidRDefault="001C3518" w:rsidP="001C3518">
      <w:pPr>
        <w:pStyle w:val="ListParagraph"/>
        <w:numPr>
          <w:ilvl w:val="0"/>
          <w:numId w:val="9"/>
        </w:numPr>
        <w:tabs>
          <w:tab w:val="left" w:pos="-720"/>
        </w:tabs>
        <w:suppressAutoHyphens/>
        <w:ind w:left="360"/>
        <w:rPr>
          <w:rFonts w:ascii="Comic Sans MS" w:hAnsi="Comic Sans MS"/>
          <w:spacing w:val="-2"/>
          <w:sz w:val="22"/>
          <w:szCs w:val="22"/>
        </w:rPr>
      </w:pPr>
      <w:r w:rsidRPr="000246C2">
        <w:rPr>
          <w:rFonts w:ascii="Comic Sans MS" w:hAnsi="Comic Sans MS"/>
          <w:spacing w:val="-2"/>
          <w:sz w:val="22"/>
          <w:szCs w:val="22"/>
        </w:rPr>
        <w:t xml:space="preserve">Lewis, </w:t>
      </w:r>
      <w:r w:rsidRPr="000246C2">
        <w:rPr>
          <w:rFonts w:ascii="Comic Sans MS" w:hAnsi="Comic Sans MS"/>
          <w:i/>
          <w:spacing w:val="-2"/>
          <w:sz w:val="22"/>
          <w:szCs w:val="22"/>
        </w:rPr>
        <w:t>Cosmopolitan Empire</w:t>
      </w:r>
      <w:r w:rsidRPr="000246C2">
        <w:rPr>
          <w:rFonts w:ascii="Comic Sans MS" w:hAnsi="Comic Sans MS"/>
          <w:spacing w:val="-2"/>
          <w:sz w:val="22"/>
          <w:szCs w:val="22"/>
        </w:rPr>
        <w:t>, 1-4, 272-278</w:t>
      </w:r>
      <w:r w:rsidRPr="000246C2">
        <w:rPr>
          <w:rFonts w:ascii="Comic Sans MS" w:hAnsi="Comic Sans MS"/>
          <w:b/>
          <w:spacing w:val="-2"/>
          <w:sz w:val="22"/>
          <w:szCs w:val="22"/>
        </w:rPr>
        <w:t>*</w:t>
      </w:r>
    </w:p>
    <w:p w14:paraId="34C1E406" w14:textId="5B49D57C" w:rsidR="00132983" w:rsidRDefault="00132983" w:rsidP="00132983">
      <w:pPr>
        <w:pStyle w:val="ListParagraph"/>
        <w:numPr>
          <w:ilvl w:val="0"/>
          <w:numId w:val="9"/>
        </w:numPr>
        <w:tabs>
          <w:tab w:val="left" w:pos="-720"/>
        </w:tabs>
        <w:suppressAutoHyphens/>
        <w:ind w:left="360"/>
        <w:rPr>
          <w:rFonts w:ascii="Comic Sans MS" w:hAnsi="Comic Sans MS"/>
          <w:spacing w:val="-2"/>
          <w:sz w:val="22"/>
          <w:szCs w:val="22"/>
        </w:rPr>
      </w:pPr>
      <w:r w:rsidRPr="003A4880">
        <w:rPr>
          <w:rFonts w:ascii="Comic Sans MS" w:hAnsi="Comic Sans MS"/>
          <w:spacing w:val="-2"/>
          <w:sz w:val="22"/>
          <w:szCs w:val="22"/>
        </w:rPr>
        <w:t>de Bary, 554-5</w:t>
      </w:r>
      <w:r w:rsidR="001C3518">
        <w:rPr>
          <w:rFonts w:ascii="Comic Sans MS" w:hAnsi="Comic Sans MS"/>
          <w:spacing w:val="-2"/>
          <w:sz w:val="22"/>
          <w:szCs w:val="22"/>
        </w:rPr>
        <w:t>64</w:t>
      </w:r>
      <w:r w:rsidRPr="003A4880">
        <w:rPr>
          <w:rFonts w:ascii="Comic Sans MS" w:hAnsi="Comic Sans MS"/>
          <w:spacing w:val="-2"/>
          <w:sz w:val="22"/>
          <w:szCs w:val="22"/>
        </w:rPr>
        <w:t xml:space="preserve"> (Yang Yan, Lu Zhi, and Liu Zongyuan)</w:t>
      </w:r>
    </w:p>
    <w:p w14:paraId="3A8FE2B2" w14:textId="13924A13" w:rsidR="001C3518" w:rsidRPr="003A4880" w:rsidRDefault="001C3518" w:rsidP="00132983">
      <w:pPr>
        <w:pStyle w:val="ListParagraph"/>
        <w:numPr>
          <w:ilvl w:val="0"/>
          <w:numId w:val="9"/>
        </w:numPr>
        <w:tabs>
          <w:tab w:val="left" w:pos="-720"/>
        </w:tabs>
        <w:suppressAutoHyphens/>
        <w:ind w:left="360"/>
        <w:rPr>
          <w:rFonts w:ascii="Comic Sans MS" w:hAnsi="Comic Sans MS"/>
          <w:spacing w:val="-2"/>
          <w:sz w:val="22"/>
          <w:szCs w:val="22"/>
        </w:rPr>
      </w:pPr>
      <w:r>
        <w:rPr>
          <w:rFonts w:ascii="Comic Sans MS" w:hAnsi="Comic Sans MS"/>
          <w:spacing w:val="-2"/>
          <w:sz w:val="22"/>
          <w:szCs w:val="22"/>
        </w:rPr>
        <w:t xml:space="preserve">Map of </w:t>
      </w:r>
      <w:r w:rsidRPr="001C3518">
        <w:rPr>
          <w:rFonts w:ascii="Comic Sans MS" w:hAnsi="Comic Sans MS"/>
          <w:i/>
          <w:iCs/>
          <w:spacing w:val="-2"/>
          <w:sz w:val="22"/>
          <w:szCs w:val="22"/>
        </w:rPr>
        <w:t>Jiedushi</w:t>
      </w:r>
      <w:r w:rsidRPr="001C3518">
        <w:rPr>
          <w:rFonts w:ascii="Comic Sans MS" w:hAnsi="Comic Sans MS"/>
          <w:b/>
          <w:bCs/>
          <w:spacing w:val="-2"/>
          <w:sz w:val="22"/>
          <w:szCs w:val="22"/>
        </w:rPr>
        <w:t>*</w:t>
      </w:r>
    </w:p>
    <w:bookmarkEnd w:id="41"/>
    <w:bookmarkEnd w:id="42"/>
    <w:p w14:paraId="2824C998" w14:textId="77777777" w:rsidR="00EE3D69" w:rsidRPr="003A4880" w:rsidRDefault="00EE3D69" w:rsidP="002603A0">
      <w:pPr>
        <w:tabs>
          <w:tab w:val="left" w:pos="-720"/>
        </w:tabs>
        <w:suppressAutoHyphens/>
        <w:rPr>
          <w:rFonts w:ascii="Comic Sans MS" w:hAnsi="Comic Sans MS"/>
          <w:spacing w:val="-2"/>
          <w:sz w:val="22"/>
          <w:szCs w:val="22"/>
        </w:rPr>
      </w:pPr>
    </w:p>
    <w:p w14:paraId="72417F82" w14:textId="77777777" w:rsidR="001C3518" w:rsidRDefault="001C3518">
      <w:pPr>
        <w:rPr>
          <w:rFonts w:ascii="Comic Sans MS" w:hAnsi="Comic Sans MS"/>
          <w:spacing w:val="-2"/>
          <w:sz w:val="22"/>
          <w:szCs w:val="22"/>
        </w:rPr>
      </w:pPr>
      <w:r>
        <w:rPr>
          <w:rFonts w:ascii="Comic Sans MS" w:hAnsi="Comic Sans MS"/>
          <w:spacing w:val="-2"/>
          <w:sz w:val="22"/>
          <w:szCs w:val="22"/>
        </w:rPr>
        <w:br w:type="page"/>
      </w:r>
    </w:p>
    <w:p w14:paraId="265683BE" w14:textId="3ABFFC5E" w:rsidR="00E63E3E" w:rsidRPr="003A4880" w:rsidRDefault="002A5EB6" w:rsidP="001C3518">
      <w:pPr>
        <w:ind w:left="0"/>
        <w:rPr>
          <w:rFonts w:ascii="Comic Sans MS" w:hAnsi="Comic Sans MS"/>
          <w:spacing w:val="-2"/>
          <w:sz w:val="22"/>
          <w:szCs w:val="22"/>
        </w:rPr>
      </w:pPr>
      <w:r>
        <w:rPr>
          <w:rFonts w:ascii="Comic Sans MS" w:hAnsi="Comic Sans MS"/>
          <w:spacing w:val="-2"/>
          <w:sz w:val="22"/>
          <w:szCs w:val="22"/>
        </w:rPr>
        <w:lastRenderedPageBreak/>
        <w:t xml:space="preserve">28, </w:t>
      </w:r>
      <w:r w:rsidR="00EE3D69" w:rsidRPr="003A4880">
        <w:rPr>
          <w:rFonts w:ascii="Comic Sans MS" w:hAnsi="Comic Sans MS"/>
          <w:spacing w:val="-2"/>
          <w:sz w:val="22"/>
          <w:szCs w:val="22"/>
        </w:rPr>
        <w:t>WED 1</w:t>
      </w:r>
      <w:r w:rsidR="001C3518">
        <w:rPr>
          <w:rFonts w:ascii="Comic Sans MS" w:hAnsi="Comic Sans MS"/>
          <w:spacing w:val="-2"/>
          <w:sz w:val="22"/>
          <w:szCs w:val="22"/>
        </w:rPr>
        <w:t>0/28</w:t>
      </w:r>
      <w:r w:rsidR="00EE3D69" w:rsidRPr="003A4880">
        <w:rPr>
          <w:rFonts w:ascii="Comic Sans MS" w:hAnsi="Comic Sans MS"/>
          <w:spacing w:val="-2"/>
          <w:sz w:val="22"/>
          <w:szCs w:val="22"/>
        </w:rPr>
        <w:t xml:space="preserve">: </w:t>
      </w:r>
      <w:r w:rsidR="00E63E3E" w:rsidRPr="003A4880">
        <w:rPr>
          <w:rFonts w:ascii="Comic Sans MS" w:hAnsi="Comic Sans MS"/>
          <w:spacing w:val="-2"/>
          <w:sz w:val="22"/>
          <w:szCs w:val="22"/>
        </w:rPr>
        <w:t xml:space="preserve">Tang </w:t>
      </w:r>
      <w:r w:rsidR="00F63F47">
        <w:rPr>
          <w:rFonts w:ascii="Comic Sans MS" w:hAnsi="Comic Sans MS"/>
          <w:spacing w:val="-2"/>
          <w:sz w:val="22"/>
          <w:szCs w:val="22"/>
        </w:rPr>
        <w:t xml:space="preserve">Ethnic and </w:t>
      </w:r>
      <w:r w:rsidR="00E63E3E" w:rsidRPr="003A4880">
        <w:rPr>
          <w:rFonts w:ascii="Comic Sans MS" w:hAnsi="Comic Sans MS"/>
          <w:spacing w:val="-2"/>
          <w:sz w:val="22"/>
          <w:szCs w:val="22"/>
        </w:rPr>
        <w:t>Religious Xenophobia in the Aftermath of the An Lushan Rebellion</w:t>
      </w:r>
    </w:p>
    <w:p w14:paraId="6008DA5A" w14:textId="77777777" w:rsidR="00E63E3E" w:rsidRPr="003A4880" w:rsidRDefault="00E63E3E" w:rsidP="00E63E3E">
      <w:pPr>
        <w:pStyle w:val="ListParagraph"/>
        <w:numPr>
          <w:ilvl w:val="0"/>
          <w:numId w:val="9"/>
        </w:numPr>
        <w:tabs>
          <w:tab w:val="left" w:pos="-720"/>
        </w:tabs>
        <w:suppressAutoHyphens/>
        <w:ind w:left="360"/>
        <w:rPr>
          <w:rFonts w:ascii="Comic Sans MS" w:hAnsi="Comic Sans MS"/>
          <w:spacing w:val="-2"/>
          <w:sz w:val="22"/>
          <w:szCs w:val="22"/>
        </w:rPr>
      </w:pPr>
      <w:r>
        <w:rPr>
          <w:rFonts w:ascii="Comic Sans MS" w:hAnsi="Comic Sans MS"/>
          <w:spacing w:val="-2"/>
          <w:sz w:val="22"/>
          <w:szCs w:val="22"/>
        </w:rPr>
        <w:t>Tanner, 181 top-btm</w:t>
      </w:r>
    </w:p>
    <w:p w14:paraId="4EAD8FBA" w14:textId="5C28C791" w:rsidR="00E63E3E" w:rsidRPr="000246C2" w:rsidRDefault="00E63E3E" w:rsidP="00E63E3E">
      <w:pPr>
        <w:pStyle w:val="ListParagraph"/>
        <w:numPr>
          <w:ilvl w:val="0"/>
          <w:numId w:val="9"/>
        </w:numPr>
        <w:tabs>
          <w:tab w:val="left" w:pos="-720"/>
        </w:tabs>
        <w:suppressAutoHyphens/>
        <w:ind w:left="360"/>
        <w:rPr>
          <w:rFonts w:ascii="Comic Sans MS" w:hAnsi="Comic Sans MS"/>
          <w:b/>
          <w:spacing w:val="-2"/>
          <w:sz w:val="22"/>
          <w:szCs w:val="22"/>
        </w:rPr>
      </w:pPr>
      <w:r w:rsidRPr="000246C2">
        <w:rPr>
          <w:rFonts w:ascii="Comic Sans MS" w:hAnsi="Comic Sans MS"/>
          <w:spacing w:val="-2"/>
          <w:sz w:val="22"/>
          <w:szCs w:val="22"/>
        </w:rPr>
        <w:t xml:space="preserve">Lewis, </w:t>
      </w:r>
      <w:r w:rsidRPr="000246C2">
        <w:rPr>
          <w:rFonts w:ascii="Comic Sans MS" w:hAnsi="Comic Sans MS"/>
          <w:i/>
          <w:spacing w:val="-2"/>
          <w:sz w:val="22"/>
          <w:szCs w:val="22"/>
        </w:rPr>
        <w:t>Cosmopolitan Empire</w:t>
      </w:r>
      <w:r w:rsidRPr="000246C2">
        <w:rPr>
          <w:rFonts w:ascii="Comic Sans MS" w:hAnsi="Comic Sans MS"/>
          <w:spacing w:val="-2"/>
          <w:sz w:val="22"/>
          <w:szCs w:val="22"/>
        </w:rPr>
        <w:t>, 163 btm-178 top</w:t>
      </w:r>
      <w:r w:rsidRPr="000246C2">
        <w:rPr>
          <w:rFonts w:ascii="Comic Sans MS" w:hAnsi="Comic Sans MS"/>
          <w:b/>
          <w:spacing w:val="-2"/>
          <w:sz w:val="22"/>
          <w:szCs w:val="22"/>
        </w:rPr>
        <w:t>*</w:t>
      </w:r>
    </w:p>
    <w:p w14:paraId="736FB506" w14:textId="77777777" w:rsidR="00E63E3E" w:rsidRPr="003A4880" w:rsidRDefault="00E63E3E" w:rsidP="00E63E3E">
      <w:pPr>
        <w:pStyle w:val="ListParagraph"/>
        <w:numPr>
          <w:ilvl w:val="0"/>
          <w:numId w:val="9"/>
        </w:numPr>
        <w:tabs>
          <w:tab w:val="left" w:pos="-720"/>
        </w:tabs>
        <w:suppressAutoHyphens/>
        <w:ind w:left="360"/>
        <w:rPr>
          <w:rFonts w:ascii="Comic Sans MS" w:hAnsi="Comic Sans MS"/>
          <w:b/>
          <w:spacing w:val="-2"/>
          <w:sz w:val="22"/>
          <w:szCs w:val="22"/>
        </w:rPr>
      </w:pPr>
      <w:r w:rsidRPr="003A4880">
        <w:rPr>
          <w:rFonts w:ascii="Comic Sans MS" w:hAnsi="Comic Sans MS"/>
          <w:spacing w:val="-2"/>
          <w:sz w:val="22"/>
          <w:szCs w:val="22"/>
        </w:rPr>
        <w:t>de Bary, 569-573, 583 mid-585 top (Han Yu), 585 top-586 (Emperor Wuzong)</w:t>
      </w:r>
    </w:p>
    <w:p w14:paraId="23C501D2" w14:textId="77777777" w:rsidR="00EE3D69" w:rsidRPr="003A4880" w:rsidRDefault="00EE3D69" w:rsidP="00132983">
      <w:pPr>
        <w:tabs>
          <w:tab w:val="left" w:pos="-720"/>
        </w:tabs>
        <w:suppressAutoHyphens/>
        <w:rPr>
          <w:rFonts w:ascii="Comic Sans MS" w:hAnsi="Comic Sans MS"/>
          <w:color w:val="FF0000"/>
          <w:spacing w:val="-2"/>
          <w:sz w:val="22"/>
          <w:szCs w:val="22"/>
        </w:rPr>
      </w:pPr>
    </w:p>
    <w:p w14:paraId="57E388D7" w14:textId="77777777" w:rsidR="003258C7" w:rsidRDefault="00EE3D69" w:rsidP="006D1592">
      <w:pPr>
        <w:jc w:val="center"/>
        <w:rPr>
          <w:rFonts w:ascii="Comic Sans MS" w:hAnsi="Comic Sans MS"/>
          <w:b/>
          <w:i/>
          <w:spacing w:val="-2"/>
          <w:sz w:val="24"/>
          <w:szCs w:val="24"/>
          <w:u w:val="single"/>
        </w:rPr>
      </w:pPr>
      <w:r w:rsidRPr="003A4880">
        <w:rPr>
          <w:rFonts w:ascii="Comic Sans MS" w:hAnsi="Comic Sans MS"/>
          <w:b/>
          <w:i/>
          <w:spacing w:val="-2"/>
          <w:sz w:val="24"/>
          <w:szCs w:val="24"/>
          <w:u w:val="single"/>
        </w:rPr>
        <w:t xml:space="preserve">Part Three: Late Imperial China: The </w:t>
      </w:r>
      <w:r w:rsidR="00411A1E" w:rsidRPr="003A4880">
        <w:rPr>
          <w:rFonts w:ascii="Comic Sans MS" w:hAnsi="Comic Sans MS"/>
          <w:b/>
          <w:i/>
          <w:spacing w:val="-2"/>
          <w:sz w:val="24"/>
          <w:szCs w:val="24"/>
          <w:u w:val="single"/>
        </w:rPr>
        <w:t>Contested Terrain of the</w:t>
      </w:r>
    </w:p>
    <w:p w14:paraId="4F0578BF" w14:textId="77777777" w:rsidR="003258C7" w:rsidRDefault="00411A1E" w:rsidP="00EE3D69">
      <w:pPr>
        <w:tabs>
          <w:tab w:val="left" w:pos="-720"/>
        </w:tabs>
        <w:suppressAutoHyphens/>
        <w:jc w:val="center"/>
        <w:rPr>
          <w:rFonts w:ascii="Comic Sans MS" w:hAnsi="Comic Sans MS"/>
          <w:b/>
          <w:i/>
          <w:spacing w:val="-2"/>
          <w:sz w:val="24"/>
          <w:szCs w:val="24"/>
          <w:u w:val="single"/>
        </w:rPr>
      </w:pPr>
      <w:r w:rsidRPr="003A4880">
        <w:rPr>
          <w:rFonts w:ascii="Comic Sans MS" w:hAnsi="Comic Sans MS"/>
          <w:b/>
          <w:i/>
          <w:spacing w:val="-2"/>
          <w:sz w:val="24"/>
          <w:szCs w:val="24"/>
          <w:u w:val="single"/>
        </w:rPr>
        <w:t xml:space="preserve">Defunct Tang Empire, the </w:t>
      </w:r>
      <w:r w:rsidR="00EE3D69" w:rsidRPr="003A4880">
        <w:rPr>
          <w:rFonts w:ascii="Comic Sans MS" w:hAnsi="Comic Sans MS"/>
          <w:b/>
          <w:i/>
          <w:spacing w:val="-2"/>
          <w:sz w:val="24"/>
          <w:szCs w:val="24"/>
          <w:u w:val="single"/>
        </w:rPr>
        <w:t xml:space="preserve">Scholar-Official Elite, the </w:t>
      </w:r>
    </w:p>
    <w:p w14:paraId="1FF60CA8" w14:textId="77777777" w:rsidR="00EE3D69" w:rsidRPr="003A4880" w:rsidRDefault="00EE3D69" w:rsidP="00EE3D69">
      <w:pPr>
        <w:tabs>
          <w:tab w:val="left" w:pos="-720"/>
        </w:tabs>
        <w:suppressAutoHyphens/>
        <w:jc w:val="center"/>
        <w:rPr>
          <w:rFonts w:ascii="Comic Sans MS" w:hAnsi="Comic Sans MS"/>
          <w:b/>
          <w:i/>
          <w:spacing w:val="-2"/>
          <w:sz w:val="24"/>
          <w:szCs w:val="24"/>
          <w:u w:val="single"/>
        </w:rPr>
      </w:pPr>
      <w:r w:rsidRPr="003A4880">
        <w:rPr>
          <w:rFonts w:ascii="Comic Sans MS" w:hAnsi="Comic Sans MS"/>
          <w:b/>
          <w:i/>
          <w:spacing w:val="-2"/>
          <w:sz w:val="24"/>
          <w:szCs w:val="24"/>
          <w:u w:val="single"/>
        </w:rPr>
        <w:t>Commercial Revolu</w:t>
      </w:r>
      <w:r w:rsidR="00411A1E" w:rsidRPr="003A4880">
        <w:rPr>
          <w:rFonts w:ascii="Comic Sans MS" w:hAnsi="Comic Sans MS"/>
          <w:b/>
          <w:i/>
          <w:spacing w:val="-2"/>
          <w:sz w:val="24"/>
          <w:szCs w:val="24"/>
          <w:u w:val="single"/>
        </w:rPr>
        <w:t xml:space="preserve">tion </w:t>
      </w:r>
      <w:r w:rsidRPr="003A4880">
        <w:rPr>
          <w:rFonts w:ascii="Comic Sans MS" w:hAnsi="Comic Sans MS"/>
          <w:b/>
          <w:i/>
          <w:spacing w:val="-2"/>
          <w:sz w:val="24"/>
          <w:szCs w:val="24"/>
          <w:u w:val="single"/>
        </w:rPr>
        <w:t>(960-1500)</w:t>
      </w:r>
    </w:p>
    <w:p w14:paraId="3D5057A2" w14:textId="77777777" w:rsidR="00EE3D69" w:rsidRDefault="00EE3D69" w:rsidP="00A15E34">
      <w:pPr>
        <w:tabs>
          <w:tab w:val="left" w:pos="-720"/>
        </w:tabs>
        <w:suppressAutoHyphens/>
        <w:rPr>
          <w:rFonts w:ascii="Comic Sans MS" w:hAnsi="Comic Sans MS"/>
          <w:spacing w:val="-2"/>
          <w:sz w:val="24"/>
          <w:szCs w:val="24"/>
        </w:rPr>
      </w:pPr>
    </w:p>
    <w:p w14:paraId="4E3EAA15" w14:textId="02596E75" w:rsidR="0031790F" w:rsidRPr="003A4880" w:rsidRDefault="00F64343" w:rsidP="0031790F">
      <w:pPr>
        <w:rPr>
          <w:rFonts w:ascii="Comic Sans MS" w:hAnsi="Comic Sans MS"/>
          <w:spacing w:val="-2"/>
          <w:sz w:val="22"/>
          <w:szCs w:val="22"/>
        </w:rPr>
      </w:pPr>
      <w:r>
        <w:rPr>
          <w:rFonts w:ascii="Comic Sans MS" w:hAnsi="Comic Sans MS"/>
          <w:spacing w:val="-2"/>
          <w:sz w:val="22"/>
          <w:szCs w:val="22"/>
        </w:rPr>
        <w:t xml:space="preserve">29, </w:t>
      </w:r>
      <w:r w:rsidR="0031790F">
        <w:rPr>
          <w:rFonts w:ascii="Comic Sans MS" w:hAnsi="Comic Sans MS"/>
          <w:spacing w:val="-2"/>
          <w:sz w:val="22"/>
          <w:szCs w:val="22"/>
        </w:rPr>
        <w:t>FRI 1</w:t>
      </w:r>
      <w:r w:rsidR="001C3518">
        <w:rPr>
          <w:rFonts w:ascii="Comic Sans MS" w:hAnsi="Comic Sans MS"/>
          <w:spacing w:val="-2"/>
          <w:sz w:val="22"/>
          <w:szCs w:val="22"/>
        </w:rPr>
        <w:t>0/30</w:t>
      </w:r>
      <w:r w:rsidR="0031790F">
        <w:rPr>
          <w:rFonts w:ascii="Comic Sans MS" w:hAnsi="Comic Sans MS"/>
          <w:spacing w:val="-2"/>
          <w:sz w:val="22"/>
          <w:szCs w:val="22"/>
        </w:rPr>
        <w:t>:</w:t>
      </w:r>
      <w:r w:rsidR="0031790F" w:rsidRPr="003A4880">
        <w:rPr>
          <w:rFonts w:ascii="Comic Sans MS" w:hAnsi="Comic Sans MS"/>
          <w:spacing w:val="-2"/>
          <w:sz w:val="22"/>
          <w:szCs w:val="22"/>
        </w:rPr>
        <w:t xml:space="preserve"> The Song, Liao and Jin Empires Compete for Control of </w:t>
      </w:r>
      <w:r w:rsidR="0031790F">
        <w:rPr>
          <w:rFonts w:ascii="Comic Sans MS" w:hAnsi="Comic Sans MS"/>
          <w:spacing w:val="-2"/>
          <w:sz w:val="22"/>
          <w:szCs w:val="22"/>
        </w:rPr>
        <w:t>the Defunct Tang Empire; the Emergence of the Scholar-Official (“Gentry”) Elite with Competitive Examination System and Institutional Reform (“Restorationism” and its Problems, as a Reprise of the Salt and Iron Debate)</w:t>
      </w:r>
    </w:p>
    <w:p w14:paraId="550FC55D" w14:textId="77777777" w:rsidR="0031790F" w:rsidRDefault="0031790F" w:rsidP="0031790F">
      <w:pPr>
        <w:pStyle w:val="ListParagraph"/>
        <w:numPr>
          <w:ilvl w:val="0"/>
          <w:numId w:val="9"/>
        </w:numPr>
        <w:ind w:left="360"/>
        <w:rPr>
          <w:rFonts w:ascii="Comic Sans MS" w:hAnsi="Comic Sans MS"/>
          <w:spacing w:val="-2"/>
          <w:sz w:val="22"/>
          <w:szCs w:val="22"/>
        </w:rPr>
      </w:pPr>
      <w:r w:rsidRPr="003A4880">
        <w:rPr>
          <w:rFonts w:ascii="Comic Sans MS" w:hAnsi="Comic Sans MS"/>
          <w:spacing w:val="-2"/>
          <w:sz w:val="22"/>
          <w:szCs w:val="22"/>
        </w:rPr>
        <w:t xml:space="preserve">Tanner, </w:t>
      </w:r>
      <w:r w:rsidR="00672A03">
        <w:rPr>
          <w:rFonts w:ascii="Comic Sans MS" w:hAnsi="Comic Sans MS"/>
          <w:spacing w:val="-2"/>
          <w:sz w:val="22"/>
          <w:szCs w:val="22"/>
        </w:rPr>
        <w:t>201-210 above mid, 214 top-217 btm, 210 above mid-214 top</w:t>
      </w:r>
    </w:p>
    <w:p w14:paraId="57DE8E68" w14:textId="190481EC" w:rsidR="00682FC4" w:rsidRDefault="0031790F" w:rsidP="001C3518">
      <w:pPr>
        <w:pStyle w:val="ListParagraph"/>
        <w:numPr>
          <w:ilvl w:val="0"/>
          <w:numId w:val="9"/>
        </w:numPr>
        <w:ind w:left="360"/>
        <w:rPr>
          <w:rFonts w:ascii="Comic Sans MS" w:hAnsi="Comic Sans MS"/>
          <w:spacing w:val="-2"/>
          <w:sz w:val="22"/>
          <w:szCs w:val="22"/>
        </w:rPr>
      </w:pPr>
      <w:r>
        <w:rPr>
          <w:rFonts w:ascii="Comic Sans MS" w:hAnsi="Comic Sans MS"/>
          <w:spacing w:val="-2"/>
          <w:sz w:val="22"/>
          <w:szCs w:val="22"/>
        </w:rPr>
        <w:t>de Bary, 598 btm-599 top, 609 top-612 below mid (on 11</w:t>
      </w:r>
      <w:r w:rsidRPr="00706A9E">
        <w:rPr>
          <w:rFonts w:ascii="Comic Sans MS" w:hAnsi="Comic Sans MS"/>
          <w:spacing w:val="-2"/>
          <w:sz w:val="22"/>
          <w:szCs w:val="22"/>
          <w:vertAlign w:val="superscript"/>
        </w:rPr>
        <w:t>th</w:t>
      </w:r>
      <w:r>
        <w:rPr>
          <w:rFonts w:ascii="Comic Sans MS" w:hAnsi="Comic Sans MS"/>
          <w:spacing w:val="-2"/>
          <w:sz w:val="22"/>
          <w:szCs w:val="22"/>
        </w:rPr>
        <w:t xml:space="preserve"> Century Reformism), 590 btm-593 top (Ouyang Xiu), 612 btm-618 above mid, 619 above mid-621 below mid (Wang Anshi), 601 mid-604 (Cheng Hao), 605 mid-606 btm (Zhang Zai), 607 top-609 top (Su Xun), 631 mid-634 top (Fan Zhongyan’s Debate on Wang’s New Laws)</w:t>
      </w:r>
    </w:p>
    <w:p w14:paraId="5CF90C68" w14:textId="3FF876ED" w:rsidR="001C3518" w:rsidRPr="001C3518" w:rsidRDefault="001C3518" w:rsidP="001C3518">
      <w:pPr>
        <w:pStyle w:val="ListParagraph"/>
        <w:numPr>
          <w:ilvl w:val="0"/>
          <w:numId w:val="9"/>
        </w:numPr>
        <w:ind w:left="360"/>
        <w:rPr>
          <w:rFonts w:ascii="Comic Sans MS" w:hAnsi="Comic Sans MS"/>
          <w:spacing w:val="-2"/>
          <w:sz w:val="22"/>
          <w:szCs w:val="22"/>
        </w:rPr>
      </w:pPr>
      <w:bookmarkStart w:id="43" w:name="_Hlk48645547"/>
      <w:r>
        <w:rPr>
          <w:rFonts w:ascii="Comic Sans MS" w:hAnsi="Comic Sans MS"/>
          <w:spacing w:val="-2"/>
          <w:sz w:val="22"/>
          <w:szCs w:val="22"/>
        </w:rPr>
        <w:t>Conrad Schirokauer, “Exams and New Elite”</w:t>
      </w:r>
      <w:r w:rsidRPr="001C3518">
        <w:rPr>
          <w:rFonts w:ascii="Comic Sans MS" w:hAnsi="Comic Sans MS"/>
          <w:b/>
          <w:bCs/>
          <w:spacing w:val="-2"/>
          <w:sz w:val="22"/>
          <w:szCs w:val="22"/>
        </w:rPr>
        <w:t>*</w:t>
      </w:r>
    </w:p>
    <w:bookmarkEnd w:id="43"/>
    <w:p w14:paraId="6CB448DA" w14:textId="4C94ED8F" w:rsidR="00F64343" w:rsidRPr="003A4880" w:rsidRDefault="00F64343" w:rsidP="00F64343">
      <w:pPr>
        <w:tabs>
          <w:tab w:val="left" w:pos="-720"/>
        </w:tabs>
        <w:suppressAutoHyphens/>
        <w:rPr>
          <w:rFonts w:ascii="Comic Sans MS" w:hAnsi="Comic Sans MS"/>
          <w:b/>
          <w:spacing w:val="-2"/>
          <w:sz w:val="22"/>
          <w:szCs w:val="22"/>
        </w:rPr>
      </w:pPr>
      <w:r w:rsidRPr="003A4880">
        <w:rPr>
          <w:rFonts w:ascii="Comic Sans MS" w:hAnsi="Comic Sans MS"/>
          <w:b/>
          <w:spacing w:val="-2"/>
          <w:sz w:val="22"/>
          <w:szCs w:val="22"/>
        </w:rPr>
        <w:t>MON 11/</w:t>
      </w:r>
      <w:r w:rsidR="005E4D37">
        <w:rPr>
          <w:rFonts w:ascii="Comic Sans MS" w:hAnsi="Comic Sans MS"/>
          <w:b/>
          <w:spacing w:val="-2"/>
          <w:sz w:val="22"/>
          <w:szCs w:val="22"/>
        </w:rPr>
        <w:t>2</w:t>
      </w:r>
      <w:r>
        <w:rPr>
          <w:rFonts w:ascii="Comic Sans MS" w:hAnsi="Comic Sans MS"/>
          <w:b/>
          <w:spacing w:val="-2"/>
          <w:sz w:val="22"/>
          <w:szCs w:val="22"/>
        </w:rPr>
        <w:t xml:space="preserve">: Second Examination, on Han - </w:t>
      </w:r>
      <w:r w:rsidRPr="003A4880">
        <w:rPr>
          <w:rFonts w:ascii="Comic Sans MS" w:hAnsi="Comic Sans MS"/>
          <w:b/>
          <w:spacing w:val="-2"/>
          <w:sz w:val="22"/>
          <w:szCs w:val="22"/>
        </w:rPr>
        <w:t>Tang Dynasties</w:t>
      </w:r>
    </w:p>
    <w:p w14:paraId="5B5BC83B" w14:textId="77777777" w:rsidR="00682FC4" w:rsidRDefault="00682FC4" w:rsidP="00D0568F">
      <w:pPr>
        <w:rPr>
          <w:rFonts w:ascii="Comic Sans MS" w:hAnsi="Comic Sans MS"/>
          <w:spacing w:val="-2"/>
          <w:sz w:val="22"/>
          <w:szCs w:val="22"/>
        </w:rPr>
      </w:pPr>
    </w:p>
    <w:p w14:paraId="6B1D7525" w14:textId="69D0DB19" w:rsidR="00D0568F" w:rsidRDefault="0031790F" w:rsidP="00D0568F">
      <w:pPr>
        <w:rPr>
          <w:rFonts w:ascii="Comic Sans MS" w:hAnsi="Comic Sans MS"/>
          <w:spacing w:val="-2"/>
          <w:sz w:val="22"/>
          <w:szCs w:val="22"/>
        </w:rPr>
      </w:pPr>
      <w:r w:rsidRPr="00645A0B">
        <w:rPr>
          <w:rFonts w:ascii="Comic Sans MS" w:hAnsi="Comic Sans MS"/>
          <w:spacing w:val="-2"/>
          <w:sz w:val="22"/>
          <w:szCs w:val="22"/>
        </w:rPr>
        <w:t>30, WED 11/</w:t>
      </w:r>
      <w:r w:rsidR="00464DE9">
        <w:rPr>
          <w:rFonts w:ascii="Comic Sans MS" w:hAnsi="Comic Sans MS"/>
          <w:spacing w:val="-2"/>
          <w:sz w:val="22"/>
          <w:szCs w:val="22"/>
        </w:rPr>
        <w:t>4</w:t>
      </w:r>
      <w:r w:rsidRPr="00645A0B">
        <w:rPr>
          <w:rFonts w:ascii="Comic Sans MS" w:hAnsi="Comic Sans MS"/>
          <w:spacing w:val="-2"/>
          <w:sz w:val="22"/>
          <w:szCs w:val="22"/>
        </w:rPr>
        <w:t xml:space="preserve">: </w:t>
      </w:r>
      <w:r w:rsidR="00D0568F" w:rsidRPr="003A4880">
        <w:rPr>
          <w:rFonts w:ascii="Comic Sans MS" w:hAnsi="Comic Sans MS"/>
          <w:spacing w:val="-2"/>
          <w:sz w:val="22"/>
          <w:szCs w:val="22"/>
        </w:rPr>
        <w:t xml:space="preserve">The </w:t>
      </w:r>
      <w:r w:rsidR="002C5F15">
        <w:rPr>
          <w:rFonts w:ascii="Comic Sans MS" w:hAnsi="Comic Sans MS"/>
          <w:spacing w:val="-2"/>
          <w:sz w:val="22"/>
          <w:szCs w:val="22"/>
        </w:rPr>
        <w:t>“</w:t>
      </w:r>
      <w:r w:rsidR="00D0568F">
        <w:rPr>
          <w:rFonts w:ascii="Comic Sans MS" w:hAnsi="Comic Sans MS"/>
          <w:spacing w:val="-2"/>
          <w:sz w:val="22"/>
          <w:szCs w:val="22"/>
        </w:rPr>
        <w:t>School</w:t>
      </w:r>
      <w:r w:rsidR="002C5F15">
        <w:rPr>
          <w:rFonts w:ascii="Comic Sans MS" w:hAnsi="Comic Sans MS"/>
          <w:spacing w:val="-2"/>
          <w:sz w:val="22"/>
          <w:szCs w:val="22"/>
        </w:rPr>
        <w:t>”</w:t>
      </w:r>
      <w:r w:rsidR="00D0568F">
        <w:rPr>
          <w:rFonts w:ascii="Comic Sans MS" w:hAnsi="Comic Sans MS"/>
          <w:spacing w:val="-2"/>
          <w:sz w:val="22"/>
          <w:szCs w:val="22"/>
        </w:rPr>
        <w:t xml:space="preserve"> of the “Learning of the Way” (</w:t>
      </w:r>
      <w:r w:rsidR="00D0568F" w:rsidRPr="002476C1">
        <w:rPr>
          <w:rFonts w:ascii="Comic Sans MS" w:hAnsi="Comic Sans MS"/>
          <w:i/>
          <w:spacing w:val="-2"/>
          <w:sz w:val="22"/>
          <w:szCs w:val="22"/>
        </w:rPr>
        <w:t>Daoxue</w:t>
      </w:r>
      <w:r w:rsidR="00D0568F">
        <w:rPr>
          <w:rFonts w:ascii="Comic Sans MS" w:hAnsi="Comic Sans MS"/>
          <w:spacing w:val="-2"/>
          <w:sz w:val="22"/>
          <w:szCs w:val="22"/>
        </w:rPr>
        <w:t xml:space="preserve">) </w:t>
      </w:r>
      <w:r w:rsidR="00D0568F" w:rsidRPr="003A4880">
        <w:rPr>
          <w:rFonts w:ascii="Comic Sans MS" w:hAnsi="Comic Sans MS"/>
          <w:spacing w:val="-2"/>
          <w:sz w:val="22"/>
          <w:szCs w:val="22"/>
        </w:rPr>
        <w:t>Critique of Buddhism</w:t>
      </w:r>
      <w:r w:rsidR="00D0568F">
        <w:rPr>
          <w:rFonts w:ascii="Comic Sans MS" w:hAnsi="Comic Sans MS"/>
          <w:spacing w:val="-2"/>
          <w:sz w:val="22"/>
          <w:szCs w:val="22"/>
        </w:rPr>
        <w:t xml:space="preserve"> (</w:t>
      </w:r>
      <w:r w:rsidR="00D0568F" w:rsidRPr="003A4880">
        <w:rPr>
          <w:rFonts w:ascii="Comic Sans MS" w:hAnsi="Comic Sans MS"/>
          <w:spacing w:val="-2"/>
          <w:sz w:val="22"/>
          <w:szCs w:val="22"/>
        </w:rPr>
        <w:t>Its Deleterious Effects on China</w:t>
      </w:r>
      <w:r w:rsidR="00D0568F">
        <w:rPr>
          <w:rFonts w:ascii="Comic Sans MS" w:hAnsi="Comic Sans MS"/>
          <w:spacing w:val="-2"/>
          <w:sz w:val="22"/>
          <w:szCs w:val="22"/>
        </w:rPr>
        <w:t>), and the Metaphysical Foundation of It</w:t>
      </w:r>
    </w:p>
    <w:p w14:paraId="6423F3FE" w14:textId="77777777" w:rsidR="00D0568F" w:rsidRDefault="00D0568F" w:rsidP="00D0568F">
      <w:pPr>
        <w:pStyle w:val="ListParagraph"/>
        <w:numPr>
          <w:ilvl w:val="0"/>
          <w:numId w:val="9"/>
        </w:numPr>
        <w:ind w:left="360"/>
        <w:rPr>
          <w:rFonts w:ascii="Comic Sans MS" w:hAnsi="Comic Sans MS"/>
          <w:spacing w:val="-2"/>
          <w:sz w:val="22"/>
          <w:szCs w:val="22"/>
        </w:rPr>
      </w:pPr>
      <w:r>
        <w:rPr>
          <w:rFonts w:ascii="Comic Sans MS" w:hAnsi="Comic Sans MS"/>
          <w:spacing w:val="-2"/>
          <w:sz w:val="22"/>
          <w:szCs w:val="22"/>
        </w:rPr>
        <w:t>Tanner, 224 top-229 top</w:t>
      </w:r>
    </w:p>
    <w:p w14:paraId="5254324F" w14:textId="77777777" w:rsidR="00D0568F" w:rsidRPr="00386FCA" w:rsidRDefault="002D547A" w:rsidP="00D0568F">
      <w:pPr>
        <w:pStyle w:val="ListParagraph"/>
        <w:numPr>
          <w:ilvl w:val="0"/>
          <w:numId w:val="9"/>
        </w:numPr>
        <w:ind w:left="360"/>
        <w:rPr>
          <w:rFonts w:ascii="Comic Sans MS" w:hAnsi="Comic Sans MS"/>
          <w:spacing w:val="-2"/>
          <w:sz w:val="22"/>
          <w:szCs w:val="22"/>
        </w:rPr>
      </w:pPr>
      <w:r w:rsidRPr="00386FCA">
        <w:rPr>
          <w:rFonts w:ascii="Comic Sans MS" w:hAnsi="Comic Sans MS"/>
          <w:spacing w:val="-2"/>
          <w:sz w:val="22"/>
          <w:szCs w:val="22"/>
        </w:rPr>
        <w:t>Daniel G</w:t>
      </w:r>
      <w:r w:rsidR="00D0568F" w:rsidRPr="00386FCA">
        <w:rPr>
          <w:rFonts w:ascii="Comic Sans MS" w:hAnsi="Comic Sans MS"/>
          <w:spacing w:val="-2"/>
          <w:sz w:val="22"/>
          <w:szCs w:val="22"/>
        </w:rPr>
        <w:t xml:space="preserve">ardner, </w:t>
      </w:r>
      <w:r w:rsidR="00D0568F" w:rsidRPr="00386FCA">
        <w:rPr>
          <w:rFonts w:ascii="Comic Sans MS" w:hAnsi="Comic Sans MS"/>
          <w:i/>
          <w:spacing w:val="-2"/>
          <w:sz w:val="22"/>
          <w:szCs w:val="22"/>
        </w:rPr>
        <w:t>Learning to Be a Sage</w:t>
      </w:r>
      <w:r w:rsidR="00D0568F" w:rsidRPr="00386FCA">
        <w:rPr>
          <w:rFonts w:ascii="Comic Sans MS" w:hAnsi="Comic Sans MS"/>
          <w:spacing w:val="-2"/>
          <w:sz w:val="22"/>
          <w:szCs w:val="22"/>
        </w:rPr>
        <w:t xml:space="preserve"> (his explanation of Li, qi and Dao mind and human mind)</w:t>
      </w:r>
      <w:r w:rsidR="00D0568F" w:rsidRPr="00386FCA">
        <w:rPr>
          <w:rFonts w:ascii="Comic Sans MS" w:hAnsi="Comic Sans MS"/>
          <w:b/>
          <w:spacing w:val="-2"/>
          <w:sz w:val="22"/>
          <w:szCs w:val="22"/>
        </w:rPr>
        <w:t>*</w:t>
      </w:r>
    </w:p>
    <w:p w14:paraId="031AF524" w14:textId="77777777" w:rsidR="00D0568F" w:rsidRPr="003A4880" w:rsidRDefault="00D0568F" w:rsidP="00D0568F">
      <w:pPr>
        <w:pStyle w:val="ListParagraph"/>
        <w:numPr>
          <w:ilvl w:val="0"/>
          <w:numId w:val="9"/>
        </w:numPr>
        <w:ind w:left="360"/>
        <w:rPr>
          <w:rFonts w:ascii="Comic Sans MS" w:hAnsi="Comic Sans MS"/>
          <w:spacing w:val="-2"/>
          <w:sz w:val="22"/>
          <w:szCs w:val="22"/>
        </w:rPr>
      </w:pPr>
      <w:r w:rsidRPr="00386FCA">
        <w:rPr>
          <w:rFonts w:ascii="Comic Sans MS" w:hAnsi="Comic Sans MS"/>
          <w:spacing w:val="-2"/>
          <w:sz w:val="22"/>
          <w:szCs w:val="22"/>
        </w:rPr>
        <w:t xml:space="preserve">de Bary, 593 top-595 below mid, 713 near top-714 btm, 722 btm-725 top, 732 near btm-734 below mid (Ouyang </w:t>
      </w:r>
      <w:r w:rsidRPr="003A4880">
        <w:rPr>
          <w:rFonts w:ascii="Comic Sans MS" w:hAnsi="Comic Sans MS"/>
          <w:spacing w:val="-2"/>
          <w:sz w:val="22"/>
          <w:szCs w:val="22"/>
        </w:rPr>
        <w:t>Xiu and Zhu Xi)</w:t>
      </w:r>
    </w:p>
    <w:p w14:paraId="3C3B23E5" w14:textId="77777777" w:rsidR="00D0568F" w:rsidRPr="003A4880" w:rsidRDefault="00D0568F" w:rsidP="00D0568F">
      <w:pPr>
        <w:pStyle w:val="ListParagraph"/>
        <w:numPr>
          <w:ilvl w:val="0"/>
          <w:numId w:val="9"/>
        </w:numPr>
        <w:ind w:left="360"/>
        <w:rPr>
          <w:rFonts w:ascii="Comic Sans MS" w:hAnsi="Comic Sans MS"/>
          <w:spacing w:val="-2"/>
          <w:sz w:val="22"/>
          <w:szCs w:val="22"/>
        </w:rPr>
      </w:pPr>
      <w:r w:rsidRPr="003A4880">
        <w:rPr>
          <w:rFonts w:ascii="Comic Sans MS" w:hAnsi="Comic Sans MS"/>
          <w:spacing w:val="-2"/>
          <w:sz w:val="22"/>
          <w:szCs w:val="22"/>
        </w:rPr>
        <w:t xml:space="preserve">Chen Jian, </w:t>
      </w:r>
      <w:r w:rsidRPr="003A4880">
        <w:rPr>
          <w:rFonts w:ascii="Comic Sans MS" w:hAnsi="Comic Sans MS"/>
          <w:i/>
          <w:spacing w:val="-2"/>
          <w:sz w:val="22"/>
          <w:szCs w:val="22"/>
        </w:rPr>
        <w:t>Comprehensive Sifting Out of the Obscurations [to Understanding] Orthodox [Confucian] Learning</w:t>
      </w:r>
      <w:r w:rsidRPr="003A4880">
        <w:rPr>
          <w:rFonts w:ascii="Comic Sans MS" w:hAnsi="Comic Sans MS"/>
          <w:spacing w:val="-2"/>
          <w:sz w:val="22"/>
          <w:szCs w:val="22"/>
        </w:rPr>
        <w:t>*</w:t>
      </w:r>
    </w:p>
    <w:p w14:paraId="43DCDC6A" w14:textId="77777777" w:rsidR="00D0568F" w:rsidRPr="003A4880" w:rsidRDefault="00D0568F" w:rsidP="00D0568F">
      <w:pPr>
        <w:pStyle w:val="ListParagraph"/>
        <w:numPr>
          <w:ilvl w:val="0"/>
          <w:numId w:val="9"/>
        </w:numPr>
        <w:ind w:left="360"/>
        <w:rPr>
          <w:rFonts w:ascii="Comic Sans MS" w:hAnsi="Comic Sans MS"/>
          <w:spacing w:val="-2"/>
          <w:sz w:val="22"/>
          <w:szCs w:val="22"/>
        </w:rPr>
      </w:pPr>
      <w:r w:rsidRPr="003A4880">
        <w:rPr>
          <w:rFonts w:ascii="Comic Sans MS" w:hAnsi="Comic Sans MS"/>
          <w:spacing w:val="-2"/>
          <w:sz w:val="22"/>
          <w:szCs w:val="22"/>
        </w:rPr>
        <w:t>Chen Jian, Diagram of the Mind-and-heart*</w:t>
      </w:r>
    </w:p>
    <w:p w14:paraId="0B009F49" w14:textId="77777777" w:rsidR="00CB5C62" w:rsidRPr="003A4880" w:rsidRDefault="00CB5C62" w:rsidP="00CB5C62">
      <w:pPr>
        <w:ind w:left="0"/>
        <w:rPr>
          <w:rFonts w:ascii="Comic Sans MS" w:hAnsi="Comic Sans MS"/>
          <w:spacing w:val="-2"/>
          <w:sz w:val="22"/>
          <w:szCs w:val="22"/>
        </w:rPr>
      </w:pPr>
    </w:p>
    <w:p w14:paraId="4CA548D7" w14:textId="77777777" w:rsidR="00464DE9" w:rsidRDefault="00464DE9">
      <w:pPr>
        <w:rPr>
          <w:rFonts w:ascii="Comic Sans MS" w:hAnsi="Comic Sans MS"/>
          <w:spacing w:val="-2"/>
          <w:sz w:val="22"/>
          <w:szCs w:val="22"/>
        </w:rPr>
      </w:pPr>
      <w:bookmarkStart w:id="44" w:name="_Hlk489970902"/>
      <w:r>
        <w:rPr>
          <w:rFonts w:ascii="Comic Sans MS" w:hAnsi="Comic Sans MS"/>
          <w:spacing w:val="-2"/>
          <w:sz w:val="22"/>
          <w:szCs w:val="22"/>
        </w:rPr>
        <w:br w:type="page"/>
      </w:r>
    </w:p>
    <w:p w14:paraId="31EB5FA7" w14:textId="698C765A" w:rsidR="00682FC4" w:rsidRDefault="002A5EB6" w:rsidP="00682FC4">
      <w:pPr>
        <w:rPr>
          <w:rFonts w:ascii="Comic Sans MS" w:hAnsi="Comic Sans MS"/>
          <w:spacing w:val="-2"/>
          <w:sz w:val="22"/>
          <w:szCs w:val="22"/>
        </w:rPr>
      </w:pPr>
      <w:r>
        <w:rPr>
          <w:rFonts w:ascii="Comic Sans MS" w:hAnsi="Comic Sans MS"/>
          <w:spacing w:val="-2"/>
          <w:sz w:val="22"/>
          <w:szCs w:val="22"/>
        </w:rPr>
        <w:lastRenderedPageBreak/>
        <w:t xml:space="preserve">31, </w:t>
      </w:r>
      <w:r w:rsidR="00CB5C62" w:rsidRPr="003A4880">
        <w:rPr>
          <w:rFonts w:ascii="Comic Sans MS" w:hAnsi="Comic Sans MS"/>
          <w:spacing w:val="-2"/>
          <w:sz w:val="22"/>
          <w:szCs w:val="22"/>
        </w:rPr>
        <w:t>FRI 11/</w:t>
      </w:r>
      <w:r w:rsidR="00464DE9">
        <w:rPr>
          <w:rFonts w:ascii="Comic Sans MS" w:hAnsi="Comic Sans MS"/>
          <w:spacing w:val="-2"/>
          <w:sz w:val="22"/>
          <w:szCs w:val="22"/>
        </w:rPr>
        <w:t>6</w:t>
      </w:r>
      <w:r w:rsidR="00CB5C62" w:rsidRPr="003A4880">
        <w:rPr>
          <w:rFonts w:ascii="Comic Sans MS" w:hAnsi="Comic Sans MS"/>
          <w:spacing w:val="-2"/>
          <w:sz w:val="22"/>
          <w:szCs w:val="22"/>
        </w:rPr>
        <w:t xml:space="preserve">: </w:t>
      </w:r>
      <w:r w:rsidR="00682FC4" w:rsidRPr="00050276">
        <w:rPr>
          <w:rFonts w:ascii="Comic Sans MS" w:hAnsi="Comic Sans MS"/>
          <w:spacing w:val="-2"/>
          <w:sz w:val="22"/>
          <w:szCs w:val="22"/>
        </w:rPr>
        <w:t xml:space="preserve">China’s “Modern” Commercial Revolution </w:t>
      </w:r>
    </w:p>
    <w:p w14:paraId="2DC162FC" w14:textId="77777777" w:rsidR="00682FC4" w:rsidRPr="00416300" w:rsidRDefault="00682FC4" w:rsidP="00416300">
      <w:pPr>
        <w:pStyle w:val="ListParagraph"/>
        <w:numPr>
          <w:ilvl w:val="0"/>
          <w:numId w:val="9"/>
        </w:numPr>
        <w:ind w:left="360"/>
        <w:rPr>
          <w:rFonts w:ascii="Comic Sans MS" w:hAnsi="Comic Sans MS"/>
          <w:spacing w:val="-2"/>
          <w:sz w:val="22"/>
          <w:szCs w:val="22"/>
        </w:rPr>
      </w:pPr>
      <w:r w:rsidRPr="00335AD7">
        <w:rPr>
          <w:rFonts w:ascii="Comic Sans MS" w:hAnsi="Comic Sans MS"/>
          <w:spacing w:val="-2"/>
          <w:sz w:val="22"/>
          <w:szCs w:val="22"/>
        </w:rPr>
        <w:t>Tanner, 217 btm-224 to</w:t>
      </w:r>
      <w:r w:rsidR="00DA2342">
        <w:rPr>
          <w:rFonts w:ascii="Comic Sans MS" w:hAnsi="Comic Sans MS"/>
          <w:spacing w:val="-2"/>
          <w:sz w:val="22"/>
          <w:szCs w:val="22"/>
        </w:rPr>
        <w:t>p</w:t>
      </w:r>
    </w:p>
    <w:p w14:paraId="6EFF24CD" w14:textId="17C2D891" w:rsidR="00682FC4" w:rsidRPr="00050276" w:rsidRDefault="00682FC4" w:rsidP="00682FC4">
      <w:pPr>
        <w:pStyle w:val="ListParagraph"/>
        <w:numPr>
          <w:ilvl w:val="0"/>
          <w:numId w:val="9"/>
        </w:numPr>
        <w:ind w:left="360"/>
        <w:rPr>
          <w:rFonts w:ascii="Comic Sans MS" w:hAnsi="Comic Sans MS"/>
          <w:sz w:val="22"/>
          <w:szCs w:val="22"/>
        </w:rPr>
      </w:pPr>
      <w:r w:rsidRPr="00050276">
        <w:rPr>
          <w:rFonts w:ascii="Comic Sans MS" w:hAnsi="Comic Sans MS"/>
          <w:spacing w:val="-2"/>
          <w:sz w:val="22"/>
          <w:szCs w:val="22"/>
        </w:rPr>
        <w:t>Asia for Educators Website “The Song Dynasty in China”</w:t>
      </w:r>
      <w:bookmarkStart w:id="45" w:name="_Hlk490239984"/>
      <w:r w:rsidR="00661749">
        <w:rPr>
          <w:rFonts w:ascii="Comic Sans MS" w:hAnsi="Comic Sans MS"/>
          <w:spacing w:val="-2"/>
          <w:sz w:val="22"/>
          <w:szCs w:val="22"/>
        </w:rPr>
        <w:t xml:space="preserve"> (Sections on Economic Revolution and Cities) </w:t>
      </w:r>
      <w:hyperlink r:id="rId12" w:history="1">
        <w:r w:rsidRPr="00050276">
          <w:rPr>
            <w:rStyle w:val="Hyperlink"/>
            <w:rFonts w:ascii="Comic Sans MS" w:hAnsi="Comic Sans MS"/>
            <w:sz w:val="22"/>
            <w:szCs w:val="22"/>
          </w:rPr>
          <w:t>http://afe.easia.columbia.edu/song/</w:t>
        </w:r>
      </w:hyperlink>
      <w:r w:rsidRPr="00050276">
        <w:rPr>
          <w:rStyle w:val="Hyperlink"/>
          <w:rFonts w:ascii="Comic Sans MS" w:hAnsi="Comic Sans MS"/>
          <w:sz w:val="22"/>
          <w:szCs w:val="22"/>
        </w:rPr>
        <w:t xml:space="preserve"> </w:t>
      </w:r>
      <w:bookmarkEnd w:id="45"/>
      <w:r w:rsidRPr="00050276">
        <w:rPr>
          <w:rFonts w:ascii="Comic Sans MS" w:hAnsi="Comic Sans MS"/>
          <w:sz w:val="22"/>
          <w:szCs w:val="22"/>
        </w:rPr>
        <w:tab/>
      </w:r>
      <w:r w:rsidR="00464DE9">
        <w:rPr>
          <w:rFonts w:ascii="Comic Sans MS" w:hAnsi="Comic Sans MS"/>
          <w:sz w:val="22"/>
          <w:szCs w:val="22"/>
        </w:rPr>
        <w:t>(</w:t>
      </w:r>
      <w:r w:rsidR="00464DE9" w:rsidRPr="00464DE9">
        <w:rPr>
          <w:rFonts w:ascii="Comic Sans MS" w:hAnsi="Comic Sans MS"/>
          <w:b/>
          <w:bCs/>
          <w:i/>
          <w:iCs/>
          <w:sz w:val="22"/>
          <w:szCs w:val="22"/>
          <w:u w:val="single"/>
        </w:rPr>
        <w:t>includes scroll</w:t>
      </w:r>
      <w:r w:rsidR="00464DE9">
        <w:rPr>
          <w:rFonts w:ascii="Comic Sans MS" w:hAnsi="Comic Sans MS"/>
          <w:sz w:val="22"/>
          <w:szCs w:val="22"/>
        </w:rPr>
        <w:t>)</w:t>
      </w:r>
      <w:r w:rsidRPr="00050276">
        <w:rPr>
          <w:rFonts w:ascii="Comic Sans MS" w:hAnsi="Comic Sans MS"/>
          <w:sz w:val="22"/>
          <w:szCs w:val="22"/>
        </w:rPr>
        <w:tab/>
      </w:r>
    </w:p>
    <w:p w14:paraId="29FFB28A" w14:textId="77777777" w:rsidR="00464DE9" w:rsidRDefault="00682FC4" w:rsidP="00803779">
      <w:pPr>
        <w:pStyle w:val="ListParagraph"/>
        <w:numPr>
          <w:ilvl w:val="0"/>
          <w:numId w:val="9"/>
        </w:numPr>
        <w:ind w:left="360"/>
        <w:rPr>
          <w:rFonts w:ascii="Comic Sans MS" w:hAnsi="Comic Sans MS"/>
          <w:sz w:val="22"/>
          <w:szCs w:val="22"/>
        </w:rPr>
      </w:pPr>
      <w:r w:rsidRPr="009B002F">
        <w:rPr>
          <w:rFonts w:ascii="Comic Sans MS" w:hAnsi="Comic Sans MS"/>
          <w:sz w:val="22"/>
          <w:szCs w:val="22"/>
        </w:rPr>
        <w:t xml:space="preserve">Zhang Zeduan (1085-1145), “Strolling up the River During the Grave-Sweeping Festival” </w:t>
      </w:r>
      <w:r w:rsidR="009B002F">
        <w:rPr>
          <w:rFonts w:ascii="Comic Sans MS" w:hAnsi="Comic Sans MS"/>
          <w:sz w:val="22"/>
          <w:szCs w:val="22"/>
        </w:rPr>
        <w:t>[</w:t>
      </w:r>
      <w:r w:rsidR="002D72BE">
        <w:rPr>
          <w:rFonts w:ascii="Comic Sans MS" w:hAnsi="Comic Sans MS"/>
          <w:sz w:val="22"/>
          <w:szCs w:val="22"/>
        </w:rPr>
        <w:t>in the city of Kaifeng/Bianjing</w:t>
      </w:r>
      <w:r w:rsidR="009B002F">
        <w:rPr>
          <w:rFonts w:ascii="Comic Sans MS" w:hAnsi="Comic Sans MS"/>
          <w:sz w:val="22"/>
          <w:szCs w:val="22"/>
        </w:rPr>
        <w:t xml:space="preserve">] </w:t>
      </w:r>
      <w:r w:rsidRPr="009B002F">
        <w:rPr>
          <w:rFonts w:ascii="Comic Sans MS" w:hAnsi="Comic Sans MS"/>
          <w:sz w:val="22"/>
          <w:szCs w:val="22"/>
        </w:rPr>
        <w:t>(</w:t>
      </w:r>
      <w:r w:rsidRPr="009B002F">
        <w:rPr>
          <w:rFonts w:ascii="Comic Sans MS" w:hAnsi="Comic Sans MS"/>
          <w:i/>
          <w:sz w:val="22"/>
          <w:szCs w:val="22"/>
        </w:rPr>
        <w:t>Qingming Shanghe tu</w:t>
      </w:r>
      <w:r w:rsidRPr="009B002F">
        <w:rPr>
          <w:rFonts w:ascii="Comic Sans MS" w:hAnsi="Comic Sans MS"/>
          <w:sz w:val="22"/>
          <w:szCs w:val="22"/>
        </w:rPr>
        <w:t xml:space="preserve">) </w:t>
      </w:r>
    </w:p>
    <w:p w14:paraId="7D1FB5FC" w14:textId="1030BEEF" w:rsidR="00661749" w:rsidRPr="000B2F16" w:rsidRDefault="00682FC4" w:rsidP="007A3165">
      <w:pPr>
        <w:pStyle w:val="ListParagraph"/>
        <w:numPr>
          <w:ilvl w:val="0"/>
          <w:numId w:val="9"/>
        </w:numPr>
        <w:ind w:left="360"/>
        <w:rPr>
          <w:rStyle w:val="Hyperlink"/>
          <w:rFonts w:ascii="Comic Sans MS" w:hAnsi="Comic Sans MS"/>
          <w:color w:val="auto"/>
          <w:spacing w:val="-2"/>
          <w:sz w:val="22"/>
          <w:szCs w:val="22"/>
          <w:u w:val="none"/>
        </w:rPr>
      </w:pPr>
      <w:r w:rsidRPr="000B2F16">
        <w:rPr>
          <w:rFonts w:ascii="Comic Sans MS" w:hAnsi="Comic Sans MS"/>
          <w:sz w:val="22"/>
          <w:szCs w:val="22"/>
        </w:rPr>
        <w:t xml:space="preserve">Chen Mei, et.al., Qing version of </w:t>
      </w:r>
      <w:r w:rsidRPr="000B2F16">
        <w:rPr>
          <w:rFonts w:ascii="Comic Sans MS" w:hAnsi="Comic Sans MS"/>
          <w:i/>
          <w:sz w:val="22"/>
          <w:szCs w:val="22"/>
        </w:rPr>
        <w:t>Qingming</w:t>
      </w:r>
      <w:r w:rsidRPr="000B2F16">
        <w:rPr>
          <w:rFonts w:ascii="Comic Sans MS" w:hAnsi="Comic Sans MS"/>
          <w:sz w:val="22"/>
          <w:szCs w:val="22"/>
        </w:rPr>
        <w:t xml:space="preserve"> scroll presented to the young Emperor Qianlong (1737): </w:t>
      </w:r>
      <w:bookmarkStart w:id="46" w:name="_Hlk48645908"/>
      <w:r w:rsidR="006A247D">
        <w:fldChar w:fldCharType="begin"/>
      </w:r>
      <w:r w:rsidR="006A247D">
        <w:instrText xml:space="preserve"> HYPERLINK "https://www.youtube.com/watch?v=mwMwDYEfMy0" </w:instrText>
      </w:r>
      <w:r w:rsidR="006A247D">
        <w:fldChar w:fldCharType="separate"/>
      </w:r>
      <w:r w:rsidRPr="000B2F16">
        <w:rPr>
          <w:rStyle w:val="Hyperlink"/>
          <w:rFonts w:ascii="Comic Sans MS" w:hAnsi="Comic Sans MS"/>
          <w:sz w:val="22"/>
          <w:szCs w:val="22"/>
        </w:rPr>
        <w:t>https://www.youtube.com/watch?v=mwMwDYEfMy0</w:t>
      </w:r>
      <w:r w:rsidR="006A247D">
        <w:rPr>
          <w:rStyle w:val="Hyperlink"/>
          <w:rFonts w:ascii="Comic Sans MS" w:hAnsi="Comic Sans MS"/>
          <w:sz w:val="22"/>
          <w:szCs w:val="22"/>
        </w:rPr>
        <w:fldChar w:fldCharType="end"/>
      </w:r>
      <w:bookmarkEnd w:id="44"/>
      <w:bookmarkEnd w:id="46"/>
    </w:p>
    <w:p w14:paraId="33A32EEB" w14:textId="77777777" w:rsidR="00464DE9" w:rsidRPr="00464DE9" w:rsidRDefault="00464DE9" w:rsidP="00464DE9">
      <w:pPr>
        <w:ind w:left="0"/>
        <w:rPr>
          <w:rFonts w:ascii="Comic Sans MS" w:hAnsi="Comic Sans MS"/>
          <w:b/>
          <w:bCs/>
          <w:sz w:val="22"/>
          <w:szCs w:val="22"/>
        </w:rPr>
      </w:pPr>
      <w:r w:rsidRPr="00464DE9">
        <w:rPr>
          <w:rFonts w:ascii="Comic Sans MS" w:hAnsi="Comic Sans MS"/>
          <w:b/>
          <w:bCs/>
          <w:sz w:val="22"/>
          <w:szCs w:val="22"/>
        </w:rPr>
        <w:t>IF Link DOES NOT WORK, google “Qingming scroll presented to Qianlong”</w:t>
      </w:r>
    </w:p>
    <w:p w14:paraId="391998D6" w14:textId="77777777" w:rsidR="000B2F16" w:rsidRPr="000B2F16" w:rsidRDefault="000B2F16" w:rsidP="000B2F16">
      <w:pPr>
        <w:ind w:left="0"/>
        <w:rPr>
          <w:rFonts w:ascii="Comic Sans MS" w:hAnsi="Comic Sans MS"/>
          <w:spacing w:val="-2"/>
          <w:sz w:val="22"/>
          <w:szCs w:val="22"/>
        </w:rPr>
      </w:pPr>
    </w:p>
    <w:p w14:paraId="44958BCB" w14:textId="1A091712" w:rsidR="00682FC4" w:rsidRDefault="00682FC4" w:rsidP="00682FC4">
      <w:pPr>
        <w:rPr>
          <w:rFonts w:ascii="Comic Sans MS" w:hAnsi="Comic Sans MS"/>
          <w:spacing w:val="-2"/>
          <w:sz w:val="22"/>
          <w:szCs w:val="22"/>
        </w:rPr>
      </w:pPr>
      <w:bookmarkStart w:id="47" w:name="_Hlk489970951"/>
      <w:r>
        <w:rPr>
          <w:rFonts w:ascii="Comic Sans MS" w:hAnsi="Comic Sans MS"/>
          <w:spacing w:val="-2"/>
          <w:sz w:val="22"/>
          <w:szCs w:val="22"/>
        </w:rPr>
        <w:t xml:space="preserve">32, </w:t>
      </w:r>
      <w:r w:rsidRPr="003A4880">
        <w:rPr>
          <w:rFonts w:ascii="Comic Sans MS" w:hAnsi="Comic Sans MS"/>
          <w:spacing w:val="-2"/>
          <w:sz w:val="22"/>
          <w:szCs w:val="22"/>
        </w:rPr>
        <w:t>MON 11/</w:t>
      </w:r>
      <w:r w:rsidR="00464DE9">
        <w:rPr>
          <w:rFonts w:ascii="Comic Sans MS" w:hAnsi="Comic Sans MS"/>
          <w:spacing w:val="-2"/>
          <w:sz w:val="22"/>
          <w:szCs w:val="22"/>
        </w:rPr>
        <w:t>9</w:t>
      </w:r>
      <w:r>
        <w:rPr>
          <w:rFonts w:ascii="Comic Sans MS" w:hAnsi="Comic Sans MS"/>
          <w:spacing w:val="-2"/>
          <w:sz w:val="22"/>
          <w:szCs w:val="22"/>
        </w:rPr>
        <w:t xml:space="preserve">: </w:t>
      </w:r>
      <w:r w:rsidR="00764924">
        <w:rPr>
          <w:rFonts w:ascii="Comic Sans MS" w:hAnsi="Comic Sans MS"/>
          <w:spacing w:val="-2"/>
          <w:sz w:val="22"/>
          <w:szCs w:val="22"/>
        </w:rPr>
        <w:t xml:space="preserve">Technological Innovation in the Song; </w:t>
      </w:r>
      <w:r>
        <w:rPr>
          <w:rFonts w:ascii="Comic Sans MS" w:hAnsi="Comic Sans MS"/>
          <w:spacing w:val="-2"/>
          <w:sz w:val="22"/>
          <w:szCs w:val="22"/>
        </w:rPr>
        <w:t xml:space="preserve">Scientific </w:t>
      </w:r>
      <w:r w:rsidR="00CC01DE">
        <w:rPr>
          <w:rFonts w:ascii="Comic Sans MS" w:hAnsi="Comic Sans MS"/>
          <w:spacing w:val="-2"/>
          <w:sz w:val="22"/>
          <w:szCs w:val="22"/>
        </w:rPr>
        <w:t xml:space="preserve">Inquiry and Technological Innovation </w:t>
      </w:r>
      <w:r>
        <w:rPr>
          <w:rFonts w:ascii="Comic Sans MS" w:hAnsi="Comic Sans MS"/>
          <w:spacing w:val="-2"/>
          <w:sz w:val="22"/>
          <w:szCs w:val="22"/>
        </w:rPr>
        <w:t>amongst an Informal Association of Like-Minded Confucian Scholar-Officials</w:t>
      </w:r>
    </w:p>
    <w:p w14:paraId="3820BF57" w14:textId="77777777" w:rsidR="00764924" w:rsidRDefault="00764924" w:rsidP="00682FC4">
      <w:pPr>
        <w:pStyle w:val="ListParagraph"/>
        <w:numPr>
          <w:ilvl w:val="0"/>
          <w:numId w:val="9"/>
        </w:numPr>
        <w:ind w:left="360"/>
        <w:rPr>
          <w:rFonts w:ascii="Comic Sans MS" w:hAnsi="Comic Sans MS"/>
          <w:spacing w:val="-2"/>
          <w:sz w:val="22"/>
          <w:szCs w:val="22"/>
        </w:rPr>
      </w:pPr>
      <w:r>
        <w:rPr>
          <w:rFonts w:ascii="Comic Sans MS" w:hAnsi="Comic Sans MS"/>
          <w:spacing w:val="-2"/>
          <w:sz w:val="22"/>
          <w:szCs w:val="22"/>
        </w:rPr>
        <w:t>Asia for Website “The Song Dynasty in China”</w:t>
      </w:r>
      <w:r w:rsidR="00661749">
        <w:rPr>
          <w:rFonts w:ascii="Comic Sans MS" w:hAnsi="Comic Sans MS"/>
          <w:spacing w:val="-2"/>
          <w:sz w:val="22"/>
          <w:szCs w:val="22"/>
        </w:rPr>
        <w:t xml:space="preserve"> (Section on “Technology”)</w:t>
      </w:r>
      <w:r>
        <w:rPr>
          <w:rFonts w:ascii="Comic Sans MS" w:hAnsi="Comic Sans MS"/>
          <w:spacing w:val="-2"/>
          <w:sz w:val="22"/>
          <w:szCs w:val="22"/>
        </w:rPr>
        <w:t xml:space="preserve"> </w:t>
      </w:r>
      <w:hyperlink r:id="rId13" w:history="1">
        <w:r w:rsidRPr="00050276">
          <w:rPr>
            <w:rStyle w:val="Hyperlink"/>
            <w:rFonts w:ascii="Comic Sans MS" w:hAnsi="Comic Sans MS"/>
            <w:sz w:val="22"/>
            <w:szCs w:val="22"/>
          </w:rPr>
          <w:t>http://afe.easia.columbia.edu/song/</w:t>
        </w:r>
      </w:hyperlink>
    </w:p>
    <w:p w14:paraId="5B594937" w14:textId="77777777" w:rsidR="00764924" w:rsidRPr="00764924" w:rsidRDefault="00764924" w:rsidP="00764924">
      <w:pPr>
        <w:pStyle w:val="ListParagraph"/>
        <w:numPr>
          <w:ilvl w:val="0"/>
          <w:numId w:val="9"/>
        </w:numPr>
        <w:ind w:left="360"/>
        <w:rPr>
          <w:rFonts w:ascii="Comic Sans MS" w:hAnsi="Comic Sans MS"/>
          <w:sz w:val="22"/>
          <w:szCs w:val="22"/>
        </w:rPr>
      </w:pPr>
      <w:r w:rsidRPr="00764924">
        <w:rPr>
          <w:rFonts w:ascii="Comic Sans MS" w:hAnsi="Comic Sans MS"/>
          <w:i/>
          <w:spacing w:val="-2"/>
          <w:sz w:val="22"/>
          <w:szCs w:val="22"/>
        </w:rPr>
        <w:t>Wikipedia</w:t>
      </w:r>
      <w:r w:rsidRPr="008C212E">
        <w:rPr>
          <w:rFonts w:ascii="Comic Sans MS" w:hAnsi="Comic Sans MS"/>
          <w:spacing w:val="-2"/>
          <w:sz w:val="22"/>
          <w:szCs w:val="22"/>
        </w:rPr>
        <w:t xml:space="preserve"> entry on “Science and Technology of the Song (stop at “Jesuit Activity in China”) </w:t>
      </w:r>
      <w:hyperlink r:id="rId14" w:history="1">
        <w:r w:rsidRPr="008C212E">
          <w:rPr>
            <w:rStyle w:val="Hyperlink"/>
            <w:rFonts w:ascii="Comic Sans MS" w:hAnsi="Comic Sans MS"/>
            <w:sz w:val="22"/>
            <w:szCs w:val="22"/>
          </w:rPr>
          <w:t>https://en.wikipedia.org/wiki/Science_and_technology_of_the_Song_dynasty</w:t>
        </w:r>
      </w:hyperlink>
    </w:p>
    <w:p w14:paraId="0B5AB04E" w14:textId="77777777" w:rsidR="00682FC4" w:rsidRPr="008C212E" w:rsidRDefault="00682FC4" w:rsidP="00682FC4">
      <w:pPr>
        <w:pStyle w:val="ListParagraph"/>
        <w:numPr>
          <w:ilvl w:val="0"/>
          <w:numId w:val="9"/>
        </w:numPr>
        <w:ind w:left="360"/>
        <w:rPr>
          <w:rFonts w:ascii="Comic Sans MS" w:hAnsi="Comic Sans MS"/>
          <w:spacing w:val="-2"/>
          <w:sz w:val="22"/>
          <w:szCs w:val="22"/>
        </w:rPr>
      </w:pPr>
      <w:r w:rsidRPr="00764924">
        <w:rPr>
          <w:rFonts w:ascii="Comic Sans MS" w:hAnsi="Comic Sans MS"/>
          <w:i/>
          <w:spacing w:val="-2"/>
          <w:sz w:val="22"/>
          <w:szCs w:val="22"/>
        </w:rPr>
        <w:t>Wikipedia</w:t>
      </w:r>
      <w:r w:rsidRPr="008C212E">
        <w:rPr>
          <w:rFonts w:ascii="Comic Sans MS" w:hAnsi="Comic Sans MS"/>
          <w:spacing w:val="-2"/>
          <w:sz w:val="22"/>
          <w:szCs w:val="22"/>
        </w:rPr>
        <w:t xml:space="preserve"> entry on Su Song </w:t>
      </w:r>
      <w:hyperlink r:id="rId15" w:history="1">
        <w:r w:rsidRPr="008C212E">
          <w:rPr>
            <w:rStyle w:val="Hyperlink"/>
            <w:rFonts w:ascii="Comic Sans MS" w:hAnsi="Comic Sans MS"/>
            <w:sz w:val="22"/>
            <w:szCs w:val="22"/>
          </w:rPr>
          <w:t>https://en.wikipedia.org/wiki/Su_Song</w:t>
        </w:r>
      </w:hyperlink>
    </w:p>
    <w:p w14:paraId="312A5456" w14:textId="2A153312" w:rsidR="00682FC4" w:rsidRPr="000B2F16" w:rsidRDefault="00682FC4" w:rsidP="00682FC4">
      <w:pPr>
        <w:pStyle w:val="ListParagraph"/>
        <w:numPr>
          <w:ilvl w:val="0"/>
          <w:numId w:val="9"/>
        </w:numPr>
        <w:ind w:left="360"/>
        <w:rPr>
          <w:rStyle w:val="Hyperlink"/>
          <w:rFonts w:ascii="Comic Sans MS" w:hAnsi="Comic Sans MS"/>
          <w:color w:val="auto"/>
          <w:spacing w:val="-2"/>
          <w:sz w:val="22"/>
          <w:szCs w:val="22"/>
          <w:u w:val="none"/>
        </w:rPr>
      </w:pPr>
      <w:r w:rsidRPr="00764924">
        <w:rPr>
          <w:rFonts w:ascii="Comic Sans MS" w:hAnsi="Comic Sans MS"/>
          <w:i/>
          <w:spacing w:val="-2"/>
          <w:sz w:val="22"/>
          <w:szCs w:val="22"/>
        </w:rPr>
        <w:t xml:space="preserve">Wikipedia </w:t>
      </w:r>
      <w:r w:rsidRPr="008C212E">
        <w:rPr>
          <w:rFonts w:ascii="Comic Sans MS" w:hAnsi="Comic Sans MS"/>
          <w:spacing w:val="-2"/>
          <w:sz w:val="22"/>
          <w:szCs w:val="22"/>
        </w:rPr>
        <w:t xml:space="preserve">entry on Shen Gua/Guo </w:t>
      </w:r>
      <w:hyperlink r:id="rId16" w:history="1">
        <w:r w:rsidRPr="008C212E">
          <w:rPr>
            <w:rStyle w:val="Hyperlink"/>
            <w:rFonts w:ascii="Comic Sans MS" w:hAnsi="Comic Sans MS"/>
            <w:sz w:val="22"/>
            <w:szCs w:val="22"/>
          </w:rPr>
          <w:t>https://en.wikipedia.org/wiki/Shen_Kuo</w:t>
        </w:r>
      </w:hyperlink>
    </w:p>
    <w:p w14:paraId="0A55146E" w14:textId="77777777" w:rsidR="000B2F16" w:rsidRPr="000B2F16" w:rsidRDefault="000B2F16" w:rsidP="000B2F16">
      <w:pPr>
        <w:ind w:left="0"/>
        <w:rPr>
          <w:rStyle w:val="Hyperlink"/>
          <w:rFonts w:ascii="Comic Sans MS" w:hAnsi="Comic Sans MS"/>
          <w:color w:val="auto"/>
          <w:spacing w:val="-2"/>
          <w:sz w:val="22"/>
          <w:szCs w:val="22"/>
          <w:u w:val="none"/>
        </w:rPr>
      </w:pPr>
    </w:p>
    <w:p w14:paraId="7A6D0CCD" w14:textId="03A8403E" w:rsidR="000B2F16" w:rsidRDefault="000B2F16" w:rsidP="000B2F16">
      <w:pPr>
        <w:rPr>
          <w:rFonts w:ascii="Comic Sans MS" w:hAnsi="Comic Sans MS"/>
          <w:spacing w:val="-2"/>
          <w:sz w:val="22"/>
          <w:szCs w:val="22"/>
        </w:rPr>
      </w:pPr>
      <w:bookmarkStart w:id="48" w:name="_Hlk489971002"/>
      <w:bookmarkEnd w:id="47"/>
      <w:r>
        <w:rPr>
          <w:rFonts w:ascii="Comic Sans MS" w:hAnsi="Comic Sans MS"/>
          <w:spacing w:val="-2"/>
          <w:sz w:val="22"/>
          <w:szCs w:val="22"/>
        </w:rPr>
        <w:t>33, WED 11/</w:t>
      </w:r>
      <w:r w:rsidR="00464DE9">
        <w:rPr>
          <w:rFonts w:ascii="Comic Sans MS" w:hAnsi="Comic Sans MS"/>
          <w:spacing w:val="-2"/>
          <w:sz w:val="22"/>
          <w:szCs w:val="22"/>
        </w:rPr>
        <w:t>11</w:t>
      </w:r>
      <w:r w:rsidRPr="00050276">
        <w:rPr>
          <w:rFonts w:ascii="Comic Sans MS" w:hAnsi="Comic Sans MS"/>
          <w:spacing w:val="-2"/>
          <w:sz w:val="22"/>
          <w:szCs w:val="22"/>
        </w:rPr>
        <w:t>:</w:t>
      </w:r>
      <w:r w:rsidRPr="00682FC4">
        <w:rPr>
          <w:rFonts w:ascii="Comic Sans MS" w:hAnsi="Comic Sans MS"/>
          <w:spacing w:val="-2"/>
          <w:sz w:val="22"/>
          <w:szCs w:val="22"/>
        </w:rPr>
        <w:t xml:space="preserve"> </w:t>
      </w:r>
      <w:r>
        <w:rPr>
          <w:rFonts w:ascii="Comic Sans MS" w:hAnsi="Comic Sans MS"/>
          <w:spacing w:val="-2"/>
          <w:sz w:val="22"/>
          <w:szCs w:val="22"/>
        </w:rPr>
        <w:t>Comprehensive History: Normalizing the Recognition of Linear Historical Change in Chinese Historiography</w:t>
      </w:r>
    </w:p>
    <w:p w14:paraId="449108B0" w14:textId="77777777" w:rsidR="000B2F16" w:rsidRPr="00F729E3" w:rsidRDefault="000B2F16" w:rsidP="000B2F16">
      <w:pPr>
        <w:pStyle w:val="ListParagraph"/>
        <w:numPr>
          <w:ilvl w:val="0"/>
          <w:numId w:val="9"/>
        </w:numPr>
        <w:ind w:left="360"/>
        <w:rPr>
          <w:rFonts w:ascii="Comic Sans MS" w:hAnsi="Comic Sans MS"/>
          <w:spacing w:val="-2"/>
          <w:sz w:val="22"/>
          <w:szCs w:val="22"/>
        </w:rPr>
      </w:pPr>
      <w:r>
        <w:rPr>
          <w:rFonts w:ascii="Comic Sans MS" w:hAnsi="Comic Sans MS"/>
          <w:spacing w:val="-2"/>
          <w:sz w:val="22"/>
          <w:szCs w:val="22"/>
        </w:rPr>
        <w:t>de Bary, 644-651 (on and by Chen Liang), 655 top-658 btm (Du You and Sima Guang), 663-666 mid (Zheng Qiao and Ma Duanlin)</w:t>
      </w:r>
      <w:bookmarkEnd w:id="48"/>
    </w:p>
    <w:p w14:paraId="0853DCDA" w14:textId="1588FE3F" w:rsidR="000B2F16" w:rsidRPr="00464DE9" w:rsidRDefault="000B2F16" w:rsidP="00440D19">
      <w:pPr>
        <w:pStyle w:val="ListParagraph"/>
        <w:numPr>
          <w:ilvl w:val="0"/>
          <w:numId w:val="9"/>
        </w:numPr>
        <w:ind w:left="360"/>
        <w:rPr>
          <w:rFonts w:ascii="Comic Sans MS" w:hAnsi="Comic Sans MS"/>
          <w:spacing w:val="-2"/>
          <w:sz w:val="22"/>
          <w:szCs w:val="22"/>
        </w:rPr>
      </w:pPr>
      <w:r w:rsidRPr="00464DE9">
        <w:rPr>
          <w:rFonts w:ascii="Comic Sans MS" w:hAnsi="Comic Sans MS"/>
          <w:spacing w:val="-2"/>
          <w:sz w:val="22"/>
          <w:szCs w:val="22"/>
        </w:rPr>
        <w:t>Zhang Xuecheng “Tracing the Origins of the Way to its Roots” (</w:t>
      </w:r>
      <w:r w:rsidRPr="00464DE9">
        <w:rPr>
          <w:rFonts w:ascii="Comic Sans MS" w:hAnsi="Comic Sans MS"/>
          <w:i/>
          <w:spacing w:val="-2"/>
          <w:sz w:val="22"/>
          <w:szCs w:val="22"/>
        </w:rPr>
        <w:t>Yuandao</w:t>
      </w:r>
      <w:r w:rsidRPr="00464DE9">
        <w:rPr>
          <w:rFonts w:ascii="Comic Sans MS" w:hAnsi="Comic Sans MS"/>
          <w:spacing w:val="-2"/>
          <w:sz w:val="22"/>
          <w:szCs w:val="22"/>
        </w:rPr>
        <w:t>)</w:t>
      </w:r>
      <w:bookmarkStart w:id="49" w:name="_Hlk491199092"/>
      <w:r w:rsidRPr="00464DE9">
        <w:rPr>
          <w:rFonts w:ascii="Comic Sans MS" w:hAnsi="Comic Sans MS"/>
          <w:b/>
          <w:spacing w:val="-2"/>
          <w:sz w:val="22"/>
          <w:szCs w:val="22"/>
        </w:rPr>
        <w:t>*</w:t>
      </w:r>
      <w:bookmarkStart w:id="50" w:name="_Hlk489972041"/>
      <w:bookmarkEnd w:id="49"/>
    </w:p>
    <w:p w14:paraId="46FDCD10" w14:textId="77777777" w:rsidR="00464DE9" w:rsidRDefault="00464DE9" w:rsidP="000B2F16">
      <w:pPr>
        <w:rPr>
          <w:rFonts w:ascii="Comic Sans MS" w:hAnsi="Comic Sans MS"/>
          <w:spacing w:val="-2"/>
          <w:sz w:val="22"/>
          <w:szCs w:val="22"/>
        </w:rPr>
      </w:pPr>
    </w:p>
    <w:p w14:paraId="3E29F08F" w14:textId="6764189C" w:rsidR="000B2F16" w:rsidRPr="003A4880" w:rsidRDefault="000B2F16" w:rsidP="000B2F16">
      <w:pPr>
        <w:rPr>
          <w:rFonts w:ascii="Comic Sans MS" w:hAnsi="Comic Sans MS"/>
          <w:spacing w:val="-2"/>
          <w:sz w:val="22"/>
          <w:szCs w:val="22"/>
        </w:rPr>
      </w:pPr>
      <w:r>
        <w:rPr>
          <w:rFonts w:ascii="Comic Sans MS" w:hAnsi="Comic Sans MS"/>
          <w:spacing w:val="-2"/>
          <w:sz w:val="22"/>
          <w:szCs w:val="22"/>
        </w:rPr>
        <w:t>34. FRI 11/</w:t>
      </w:r>
      <w:r w:rsidR="00464DE9">
        <w:rPr>
          <w:rFonts w:ascii="Comic Sans MS" w:hAnsi="Comic Sans MS"/>
          <w:spacing w:val="-2"/>
          <w:sz w:val="22"/>
          <w:szCs w:val="22"/>
        </w:rPr>
        <w:t>13</w:t>
      </w:r>
      <w:r>
        <w:rPr>
          <w:rFonts w:ascii="Comic Sans MS" w:hAnsi="Comic Sans MS"/>
          <w:spacing w:val="-2"/>
          <w:sz w:val="22"/>
          <w:szCs w:val="22"/>
        </w:rPr>
        <w:t xml:space="preserve">: </w:t>
      </w:r>
      <w:r w:rsidRPr="003A4880">
        <w:rPr>
          <w:rFonts w:ascii="Comic Sans MS" w:hAnsi="Comic Sans MS"/>
          <w:i/>
          <w:spacing w:val="-2"/>
          <w:sz w:val="22"/>
          <w:szCs w:val="22"/>
        </w:rPr>
        <w:t>Pax Mongolica</w:t>
      </w:r>
      <w:r w:rsidRPr="003A4880">
        <w:rPr>
          <w:rFonts w:ascii="Comic Sans MS" w:hAnsi="Comic Sans MS"/>
          <w:spacing w:val="-2"/>
          <w:sz w:val="22"/>
          <w:szCs w:val="22"/>
        </w:rPr>
        <w:t xml:space="preserve">: the Mongol Conquest of Eurasia; the Silk Road as a Hub of Scientific and Technological Exchange; and the Ming Restore </w:t>
      </w:r>
      <w:r>
        <w:rPr>
          <w:rFonts w:ascii="Comic Sans MS" w:hAnsi="Comic Sans MS"/>
          <w:spacing w:val="-2"/>
          <w:sz w:val="22"/>
          <w:szCs w:val="22"/>
        </w:rPr>
        <w:t xml:space="preserve">Han </w:t>
      </w:r>
      <w:r w:rsidRPr="003A4880">
        <w:rPr>
          <w:rFonts w:ascii="Comic Sans MS" w:hAnsi="Comic Sans MS"/>
          <w:spacing w:val="-2"/>
          <w:sz w:val="22"/>
          <w:szCs w:val="22"/>
        </w:rPr>
        <w:t>Chinese Sovereignty, Build the Great Wall and Withdraws from Inner Asia</w:t>
      </w:r>
    </w:p>
    <w:p w14:paraId="69FE6FC5" w14:textId="77777777" w:rsidR="000B2F16" w:rsidRPr="003A4880" w:rsidRDefault="000B2F16" w:rsidP="000B2F16">
      <w:pPr>
        <w:pStyle w:val="ListParagraph"/>
        <w:numPr>
          <w:ilvl w:val="0"/>
          <w:numId w:val="9"/>
        </w:numPr>
        <w:ind w:left="360"/>
        <w:rPr>
          <w:rFonts w:ascii="Comic Sans MS" w:hAnsi="Comic Sans MS"/>
          <w:spacing w:val="-2"/>
          <w:sz w:val="22"/>
          <w:szCs w:val="22"/>
        </w:rPr>
      </w:pPr>
      <w:r w:rsidRPr="003A4880">
        <w:rPr>
          <w:rFonts w:ascii="Comic Sans MS" w:hAnsi="Comic Sans MS"/>
          <w:spacing w:val="-2"/>
          <w:sz w:val="22"/>
          <w:szCs w:val="22"/>
        </w:rPr>
        <w:t>Tanner, 239-255,</w:t>
      </w:r>
      <w:r>
        <w:rPr>
          <w:rFonts w:ascii="Comic Sans MS" w:hAnsi="Comic Sans MS"/>
          <w:spacing w:val="-2"/>
          <w:sz w:val="22"/>
          <w:szCs w:val="22"/>
        </w:rPr>
        <w:t xml:space="preserve"> </w:t>
      </w:r>
      <w:r w:rsidRPr="003A4880">
        <w:rPr>
          <w:rFonts w:ascii="Comic Sans MS" w:hAnsi="Comic Sans MS"/>
          <w:spacing w:val="-2"/>
          <w:sz w:val="22"/>
          <w:szCs w:val="22"/>
        </w:rPr>
        <w:t xml:space="preserve">281 top-btm, 296 below mid-301 btm, </w:t>
      </w:r>
    </w:p>
    <w:p w14:paraId="48639FA6" w14:textId="061117FB" w:rsidR="000B2F16" w:rsidRPr="00464DE9" w:rsidRDefault="000B2F16" w:rsidP="000B2F16">
      <w:pPr>
        <w:pStyle w:val="ListParagraph"/>
        <w:numPr>
          <w:ilvl w:val="0"/>
          <w:numId w:val="9"/>
        </w:numPr>
        <w:ind w:left="360"/>
        <w:rPr>
          <w:rFonts w:ascii="Comic Sans MS" w:hAnsi="Comic Sans MS"/>
          <w:spacing w:val="-2"/>
          <w:sz w:val="22"/>
          <w:szCs w:val="22"/>
        </w:rPr>
      </w:pPr>
      <w:r w:rsidRPr="00386FCA">
        <w:rPr>
          <w:rFonts w:ascii="Comic Sans MS" w:hAnsi="Comic Sans MS"/>
          <w:spacing w:val="-2"/>
          <w:sz w:val="22"/>
          <w:szCs w:val="22"/>
        </w:rPr>
        <w:t xml:space="preserve">Millward, </w:t>
      </w:r>
      <w:r w:rsidRPr="00386FCA">
        <w:rPr>
          <w:rFonts w:ascii="Comic Sans MS" w:hAnsi="Comic Sans MS"/>
          <w:i/>
          <w:spacing w:val="-2"/>
          <w:sz w:val="22"/>
          <w:szCs w:val="22"/>
        </w:rPr>
        <w:t>Silk Road</w:t>
      </w:r>
      <w:r w:rsidRPr="00386FCA">
        <w:rPr>
          <w:rFonts w:ascii="Comic Sans MS" w:hAnsi="Comic Sans MS"/>
          <w:spacing w:val="-2"/>
          <w:sz w:val="22"/>
          <w:szCs w:val="22"/>
        </w:rPr>
        <w:t>, 33 below top-35 btm, 64-86</w:t>
      </w:r>
      <w:r w:rsidRPr="00386FCA">
        <w:rPr>
          <w:rFonts w:ascii="Comic Sans MS" w:hAnsi="Comic Sans MS"/>
          <w:b/>
          <w:spacing w:val="-2"/>
          <w:sz w:val="22"/>
          <w:szCs w:val="22"/>
        </w:rPr>
        <w:t>*</w:t>
      </w:r>
      <w:bookmarkEnd w:id="50"/>
    </w:p>
    <w:p w14:paraId="58D19C99" w14:textId="43334D68" w:rsidR="00464DE9" w:rsidRPr="000B2F16" w:rsidRDefault="00464DE9" w:rsidP="000B2F16">
      <w:pPr>
        <w:pStyle w:val="ListParagraph"/>
        <w:numPr>
          <w:ilvl w:val="0"/>
          <w:numId w:val="9"/>
        </w:numPr>
        <w:ind w:left="360"/>
        <w:rPr>
          <w:rFonts w:ascii="Comic Sans MS" w:hAnsi="Comic Sans MS"/>
          <w:spacing w:val="-2"/>
          <w:sz w:val="22"/>
          <w:szCs w:val="22"/>
        </w:rPr>
      </w:pPr>
      <w:bookmarkStart w:id="51" w:name="_Hlk48646231"/>
      <w:r w:rsidRPr="003F5417">
        <w:rPr>
          <w:rFonts w:ascii="Comic Sans MS" w:hAnsi="Comic Sans MS"/>
          <w:bCs/>
          <w:i/>
          <w:iCs/>
          <w:spacing w:val="-2"/>
          <w:sz w:val="22"/>
          <w:szCs w:val="22"/>
        </w:rPr>
        <w:t>Wikipedia</w:t>
      </w:r>
      <w:r w:rsidRPr="003F5417">
        <w:rPr>
          <w:rFonts w:ascii="Comic Sans MS" w:hAnsi="Comic Sans MS"/>
          <w:bCs/>
          <w:spacing w:val="-2"/>
          <w:sz w:val="22"/>
          <w:szCs w:val="22"/>
        </w:rPr>
        <w:t xml:space="preserve"> map of “Mongol Conquests”</w:t>
      </w:r>
      <w:r w:rsidR="003F5417">
        <w:rPr>
          <w:rFonts w:ascii="Comic Sans MS" w:hAnsi="Comic Sans MS"/>
          <w:b/>
          <w:spacing w:val="-2"/>
          <w:sz w:val="22"/>
          <w:szCs w:val="22"/>
        </w:rPr>
        <w:t>*</w:t>
      </w:r>
    </w:p>
    <w:bookmarkEnd w:id="51"/>
    <w:p w14:paraId="526F54D6" w14:textId="77777777" w:rsidR="000B2F16" w:rsidRPr="000B2F16" w:rsidRDefault="000B2F16" w:rsidP="000B2F16">
      <w:pPr>
        <w:ind w:left="0"/>
        <w:rPr>
          <w:rFonts w:ascii="Comic Sans MS" w:hAnsi="Comic Sans MS"/>
          <w:spacing w:val="-2"/>
          <w:sz w:val="22"/>
          <w:szCs w:val="22"/>
        </w:rPr>
      </w:pPr>
    </w:p>
    <w:p w14:paraId="1D5A26F2" w14:textId="77777777" w:rsidR="003F5417" w:rsidRDefault="003F5417">
      <w:pPr>
        <w:rPr>
          <w:rFonts w:ascii="Comic Sans MS" w:hAnsi="Comic Sans MS"/>
          <w:spacing w:val="-2"/>
          <w:sz w:val="22"/>
          <w:szCs w:val="22"/>
        </w:rPr>
      </w:pPr>
      <w:bookmarkStart w:id="52" w:name="_Hlk490240895"/>
      <w:bookmarkStart w:id="53" w:name="_Hlk489989559"/>
      <w:r>
        <w:rPr>
          <w:rFonts w:ascii="Comic Sans MS" w:hAnsi="Comic Sans MS"/>
          <w:spacing w:val="-2"/>
          <w:sz w:val="22"/>
          <w:szCs w:val="22"/>
        </w:rPr>
        <w:br w:type="page"/>
      </w:r>
    </w:p>
    <w:p w14:paraId="129C4E62" w14:textId="5E549A3A" w:rsidR="000B2F16" w:rsidRDefault="000B2F16" w:rsidP="000B2F16">
      <w:pPr>
        <w:rPr>
          <w:rFonts w:ascii="Comic Sans MS" w:hAnsi="Comic Sans MS"/>
          <w:spacing w:val="-2"/>
          <w:sz w:val="22"/>
          <w:szCs w:val="22"/>
        </w:rPr>
      </w:pPr>
      <w:r>
        <w:rPr>
          <w:rFonts w:ascii="Comic Sans MS" w:hAnsi="Comic Sans MS"/>
          <w:spacing w:val="-2"/>
          <w:sz w:val="22"/>
          <w:szCs w:val="22"/>
        </w:rPr>
        <w:lastRenderedPageBreak/>
        <w:t>35,</w:t>
      </w:r>
      <w:r w:rsidR="003F5417">
        <w:rPr>
          <w:rFonts w:ascii="Comic Sans MS" w:hAnsi="Comic Sans MS"/>
          <w:spacing w:val="-2"/>
          <w:sz w:val="22"/>
          <w:szCs w:val="22"/>
        </w:rPr>
        <w:t xml:space="preserve"> </w:t>
      </w:r>
      <w:r>
        <w:rPr>
          <w:rFonts w:ascii="Comic Sans MS" w:hAnsi="Comic Sans MS"/>
          <w:spacing w:val="-2"/>
          <w:sz w:val="22"/>
          <w:szCs w:val="22"/>
        </w:rPr>
        <w:t>MON 11/</w:t>
      </w:r>
      <w:r w:rsidR="003F5417">
        <w:rPr>
          <w:rFonts w:ascii="Comic Sans MS" w:hAnsi="Comic Sans MS"/>
          <w:spacing w:val="-2"/>
          <w:sz w:val="22"/>
          <w:szCs w:val="22"/>
        </w:rPr>
        <w:t>16</w:t>
      </w:r>
      <w:r>
        <w:rPr>
          <w:rFonts w:ascii="Comic Sans MS" w:hAnsi="Comic Sans MS"/>
          <w:spacing w:val="-2"/>
          <w:sz w:val="22"/>
          <w:szCs w:val="22"/>
        </w:rPr>
        <w:t>:</w:t>
      </w:r>
      <w:r w:rsidRPr="00F30994">
        <w:rPr>
          <w:rFonts w:ascii="Comic Sans MS" w:hAnsi="Comic Sans MS"/>
          <w:spacing w:val="-2"/>
          <w:sz w:val="22"/>
          <w:szCs w:val="22"/>
        </w:rPr>
        <w:t xml:space="preserve"> </w:t>
      </w:r>
      <w:r>
        <w:rPr>
          <w:rFonts w:ascii="Comic Sans MS" w:hAnsi="Comic Sans MS"/>
          <w:spacing w:val="-2"/>
          <w:sz w:val="22"/>
          <w:szCs w:val="22"/>
        </w:rPr>
        <w:t xml:space="preserve">China as the Center of Gravity of the World-Regional System of Maritime Trade </w:t>
      </w:r>
      <w:r w:rsidRPr="00050276">
        <w:rPr>
          <w:rFonts w:ascii="Comic Sans MS" w:hAnsi="Comic Sans MS"/>
          <w:spacing w:val="-2"/>
          <w:sz w:val="22"/>
          <w:szCs w:val="22"/>
        </w:rPr>
        <w:t xml:space="preserve">throughout the Indian Ocean and </w:t>
      </w:r>
      <w:r>
        <w:rPr>
          <w:rFonts w:ascii="Comic Sans MS" w:hAnsi="Comic Sans MS"/>
          <w:spacing w:val="-2"/>
          <w:sz w:val="22"/>
          <w:szCs w:val="22"/>
        </w:rPr>
        <w:t xml:space="preserve">the </w:t>
      </w:r>
      <w:r w:rsidRPr="00050276">
        <w:rPr>
          <w:rFonts w:ascii="Comic Sans MS" w:hAnsi="Comic Sans MS"/>
          <w:spacing w:val="-2"/>
          <w:sz w:val="22"/>
          <w:szCs w:val="22"/>
        </w:rPr>
        <w:t>South China Sea</w:t>
      </w:r>
      <w:r>
        <w:rPr>
          <w:rFonts w:ascii="Comic Sans MS" w:hAnsi="Comic Sans MS"/>
          <w:spacing w:val="-2"/>
          <w:sz w:val="22"/>
          <w:szCs w:val="22"/>
        </w:rPr>
        <w:t>; Ming China Establishes a Brief Political Hegemony over This Entire Region with Zheng He’s Voyages; the Withdrawal of China’s Navy as a “Turning Point in World History”</w:t>
      </w:r>
    </w:p>
    <w:p w14:paraId="1177AF44" w14:textId="77777777" w:rsidR="000B2F16" w:rsidRDefault="000B2F16" w:rsidP="000B2F16">
      <w:pPr>
        <w:pStyle w:val="ListParagraph"/>
        <w:numPr>
          <w:ilvl w:val="0"/>
          <w:numId w:val="9"/>
        </w:numPr>
        <w:ind w:left="360"/>
        <w:rPr>
          <w:rFonts w:ascii="Comic Sans MS" w:hAnsi="Comic Sans MS"/>
          <w:spacing w:val="-2"/>
          <w:sz w:val="22"/>
          <w:szCs w:val="22"/>
        </w:rPr>
      </w:pPr>
      <w:r w:rsidRPr="00170FBA">
        <w:rPr>
          <w:rFonts w:ascii="Comic Sans MS" w:hAnsi="Comic Sans MS"/>
          <w:spacing w:val="-2"/>
          <w:sz w:val="22"/>
          <w:szCs w:val="22"/>
        </w:rPr>
        <w:t>Tanner, 287 btm-292 mid</w:t>
      </w:r>
    </w:p>
    <w:p w14:paraId="378B76E1" w14:textId="77777777" w:rsidR="000B2F16" w:rsidRPr="002054D6" w:rsidRDefault="000B2F16" w:rsidP="000B2F16">
      <w:pPr>
        <w:pStyle w:val="ListParagraph"/>
        <w:numPr>
          <w:ilvl w:val="0"/>
          <w:numId w:val="9"/>
        </w:numPr>
        <w:ind w:left="360"/>
        <w:rPr>
          <w:rFonts w:ascii="Comic Sans MS" w:hAnsi="Comic Sans MS"/>
          <w:spacing w:val="-2"/>
          <w:sz w:val="22"/>
          <w:szCs w:val="22"/>
        </w:rPr>
      </w:pPr>
      <w:r w:rsidRPr="002054D6">
        <w:rPr>
          <w:rFonts w:ascii="Comic Sans MS" w:hAnsi="Comic Sans MS"/>
          <w:spacing w:val="-2"/>
          <w:sz w:val="22"/>
          <w:szCs w:val="22"/>
        </w:rPr>
        <w:t xml:space="preserve">Stearns, </w:t>
      </w:r>
      <w:r w:rsidRPr="002054D6">
        <w:rPr>
          <w:rFonts w:ascii="Comic Sans MS" w:hAnsi="Comic Sans MS"/>
          <w:i/>
          <w:spacing w:val="-2"/>
          <w:sz w:val="22"/>
          <w:szCs w:val="22"/>
        </w:rPr>
        <w:t>Globalization</w:t>
      </w:r>
      <w:r w:rsidRPr="002054D6">
        <w:rPr>
          <w:rFonts w:ascii="Comic Sans MS" w:hAnsi="Comic Sans MS"/>
          <w:spacing w:val="-2"/>
          <w:sz w:val="22"/>
          <w:szCs w:val="22"/>
        </w:rPr>
        <w:t>, marked pages from Chapter 3</w:t>
      </w:r>
      <w:r w:rsidRPr="002054D6">
        <w:rPr>
          <w:rFonts w:ascii="Comic Sans MS" w:hAnsi="Comic Sans MS"/>
          <w:b/>
          <w:spacing w:val="-2"/>
          <w:sz w:val="22"/>
          <w:szCs w:val="22"/>
        </w:rPr>
        <w:t>*</w:t>
      </w:r>
    </w:p>
    <w:p w14:paraId="3947C6BE" w14:textId="1E59160C" w:rsidR="003F5417" w:rsidRPr="003F5417" w:rsidRDefault="003F5417" w:rsidP="000B2F16">
      <w:pPr>
        <w:pStyle w:val="ListParagraph"/>
        <w:numPr>
          <w:ilvl w:val="0"/>
          <w:numId w:val="9"/>
        </w:numPr>
        <w:ind w:left="360"/>
        <w:rPr>
          <w:rFonts w:ascii="Comic Sans MS" w:hAnsi="Comic Sans MS"/>
          <w:spacing w:val="-2"/>
          <w:sz w:val="22"/>
          <w:szCs w:val="22"/>
        </w:rPr>
      </w:pPr>
      <w:bookmarkStart w:id="54" w:name="_Hlk48646422"/>
      <w:r>
        <w:rPr>
          <w:rFonts w:ascii="Comic Sans MS" w:hAnsi="Comic Sans MS"/>
          <w:spacing w:val="-2"/>
          <w:sz w:val="22"/>
          <w:szCs w:val="22"/>
        </w:rPr>
        <w:t>Map of Sites of Encounter (page 4 of syllabus)</w:t>
      </w:r>
    </w:p>
    <w:bookmarkEnd w:id="54"/>
    <w:p w14:paraId="7E008E63" w14:textId="6101D8DD" w:rsidR="002054D6" w:rsidRPr="003F5417" w:rsidRDefault="000B2F16" w:rsidP="003F5417">
      <w:pPr>
        <w:pStyle w:val="ListParagraph"/>
        <w:numPr>
          <w:ilvl w:val="0"/>
          <w:numId w:val="9"/>
        </w:numPr>
        <w:ind w:left="360"/>
        <w:rPr>
          <w:rFonts w:ascii="Comic Sans MS" w:hAnsi="Comic Sans MS"/>
          <w:spacing w:val="-2"/>
          <w:sz w:val="22"/>
          <w:szCs w:val="22"/>
        </w:rPr>
      </w:pPr>
      <w:r>
        <w:rPr>
          <w:rFonts w:ascii="Comic Sans MS" w:hAnsi="Comic Sans MS"/>
          <w:sz w:val="22"/>
          <w:szCs w:val="22"/>
        </w:rPr>
        <w:t xml:space="preserve">Lecture by Robert Marks (2/11/17) on Youtube: </w:t>
      </w:r>
      <w:hyperlink r:id="rId17" w:history="1">
        <w:r w:rsidRPr="002E1F59">
          <w:rPr>
            <w:rStyle w:val="Hyperlink"/>
            <w:rFonts w:ascii="Comic Sans MS" w:hAnsi="Comic Sans MS"/>
            <w:sz w:val="22"/>
            <w:szCs w:val="22"/>
          </w:rPr>
          <w:t>https://www.youtube.com/watch?v=Mqp1HNhOYmA</w:t>
        </w:r>
      </w:hyperlink>
      <w:bookmarkStart w:id="55" w:name="_Hlk490241063"/>
      <w:bookmarkEnd w:id="52"/>
      <w:bookmarkEnd w:id="53"/>
    </w:p>
    <w:p w14:paraId="6B490A2B" w14:textId="77777777" w:rsidR="001C77B0" w:rsidRDefault="001C77B0">
      <w:pPr>
        <w:rPr>
          <w:rFonts w:ascii="Comic Sans MS" w:hAnsi="Comic Sans MS"/>
          <w:spacing w:val="-2"/>
          <w:sz w:val="22"/>
          <w:szCs w:val="22"/>
        </w:rPr>
      </w:pPr>
    </w:p>
    <w:p w14:paraId="766371C9" w14:textId="40B3E4D4" w:rsidR="00803779" w:rsidRDefault="0070412A" w:rsidP="00803779">
      <w:pPr>
        <w:rPr>
          <w:rFonts w:ascii="Comic Sans MS" w:hAnsi="Comic Sans MS"/>
          <w:spacing w:val="-2"/>
          <w:sz w:val="22"/>
          <w:szCs w:val="22"/>
        </w:rPr>
      </w:pPr>
      <w:r>
        <w:rPr>
          <w:rFonts w:ascii="Comic Sans MS" w:hAnsi="Comic Sans MS"/>
          <w:spacing w:val="-2"/>
          <w:sz w:val="22"/>
          <w:szCs w:val="22"/>
        </w:rPr>
        <w:t xml:space="preserve">36, </w:t>
      </w:r>
      <w:r w:rsidR="003F5417">
        <w:rPr>
          <w:rFonts w:ascii="Comic Sans MS" w:hAnsi="Comic Sans MS"/>
          <w:spacing w:val="-2"/>
          <w:sz w:val="22"/>
          <w:szCs w:val="22"/>
        </w:rPr>
        <w:t>WED 11/18</w:t>
      </w:r>
      <w:r w:rsidR="008744FB">
        <w:rPr>
          <w:rFonts w:ascii="Comic Sans MS" w:hAnsi="Comic Sans MS"/>
          <w:spacing w:val="-2"/>
          <w:sz w:val="22"/>
          <w:szCs w:val="22"/>
        </w:rPr>
        <w:t xml:space="preserve">: </w:t>
      </w:r>
      <w:r w:rsidR="00DA2342">
        <w:rPr>
          <w:rFonts w:ascii="Comic Sans MS" w:hAnsi="Comic Sans MS"/>
          <w:spacing w:val="-2"/>
          <w:sz w:val="22"/>
          <w:szCs w:val="22"/>
        </w:rPr>
        <w:t>The Jesuit Encounter in the Late Ming and Early Qing</w:t>
      </w:r>
      <w:bookmarkEnd w:id="55"/>
      <w:r w:rsidR="00803779">
        <w:rPr>
          <w:rFonts w:ascii="Comic Sans MS" w:hAnsi="Comic Sans MS"/>
          <w:spacing w:val="-2"/>
          <w:sz w:val="22"/>
          <w:szCs w:val="22"/>
        </w:rPr>
        <w:t>: The Politic Crosscurrents of Science and Religion</w:t>
      </w:r>
    </w:p>
    <w:p w14:paraId="601115BE" w14:textId="77777777" w:rsidR="00803779" w:rsidRPr="000125B9" w:rsidRDefault="00803779" w:rsidP="00803779">
      <w:pPr>
        <w:pStyle w:val="ListParagraph"/>
        <w:numPr>
          <w:ilvl w:val="0"/>
          <w:numId w:val="9"/>
        </w:numPr>
        <w:ind w:left="360"/>
        <w:rPr>
          <w:rFonts w:ascii="Comic Sans MS" w:hAnsi="Comic Sans MS"/>
          <w:spacing w:val="-2"/>
          <w:sz w:val="22"/>
          <w:szCs w:val="22"/>
        </w:rPr>
      </w:pPr>
      <w:r>
        <w:rPr>
          <w:rFonts w:ascii="Comic Sans MS" w:hAnsi="Comic Sans MS"/>
          <w:spacing w:val="-2"/>
          <w:sz w:val="22"/>
          <w:szCs w:val="22"/>
        </w:rPr>
        <w:t xml:space="preserve">Joanna Waley-Cohen, </w:t>
      </w:r>
      <w:r w:rsidRPr="00803779">
        <w:rPr>
          <w:rFonts w:ascii="Comic Sans MS" w:hAnsi="Comic Sans MS"/>
          <w:i/>
          <w:spacing w:val="-2"/>
          <w:sz w:val="22"/>
          <w:szCs w:val="22"/>
        </w:rPr>
        <w:t>The Sextants of Beijing</w:t>
      </w:r>
      <w:r w:rsidR="002054D6">
        <w:rPr>
          <w:rFonts w:ascii="Comic Sans MS" w:hAnsi="Comic Sans MS"/>
          <w:spacing w:val="-2"/>
          <w:sz w:val="22"/>
          <w:szCs w:val="22"/>
        </w:rPr>
        <w:t xml:space="preserve"> (on the Jesuits-Chinese encounter)</w:t>
      </w:r>
      <w:r w:rsidRPr="00803779">
        <w:rPr>
          <w:rFonts w:ascii="Comic Sans MS" w:hAnsi="Comic Sans MS"/>
          <w:b/>
          <w:spacing w:val="-2"/>
          <w:sz w:val="22"/>
          <w:szCs w:val="22"/>
        </w:rPr>
        <w:t>*</w:t>
      </w:r>
    </w:p>
    <w:p w14:paraId="0A7BFF41" w14:textId="77777777" w:rsidR="000125B9" w:rsidRPr="00277DDC" w:rsidRDefault="000125B9" w:rsidP="000125B9">
      <w:pPr>
        <w:pStyle w:val="ListParagraph"/>
        <w:numPr>
          <w:ilvl w:val="0"/>
          <w:numId w:val="9"/>
        </w:numPr>
        <w:ind w:left="360"/>
        <w:rPr>
          <w:rFonts w:ascii="Comic Sans MS" w:hAnsi="Comic Sans MS"/>
          <w:spacing w:val="-2"/>
          <w:sz w:val="22"/>
          <w:szCs w:val="22"/>
        </w:rPr>
      </w:pPr>
      <w:r w:rsidRPr="00277DDC">
        <w:rPr>
          <w:rFonts w:ascii="Comic Sans MS" w:hAnsi="Comic Sans MS"/>
          <w:spacing w:val="-2"/>
          <w:sz w:val="22"/>
          <w:szCs w:val="22"/>
        </w:rPr>
        <w:t xml:space="preserve">de Bary, </w:t>
      </w:r>
      <w:r w:rsidRPr="00277DDC">
        <w:rPr>
          <w:rFonts w:ascii="Comic Sans MS" w:hAnsi="Comic Sans MS"/>
          <w:i/>
          <w:spacing w:val="-2"/>
          <w:sz w:val="22"/>
          <w:szCs w:val="22"/>
        </w:rPr>
        <w:t>Sources</w:t>
      </w:r>
      <w:r w:rsidRPr="00277DDC">
        <w:rPr>
          <w:rFonts w:ascii="Comic Sans MS" w:hAnsi="Comic Sans MS"/>
          <w:spacing w:val="-2"/>
          <w:sz w:val="22"/>
          <w:szCs w:val="22"/>
        </w:rPr>
        <w:t xml:space="preserve"> (vol. 2) 145 top-147 mid (Li Zhizao), 148 btm-149 mid (Xu Guangqi), 153 mid-154 (Zhang Xingyao)</w:t>
      </w:r>
      <w:r w:rsidRPr="00277DDC">
        <w:rPr>
          <w:rFonts w:ascii="Comic Sans MS" w:hAnsi="Comic Sans MS"/>
          <w:b/>
          <w:spacing w:val="-2"/>
          <w:sz w:val="22"/>
          <w:szCs w:val="22"/>
        </w:rPr>
        <w:t>*</w:t>
      </w:r>
    </w:p>
    <w:p w14:paraId="51FC234C" w14:textId="77777777" w:rsidR="000125B9" w:rsidRPr="003F5417" w:rsidRDefault="000125B9" w:rsidP="000125B9">
      <w:pPr>
        <w:pStyle w:val="ListParagraph"/>
        <w:numPr>
          <w:ilvl w:val="0"/>
          <w:numId w:val="9"/>
        </w:numPr>
        <w:ind w:left="360"/>
        <w:rPr>
          <w:rFonts w:ascii="Comic Sans MS" w:hAnsi="Comic Sans MS"/>
          <w:b/>
          <w:bCs/>
          <w:i/>
          <w:iCs/>
          <w:color w:val="FF0000"/>
          <w:spacing w:val="-2"/>
          <w:sz w:val="22"/>
          <w:szCs w:val="22"/>
          <w:u w:val="single"/>
        </w:rPr>
      </w:pPr>
      <w:r w:rsidRPr="003F5417">
        <w:rPr>
          <w:rFonts w:ascii="Comic Sans MS" w:hAnsi="Comic Sans MS"/>
          <w:b/>
          <w:bCs/>
          <w:i/>
          <w:iCs/>
          <w:color w:val="FF0000"/>
          <w:spacing w:val="-2"/>
          <w:sz w:val="22"/>
          <w:szCs w:val="22"/>
          <w:u w:val="single"/>
        </w:rPr>
        <w:t>Xu Guangxi in imagined civilizations*</w:t>
      </w:r>
    </w:p>
    <w:p w14:paraId="50E30DC6" w14:textId="77777777" w:rsidR="00875E60" w:rsidRDefault="00875E60" w:rsidP="00DA2342">
      <w:pPr>
        <w:rPr>
          <w:rFonts w:ascii="Comic Sans MS" w:hAnsi="Comic Sans MS"/>
          <w:spacing w:val="-2"/>
          <w:sz w:val="22"/>
          <w:szCs w:val="22"/>
        </w:rPr>
      </w:pPr>
    </w:p>
    <w:p w14:paraId="319445BD" w14:textId="46D917D8" w:rsidR="009457B8" w:rsidRDefault="009457B8" w:rsidP="00682FC4">
      <w:pPr>
        <w:rPr>
          <w:rFonts w:ascii="Comic Sans MS" w:hAnsi="Comic Sans MS"/>
          <w:spacing w:val="-2"/>
          <w:sz w:val="22"/>
          <w:szCs w:val="22"/>
        </w:rPr>
      </w:pPr>
      <w:bookmarkStart w:id="56" w:name="_Hlk490241324"/>
      <w:r>
        <w:rPr>
          <w:rFonts w:ascii="Comic Sans MS" w:hAnsi="Comic Sans MS"/>
          <w:spacing w:val="-2"/>
          <w:sz w:val="22"/>
          <w:szCs w:val="22"/>
        </w:rPr>
        <w:t xml:space="preserve">37, </w:t>
      </w:r>
      <w:r w:rsidR="003F5417">
        <w:rPr>
          <w:rFonts w:ascii="Comic Sans MS" w:hAnsi="Comic Sans MS"/>
          <w:spacing w:val="-2"/>
          <w:sz w:val="22"/>
          <w:szCs w:val="22"/>
        </w:rPr>
        <w:t>FRI 11/20</w:t>
      </w:r>
      <w:r>
        <w:rPr>
          <w:rFonts w:ascii="Comic Sans MS" w:hAnsi="Comic Sans MS"/>
          <w:spacing w:val="-2"/>
          <w:sz w:val="22"/>
          <w:szCs w:val="22"/>
        </w:rPr>
        <w:t xml:space="preserve">: </w:t>
      </w:r>
      <w:r w:rsidR="0022370B">
        <w:rPr>
          <w:rFonts w:ascii="Comic Sans MS" w:hAnsi="Comic Sans MS"/>
          <w:spacing w:val="-2"/>
          <w:sz w:val="22"/>
          <w:szCs w:val="22"/>
        </w:rPr>
        <w:t xml:space="preserve">Anticipating the Next Phase of “Globalization”: </w:t>
      </w:r>
      <w:r>
        <w:rPr>
          <w:rFonts w:ascii="Comic Sans MS" w:hAnsi="Comic Sans MS"/>
          <w:spacing w:val="-2"/>
          <w:sz w:val="22"/>
          <w:szCs w:val="22"/>
        </w:rPr>
        <w:t>The Weakening of Asia and the Rise of the West</w:t>
      </w:r>
    </w:p>
    <w:p w14:paraId="7320BE61" w14:textId="071D0177" w:rsidR="00966F6F" w:rsidRPr="00966F6F" w:rsidRDefault="00966F6F" w:rsidP="00966F6F">
      <w:pPr>
        <w:pStyle w:val="ListParagraph"/>
        <w:numPr>
          <w:ilvl w:val="0"/>
          <w:numId w:val="9"/>
        </w:numPr>
        <w:ind w:left="360"/>
        <w:rPr>
          <w:rFonts w:ascii="Comic Sans MS" w:hAnsi="Comic Sans MS"/>
          <w:spacing w:val="-2"/>
          <w:sz w:val="22"/>
          <w:szCs w:val="22"/>
        </w:rPr>
      </w:pPr>
      <w:r w:rsidRPr="00764B9F">
        <w:rPr>
          <w:rFonts w:ascii="Comic Sans MS" w:hAnsi="Comic Sans MS"/>
          <w:spacing w:val="-2"/>
          <w:sz w:val="22"/>
          <w:szCs w:val="22"/>
        </w:rPr>
        <w:t xml:space="preserve">Stearns, </w:t>
      </w:r>
      <w:r w:rsidRPr="00764B9F">
        <w:rPr>
          <w:rFonts w:ascii="Comic Sans MS" w:hAnsi="Comic Sans MS"/>
          <w:i/>
          <w:spacing w:val="-2"/>
          <w:sz w:val="22"/>
          <w:szCs w:val="22"/>
        </w:rPr>
        <w:t>Globalization</w:t>
      </w:r>
      <w:r w:rsidRPr="00764B9F">
        <w:rPr>
          <w:rFonts w:ascii="Comic Sans MS" w:hAnsi="Comic Sans MS"/>
          <w:spacing w:val="-2"/>
          <w:sz w:val="22"/>
          <w:szCs w:val="22"/>
        </w:rPr>
        <w:t xml:space="preserve">, marked pages from Chapter </w:t>
      </w:r>
      <w:r w:rsidRPr="003F5417">
        <w:rPr>
          <w:rFonts w:ascii="Comic Sans MS" w:hAnsi="Comic Sans MS"/>
          <w:spacing w:val="-2"/>
          <w:sz w:val="22"/>
          <w:szCs w:val="22"/>
        </w:rPr>
        <w:t>4</w:t>
      </w:r>
      <w:r>
        <w:rPr>
          <w:rFonts w:ascii="Comic Sans MS" w:hAnsi="Comic Sans MS"/>
          <w:b/>
          <w:spacing w:val="-2"/>
          <w:sz w:val="22"/>
          <w:szCs w:val="22"/>
        </w:rPr>
        <w:t>*</w:t>
      </w:r>
    </w:p>
    <w:bookmarkEnd w:id="56"/>
    <w:p w14:paraId="4A34804E" w14:textId="77777777" w:rsidR="003235A0" w:rsidRDefault="003235A0">
      <w:pPr>
        <w:rPr>
          <w:rFonts w:ascii="Comic Sans MS" w:hAnsi="Comic Sans MS"/>
          <w:spacing w:val="-2"/>
          <w:sz w:val="22"/>
          <w:szCs w:val="22"/>
        </w:rPr>
      </w:pPr>
    </w:p>
    <w:p w14:paraId="5B2B0DEC" w14:textId="77777777" w:rsidR="00CF6B55" w:rsidRDefault="00CF6B55" w:rsidP="00527984">
      <w:pPr>
        <w:tabs>
          <w:tab w:val="left" w:pos="-720"/>
        </w:tabs>
        <w:suppressAutoHyphens/>
        <w:rPr>
          <w:rFonts w:ascii="Comic Sans MS" w:hAnsi="Comic Sans MS"/>
          <w:b/>
          <w:sz w:val="24"/>
          <w:szCs w:val="24"/>
          <w:u w:val="single"/>
        </w:rPr>
      </w:pPr>
    </w:p>
    <w:p w14:paraId="1DC1EB8E" w14:textId="38285428" w:rsidR="00CF6B55" w:rsidRPr="00681900" w:rsidRDefault="004F464B" w:rsidP="00CF6B55">
      <w:pPr>
        <w:tabs>
          <w:tab w:val="left" w:pos="-720"/>
        </w:tabs>
        <w:suppressAutoHyphens/>
        <w:jc w:val="center"/>
        <w:rPr>
          <w:rFonts w:ascii="Comic Sans MS" w:hAnsi="Comic Sans MS"/>
          <w:b/>
          <w:sz w:val="24"/>
          <w:szCs w:val="24"/>
          <w:u w:val="single"/>
        </w:rPr>
      </w:pPr>
      <w:r>
        <w:rPr>
          <w:rFonts w:ascii="Comic Sans MS" w:hAnsi="Comic Sans MS"/>
          <w:b/>
          <w:sz w:val="24"/>
          <w:szCs w:val="24"/>
          <w:u w:val="single"/>
        </w:rPr>
        <w:t xml:space="preserve">Monday </w:t>
      </w:r>
      <w:r w:rsidR="001C77B0">
        <w:rPr>
          <w:rFonts w:ascii="Comic Sans MS" w:hAnsi="Comic Sans MS"/>
          <w:b/>
          <w:sz w:val="24"/>
          <w:szCs w:val="24"/>
          <w:u w:val="single"/>
        </w:rPr>
        <w:t>9</w:t>
      </w:r>
      <w:r w:rsidR="002E51BF" w:rsidRPr="00681900">
        <w:rPr>
          <w:rFonts w:ascii="Comic Sans MS" w:hAnsi="Comic Sans MS"/>
          <w:b/>
          <w:sz w:val="24"/>
          <w:szCs w:val="24"/>
          <w:u w:val="single"/>
        </w:rPr>
        <w:t xml:space="preserve"> December 20</w:t>
      </w:r>
      <w:r w:rsidR="00275D47" w:rsidRPr="00681900">
        <w:rPr>
          <w:rFonts w:ascii="Comic Sans MS" w:hAnsi="Comic Sans MS"/>
          <w:b/>
          <w:sz w:val="24"/>
          <w:szCs w:val="24"/>
          <w:u w:val="single"/>
        </w:rPr>
        <w:t>1</w:t>
      </w:r>
      <w:r w:rsidR="001C77B0">
        <w:rPr>
          <w:rFonts w:ascii="Comic Sans MS" w:hAnsi="Comic Sans MS"/>
          <w:b/>
          <w:sz w:val="24"/>
          <w:szCs w:val="24"/>
          <w:u w:val="single"/>
        </w:rPr>
        <w:t>9</w:t>
      </w:r>
      <w:r>
        <w:rPr>
          <w:rFonts w:ascii="Comic Sans MS" w:hAnsi="Comic Sans MS"/>
          <w:b/>
          <w:sz w:val="24"/>
          <w:szCs w:val="24"/>
          <w:u w:val="single"/>
        </w:rPr>
        <w:t>, 1-4 pm</w:t>
      </w:r>
    </w:p>
    <w:p w14:paraId="337671BD" w14:textId="77777777" w:rsidR="00AF5CFC" w:rsidRPr="00681900" w:rsidRDefault="00842151" w:rsidP="00CF6B55">
      <w:pPr>
        <w:tabs>
          <w:tab w:val="left" w:pos="-720"/>
        </w:tabs>
        <w:suppressAutoHyphens/>
        <w:jc w:val="center"/>
        <w:rPr>
          <w:rFonts w:ascii="Comic Sans MS" w:hAnsi="Comic Sans MS"/>
          <w:b/>
          <w:sz w:val="24"/>
          <w:szCs w:val="24"/>
          <w:u w:val="single"/>
        </w:rPr>
      </w:pPr>
      <w:r w:rsidRPr="00681900">
        <w:rPr>
          <w:rFonts w:ascii="Comic Sans MS" w:hAnsi="Comic Sans MS"/>
          <w:b/>
          <w:sz w:val="24"/>
          <w:szCs w:val="24"/>
          <w:u w:val="single"/>
        </w:rPr>
        <w:t>FINAL EXAMINATIO</w:t>
      </w:r>
      <w:r w:rsidR="00AF5CFC" w:rsidRPr="00681900">
        <w:rPr>
          <w:rFonts w:ascii="Comic Sans MS" w:hAnsi="Comic Sans MS"/>
          <w:b/>
          <w:sz w:val="24"/>
          <w:szCs w:val="24"/>
          <w:u w:val="single"/>
        </w:rPr>
        <w:t>N</w:t>
      </w:r>
    </w:p>
    <w:p w14:paraId="61F6409E" w14:textId="77777777" w:rsidR="00CF6B55" w:rsidRPr="00681900" w:rsidRDefault="00CF6B55" w:rsidP="00CF6B55">
      <w:pPr>
        <w:tabs>
          <w:tab w:val="left" w:pos="-720"/>
        </w:tabs>
        <w:suppressAutoHyphens/>
        <w:jc w:val="center"/>
        <w:rPr>
          <w:rFonts w:ascii="Times New Roman" w:hAnsi="Times New Roman"/>
          <w:spacing w:val="-2"/>
          <w:sz w:val="24"/>
          <w:szCs w:val="24"/>
        </w:rPr>
      </w:pPr>
      <w:r w:rsidRPr="00681900">
        <w:rPr>
          <w:rFonts w:ascii="Comic Sans MS" w:hAnsi="Comic Sans MS"/>
          <w:b/>
          <w:sz w:val="24"/>
          <w:szCs w:val="24"/>
          <w:u w:val="single"/>
        </w:rPr>
        <w:t>Bring Blue Books</w:t>
      </w:r>
    </w:p>
    <w:sectPr w:rsidR="00CF6B55" w:rsidRPr="00681900" w:rsidSect="00842151">
      <w:footerReference w:type="default" r:id="rId18"/>
      <w:pgSz w:w="12240" w:h="15840"/>
      <w:pgMar w:top="1440" w:right="1440" w:bottom="1440" w:left="1440" w:header="1440" w:footer="144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DB246A" w14:textId="77777777" w:rsidR="006A247D" w:rsidRDefault="006A247D">
      <w:pPr>
        <w:spacing w:line="20" w:lineRule="exact"/>
        <w:rPr>
          <w:rFonts w:cs="Times New Roman"/>
          <w:sz w:val="24"/>
          <w:szCs w:val="24"/>
        </w:rPr>
      </w:pPr>
    </w:p>
  </w:endnote>
  <w:endnote w:type="continuationSeparator" w:id="0">
    <w:p w14:paraId="4440AAA1" w14:textId="77777777" w:rsidR="006A247D" w:rsidRDefault="006A247D" w:rsidP="00842151">
      <w:r>
        <w:rPr>
          <w:rFonts w:cs="Times New Roman"/>
          <w:sz w:val="24"/>
          <w:szCs w:val="24"/>
        </w:rPr>
        <w:t xml:space="preserve"> </w:t>
      </w:r>
    </w:p>
  </w:endnote>
  <w:endnote w:type="continuationNotice" w:id="1">
    <w:p w14:paraId="1EEBB431" w14:textId="77777777" w:rsidR="006A247D" w:rsidRDefault="006A247D" w:rsidP="00842151">
      <w:r>
        <w:rPr>
          <w:rFonts w:cs="Times New Roman"/>
          <w:sz w:val="24"/>
          <w:szCs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3BB305" w14:textId="77777777" w:rsidR="00803779" w:rsidRDefault="00803779">
    <w:pPr>
      <w:spacing w:before="140" w:line="100" w:lineRule="exact"/>
      <w:rPr>
        <w:rFonts w:cs="Times New Roman"/>
        <w:sz w:val="10"/>
        <w:szCs w:val="10"/>
      </w:rPr>
    </w:pPr>
  </w:p>
  <w:p w14:paraId="214F7DE4" w14:textId="77777777" w:rsidR="00803779" w:rsidRDefault="00803779">
    <w:pPr>
      <w:suppressAutoHyphens/>
      <w:spacing w:line="240" w:lineRule="atLeast"/>
      <w:jc w:val="both"/>
      <w:rPr>
        <w:rFonts w:cs="Times New Roman"/>
        <w:sz w:val="24"/>
        <w:szCs w:val="24"/>
      </w:rPr>
    </w:pPr>
  </w:p>
  <w:p w14:paraId="019D5AB7" w14:textId="77777777" w:rsidR="00803779" w:rsidRDefault="00803779" w:rsidP="00842151">
    <w:r>
      <w:rPr>
        <w:noProof/>
      </w:rPr>
      <mc:AlternateContent>
        <mc:Choice Requires="wps">
          <w:drawing>
            <wp:anchor distT="0" distB="0" distL="114300" distR="114300" simplePos="0" relativeHeight="251657728" behindDoc="0" locked="0" layoutInCell="0" allowOverlap="1" wp14:anchorId="0173C025" wp14:editId="509F0819">
              <wp:simplePos x="0" y="0"/>
              <wp:positionH relativeFrom="page">
                <wp:posOffset>914400</wp:posOffset>
              </wp:positionH>
              <wp:positionV relativeFrom="paragraph">
                <wp:posOffset>152400</wp:posOffset>
              </wp:positionV>
              <wp:extent cx="5943600" cy="12700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49F7FEB9" w14:textId="404B5B13" w:rsidR="00803779" w:rsidRDefault="00803779">
                          <w:pPr>
                            <w:tabs>
                              <w:tab w:val="center" w:pos="4680"/>
                              <w:tab w:val="right" w:pos="9360"/>
                            </w:tabs>
                            <w:rPr>
                              <w:spacing w:val="-2"/>
                            </w:rPr>
                          </w:pPr>
                          <w:r>
                            <w:rPr>
                              <w:rFonts w:cs="Times New Roman"/>
                              <w:sz w:val="24"/>
                              <w:szCs w:val="24"/>
                            </w:rPr>
                            <w:tab/>
                          </w:r>
                          <w:r>
                            <w:rPr>
                              <w:spacing w:val="-2"/>
                            </w:rPr>
                            <w:fldChar w:fldCharType="begin"/>
                          </w:r>
                          <w:r>
                            <w:rPr>
                              <w:spacing w:val="-2"/>
                            </w:rPr>
                            <w:instrText>page \* arabic</w:instrText>
                          </w:r>
                          <w:r>
                            <w:rPr>
                              <w:spacing w:val="-2"/>
                            </w:rPr>
                            <w:fldChar w:fldCharType="separate"/>
                          </w:r>
                          <w:r w:rsidR="00A228BC">
                            <w:rPr>
                              <w:noProof/>
                              <w:spacing w:val="-2"/>
                            </w:rPr>
                            <w:t>2</w:t>
                          </w:r>
                          <w:r>
                            <w:rPr>
                              <w:spacing w:val="-2"/>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73C025" id="Rectangle 1" o:spid="_x0000_s1026" style="position:absolute;left:0;text-align:left;margin-left:1in;margin-top:12pt;width:468pt;height:10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" o:allowincell="f" filled="f" stroked="f" strokeweight="0">
              <v:textbox inset="0,0,0,0">
                <w:txbxContent>
                  <w:p w14:paraId="49F7FEB9" w14:textId="404B5B13" w:rsidR="00803779" w:rsidRDefault="00803779">
                    <w:pPr>
                      <w:tabs>
                        <w:tab w:val="center" w:pos="4680"/>
                        <w:tab w:val="right" w:pos="9360"/>
                      </w:tabs>
                      <w:rPr>
                        <w:spacing w:val="-2"/>
                      </w:rPr>
                    </w:pPr>
                    <w:r>
                      <w:rPr>
                        <w:rFonts w:cs="Times New Roman"/>
                        <w:sz w:val="24"/>
                        <w:szCs w:val="24"/>
                      </w:rPr>
                      <w:tab/>
                    </w:r>
                    <w:r>
                      <w:rPr>
                        <w:spacing w:val="-2"/>
                      </w:rPr>
                      <w:fldChar w:fldCharType="begin"/>
                    </w:r>
                    <w:r>
                      <w:rPr>
                        <w:spacing w:val="-2"/>
                      </w:rPr>
                      <w:instrText>page \* arabic</w:instrText>
                    </w:r>
                    <w:r>
                      <w:rPr>
                        <w:spacing w:val="-2"/>
                      </w:rPr>
                      <w:fldChar w:fldCharType="separate"/>
                    </w:r>
                    <w:r w:rsidR="00A228BC">
                      <w:rPr>
                        <w:noProof/>
                        <w:spacing w:val="-2"/>
                      </w:rPr>
                      <w:t>2</w:t>
                    </w:r>
                    <w:r>
                      <w:rPr>
                        <w:spacing w:val="-2"/>
                      </w:rPr>
                      <w:fldChar w:fldCharType="end"/>
                    </w: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24ACB3" w14:textId="77777777" w:rsidR="006A247D" w:rsidRDefault="006A247D" w:rsidP="00842151">
      <w:r>
        <w:rPr>
          <w:rFonts w:cs="Times New Roman"/>
          <w:sz w:val="24"/>
          <w:szCs w:val="24"/>
        </w:rPr>
        <w:separator/>
      </w:r>
    </w:p>
  </w:footnote>
  <w:footnote w:type="continuationSeparator" w:id="0">
    <w:p w14:paraId="11296964" w14:textId="77777777" w:rsidR="006A247D" w:rsidRDefault="006A247D">
      <w:r>
        <w:continuationSeparator/>
      </w:r>
    </w:p>
  </w:footnote>
  <w:footnote w:id="1">
    <w:p w14:paraId="00068634" w14:textId="77777777" w:rsidR="00803779" w:rsidRPr="0047111F" w:rsidRDefault="00803779" w:rsidP="000B2F16">
      <w:pPr>
        <w:pStyle w:val="FootnoteText"/>
        <w:jc w:val="both"/>
        <w:rPr>
          <w:sz w:val="20"/>
          <w:szCs w:val="20"/>
        </w:rPr>
      </w:pPr>
      <w:r>
        <w:rPr>
          <w:rStyle w:val="FootnoteReference"/>
        </w:rPr>
        <w:footnoteRef/>
      </w:r>
      <w:r>
        <w:t xml:space="preserve"> </w:t>
      </w:r>
      <w:r w:rsidRPr="0047111F">
        <w:rPr>
          <w:rFonts w:ascii="Georgia" w:hAnsi="Georgia"/>
          <w:sz w:val="20"/>
          <w:szCs w:val="20"/>
        </w:rPr>
        <w:t>Following Giovanni Arrighi, Takeshi Hamashita and Mark Selden, I will use the term “world-regional” system, instead of “world system” or “global system,” to refer to the Afro-Eurasian continental and maritime system of exchange, which existed at least from the 10</w:t>
      </w:r>
      <w:r w:rsidRPr="0047111F">
        <w:rPr>
          <w:rFonts w:ascii="Georgia" w:hAnsi="Georgia"/>
          <w:sz w:val="20"/>
          <w:szCs w:val="20"/>
          <w:vertAlign w:val="superscript"/>
        </w:rPr>
        <w:t>th</w:t>
      </w:r>
      <w:r w:rsidRPr="0047111F">
        <w:rPr>
          <w:rFonts w:ascii="Georgia" w:hAnsi="Georgia"/>
          <w:sz w:val="20"/>
          <w:szCs w:val="20"/>
        </w:rPr>
        <w:t xml:space="preserve"> century CE—if not earlier; I will use the terms “world system” or “global system” of exchange to refer to the truly global system of exchange initiated in the 16</w:t>
      </w:r>
      <w:r w:rsidRPr="0047111F">
        <w:rPr>
          <w:rFonts w:ascii="Georgia" w:hAnsi="Georgia"/>
          <w:sz w:val="20"/>
          <w:szCs w:val="20"/>
          <w:vertAlign w:val="superscript"/>
        </w:rPr>
        <w:t>th</w:t>
      </w:r>
      <w:r w:rsidRPr="0047111F">
        <w:rPr>
          <w:rFonts w:ascii="Georgia" w:hAnsi="Georgia"/>
          <w:sz w:val="20"/>
          <w:szCs w:val="20"/>
        </w:rPr>
        <w:t xml:space="preserve"> century by the rise of the imperial colonizing powers of Europe, and the United States</w:t>
      </w:r>
      <w:r>
        <w:rPr>
          <w:rFonts w:ascii="Georgia" w:hAnsi="Georgia"/>
          <w:sz w:val="20"/>
          <w:szCs w:val="20"/>
        </w:rPr>
        <w:t xml:space="preserve">. That is, the Afro-Eurasian “world-regional” system of exchange was both global and regional in its scope. Accordingly, “we use the term ‘world’ to  convey the idea that we are talking about a (relatively)autonomous and organic entity encompassing a multiplicity of interrelated material cultures and polities”; on the other hand, since the Afro-Eurasian system did not encompass the entire world, which the European “world system” eventually did by incorporating into the Afro-Eurasian system, the “material cultures and polities” of the Americas, “we use the term ‘region’ to convey less ambiguously than a hyphen the idea that we are talking about a ‘section of the globe.’” Arrighi, Hamashita and Selden, </w:t>
      </w:r>
      <w:r w:rsidRPr="0047111F">
        <w:rPr>
          <w:rFonts w:ascii="Georgia" w:hAnsi="Georgia"/>
          <w:i/>
          <w:sz w:val="20"/>
          <w:szCs w:val="20"/>
        </w:rPr>
        <w:t>The Resurgence of East Asia: 500, 150 and 50 year perspectives</w:t>
      </w:r>
      <w:r>
        <w:rPr>
          <w:rFonts w:ascii="Georgia" w:hAnsi="Georgia"/>
          <w:sz w:val="20"/>
          <w:szCs w:val="20"/>
        </w:rPr>
        <w:t xml:space="preserve"> (2003)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64"/>
    <w:multiLevelType w:val="multilevel"/>
    <w:tmpl w:val="00000064"/>
    <w:name w:val="WP List 0"/>
    <w:lvl w:ilvl="0">
      <w:start w:val="1"/>
      <w:numFmt w:val="upperRoman"/>
      <w:suff w:val="nothing"/>
      <w:lvlText w:val="%1."/>
      <w:lvlJc w:val="left"/>
    </w:lvl>
    <w:lvl w:ilvl="1">
      <w:start w:val="1"/>
      <w:numFmt w:val="upperLetter"/>
      <w:suff w:val="nothing"/>
      <w:lvlText w:val="%2."/>
      <w:lvlJc w:val="left"/>
    </w:lvl>
    <w:lvl w:ilvl="2">
      <w:start w:val="1"/>
      <w:numFmt w:val="decimal"/>
      <w:suff w:val="nothing"/>
      <w:lvlText w:val="%3."/>
      <w:lvlJc w:val="left"/>
    </w:lvl>
    <w:lvl w:ilvl="3">
      <w:start w:val="1"/>
      <w:numFmt w:val="lowerLetter"/>
      <w:suff w:val="nothing"/>
      <w:lvlText w:val="%4."/>
      <w:lvlJc w:val="left"/>
    </w:lvl>
    <w:lvl w:ilvl="4">
      <w:start w:val="1"/>
      <w:numFmt w:val="decimal"/>
      <w:suff w:val="nothing"/>
      <w:lvlText w:val="(%5)"/>
      <w:lvlJc w:val="left"/>
    </w:lvl>
    <w:lvl w:ilvl="5">
      <w:start w:val="1"/>
      <w:numFmt w:val="lowerLetter"/>
      <w:suff w:val="nothing"/>
      <w:lvlText w:val="(%6)"/>
      <w:lvlJc w:val="left"/>
    </w:lvl>
    <w:lvl w:ilvl="6">
      <w:start w:val="1"/>
      <w:numFmt w:val="lowerRoman"/>
      <w:suff w:val="nothing"/>
      <w:lvlText w:val="%7)"/>
      <w:lvlJc w:val="left"/>
    </w:lvl>
    <w:lvl w:ilvl="7">
      <w:start w:val="1"/>
      <w:numFmt w:val="lowerLetter"/>
      <w:suff w:val="nothing"/>
      <w:lvlText w:val="%8)"/>
      <w:lvlJc w:val="left"/>
    </w:lvl>
    <w:lvl w:ilvl="8">
      <w:numFmt w:val="none"/>
      <w:lvlText w:val=""/>
      <w:lvlJc w:val="left"/>
    </w:lvl>
  </w:abstractNum>
  <w:abstractNum w:abstractNumId="1" w15:restartNumberingAfterBreak="0">
    <w:nsid w:val="000000C8"/>
    <w:multiLevelType w:val="multilevel"/>
    <w:tmpl w:val="000000C8"/>
    <w:name w:val="WP List 1"/>
    <w:lvl w:ilvl="0">
      <w:start w:val="1"/>
      <w:numFmt w:val="upperRoman"/>
      <w:suff w:val="nothing"/>
      <w:lvlText w:val="%1."/>
      <w:lvlJc w:val="left"/>
    </w:lvl>
    <w:lvl w:ilvl="1">
      <w:start w:val="1"/>
      <w:numFmt w:val="decimal"/>
      <w:suff w:val="nothing"/>
      <w:lvlText w:val="%2."/>
      <w:lvlJc w:val="left"/>
    </w:lvl>
    <w:lvl w:ilvl="2">
      <w:start w:val="1"/>
      <w:numFmt w:val="upperLetter"/>
      <w:suff w:val="nothing"/>
      <w:lvlText w:val="%3."/>
      <w:lvlJc w:val="left"/>
    </w:lvl>
    <w:lvl w:ilvl="3">
      <w:start w:val="1"/>
      <w:numFmt w:val="lowerLetter"/>
      <w:suff w:val="nothing"/>
      <w:lvlText w:val="%4."/>
      <w:lvlJc w:val="left"/>
    </w:lvl>
    <w:lvl w:ilvl="4">
      <w:start w:val="1"/>
      <w:numFmt w:val="decimal"/>
      <w:suff w:val="nothing"/>
      <w:lvlText w:val="(%5)"/>
      <w:lvlJc w:val="left"/>
    </w:lvl>
    <w:lvl w:ilvl="5">
      <w:start w:val="1"/>
      <w:numFmt w:val="lowerLetter"/>
      <w:suff w:val="nothing"/>
      <w:lvlText w:val="(%6)"/>
      <w:lvlJc w:val="left"/>
    </w:lvl>
    <w:lvl w:ilvl="6">
      <w:start w:val="1"/>
      <w:numFmt w:val="lowerRoman"/>
      <w:suff w:val="nothing"/>
      <w:lvlText w:val="%7)"/>
      <w:lvlJc w:val="left"/>
    </w:lvl>
    <w:lvl w:ilvl="7">
      <w:start w:val="1"/>
      <w:numFmt w:val="lowerLetter"/>
      <w:suff w:val="nothing"/>
      <w:lvlText w:val="%8)"/>
      <w:lvlJc w:val="left"/>
    </w:lvl>
    <w:lvl w:ilvl="8">
      <w:numFmt w:val="none"/>
      <w:lvlText w:val=""/>
      <w:lvlJc w:val="left"/>
    </w:lvl>
  </w:abstractNum>
  <w:abstractNum w:abstractNumId="2" w15:restartNumberingAfterBreak="0">
    <w:nsid w:val="0000012C"/>
    <w:multiLevelType w:val="multilevel"/>
    <w:tmpl w:val="0000012C"/>
    <w:name w:val="WP List 2"/>
    <w:lvl w:ilvl="0">
      <w:start w:val="1"/>
      <w:numFmt w:val="decimal"/>
      <w:suff w:val="nothing"/>
      <w:lvlText w:val="%1"/>
      <w:lvlJc w:val="left"/>
    </w:lvl>
    <w:lvl w:ilvl="1">
      <w:start w:val="1"/>
      <w:numFmt w:val="decimal"/>
      <w:suff w:val="nothing"/>
      <w:lvlText w:val="%1.%2"/>
      <w:lvlJc w:val="left"/>
    </w:lvl>
    <w:lvl w:ilvl="2">
      <w:start w:val="1"/>
      <w:numFmt w:val="decimal"/>
      <w:suff w:val="nothing"/>
      <w:lvlText w:val="%1.%2.%3"/>
      <w:lvlJc w:val="left"/>
    </w:lvl>
    <w:lvl w:ilvl="3">
      <w:start w:val="1"/>
      <w:numFmt w:val="decimal"/>
      <w:suff w:val="nothing"/>
      <w:lvlText w:val="%1.%2.%3.%4"/>
      <w:lvlJc w:val="left"/>
    </w:lvl>
    <w:lvl w:ilvl="4">
      <w:start w:val="1"/>
      <w:numFmt w:val="decimal"/>
      <w:suff w:val="nothing"/>
      <w:lvlText w:val="%1.%2.%3.%4.%5"/>
      <w:lvlJc w:val="left"/>
    </w:lvl>
    <w:lvl w:ilvl="5">
      <w:start w:val="1"/>
      <w:numFmt w:val="decimal"/>
      <w:suff w:val="nothing"/>
      <w:lvlText w:val="%1.%2.%3.%4.%5.%6"/>
      <w:lvlJc w:val="left"/>
    </w:lvl>
    <w:lvl w:ilvl="6">
      <w:start w:val="1"/>
      <w:numFmt w:val="decimal"/>
      <w:suff w:val="nothing"/>
      <w:lvlText w:val="%1.%2.%3.%4.%5.%6.%7"/>
      <w:lvlJc w:val="left"/>
    </w:lvl>
    <w:lvl w:ilvl="7">
      <w:start w:val="1"/>
      <w:numFmt w:val="decimal"/>
      <w:suff w:val="nothing"/>
      <w:lvlText w:val="%1.%2.%3.%4.%5.%6.%7.%8"/>
      <w:lvlJc w:val="left"/>
    </w:lvl>
    <w:lvl w:ilvl="8">
      <w:numFmt w:val="none"/>
      <w:lvlText w:val=""/>
      <w:lvlJc w:val="left"/>
    </w:lvl>
  </w:abstractNum>
  <w:abstractNum w:abstractNumId="3" w15:restartNumberingAfterBreak="0">
    <w:nsid w:val="04FE2ABC"/>
    <w:multiLevelType w:val="hybridMultilevel"/>
    <w:tmpl w:val="31747E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321005"/>
    <w:multiLevelType w:val="hybridMultilevel"/>
    <w:tmpl w:val="46021D80"/>
    <w:lvl w:ilvl="0" w:tplc="E26601FA">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5DB1984"/>
    <w:multiLevelType w:val="hybridMultilevel"/>
    <w:tmpl w:val="9698ED20"/>
    <w:lvl w:ilvl="0" w:tplc="D45A04D4">
      <w:start w:val="1"/>
      <w:numFmt w:val="lowerLetter"/>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AF3B73"/>
    <w:multiLevelType w:val="hybridMultilevel"/>
    <w:tmpl w:val="58041B96"/>
    <w:lvl w:ilvl="0" w:tplc="1764979A">
      <w:start w:val="1"/>
      <w:numFmt w:val="upperRoman"/>
      <w:lvlText w:val="%1."/>
      <w:lvlJc w:val="left"/>
      <w:pPr>
        <w:ind w:left="432" w:hanging="720"/>
      </w:pPr>
      <w:rPr>
        <w:rFonts w:hint="default"/>
      </w:rPr>
    </w:lvl>
    <w:lvl w:ilvl="1" w:tplc="04090019" w:tentative="1">
      <w:start w:val="1"/>
      <w:numFmt w:val="lowerLetter"/>
      <w:lvlText w:val="%2."/>
      <w:lvlJc w:val="left"/>
      <w:pPr>
        <w:ind w:left="792" w:hanging="360"/>
      </w:pPr>
    </w:lvl>
    <w:lvl w:ilvl="2" w:tplc="0409001B" w:tentative="1">
      <w:start w:val="1"/>
      <w:numFmt w:val="lowerRoman"/>
      <w:lvlText w:val="%3."/>
      <w:lvlJc w:val="right"/>
      <w:pPr>
        <w:ind w:left="1512" w:hanging="180"/>
      </w:pPr>
    </w:lvl>
    <w:lvl w:ilvl="3" w:tplc="0409000F" w:tentative="1">
      <w:start w:val="1"/>
      <w:numFmt w:val="decimal"/>
      <w:lvlText w:val="%4."/>
      <w:lvlJc w:val="left"/>
      <w:pPr>
        <w:ind w:left="2232" w:hanging="360"/>
      </w:pPr>
    </w:lvl>
    <w:lvl w:ilvl="4" w:tplc="04090019" w:tentative="1">
      <w:start w:val="1"/>
      <w:numFmt w:val="lowerLetter"/>
      <w:lvlText w:val="%5."/>
      <w:lvlJc w:val="left"/>
      <w:pPr>
        <w:ind w:left="2952" w:hanging="360"/>
      </w:pPr>
    </w:lvl>
    <w:lvl w:ilvl="5" w:tplc="0409001B" w:tentative="1">
      <w:start w:val="1"/>
      <w:numFmt w:val="lowerRoman"/>
      <w:lvlText w:val="%6."/>
      <w:lvlJc w:val="right"/>
      <w:pPr>
        <w:ind w:left="3672" w:hanging="180"/>
      </w:pPr>
    </w:lvl>
    <w:lvl w:ilvl="6" w:tplc="0409000F" w:tentative="1">
      <w:start w:val="1"/>
      <w:numFmt w:val="decimal"/>
      <w:lvlText w:val="%7."/>
      <w:lvlJc w:val="left"/>
      <w:pPr>
        <w:ind w:left="4392" w:hanging="360"/>
      </w:pPr>
    </w:lvl>
    <w:lvl w:ilvl="7" w:tplc="04090019" w:tentative="1">
      <w:start w:val="1"/>
      <w:numFmt w:val="lowerLetter"/>
      <w:lvlText w:val="%8."/>
      <w:lvlJc w:val="left"/>
      <w:pPr>
        <w:ind w:left="5112" w:hanging="360"/>
      </w:pPr>
    </w:lvl>
    <w:lvl w:ilvl="8" w:tplc="0409001B" w:tentative="1">
      <w:start w:val="1"/>
      <w:numFmt w:val="lowerRoman"/>
      <w:lvlText w:val="%9."/>
      <w:lvlJc w:val="right"/>
      <w:pPr>
        <w:ind w:left="5832" w:hanging="180"/>
      </w:pPr>
    </w:lvl>
  </w:abstractNum>
  <w:abstractNum w:abstractNumId="7" w15:restartNumberingAfterBreak="0">
    <w:nsid w:val="2F1B61DC"/>
    <w:multiLevelType w:val="hybridMultilevel"/>
    <w:tmpl w:val="7C543070"/>
    <w:lvl w:ilvl="0" w:tplc="9EDE2270">
      <w:start w:val="1"/>
      <w:numFmt w:val="upperLetter"/>
      <w:lvlText w:val="%1."/>
      <w:lvlJc w:val="left"/>
      <w:pPr>
        <w:ind w:left="744" w:hanging="3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9D55682"/>
    <w:multiLevelType w:val="hybridMultilevel"/>
    <w:tmpl w:val="FCA01B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0E565D7"/>
    <w:multiLevelType w:val="hybridMultilevel"/>
    <w:tmpl w:val="1B6A373A"/>
    <w:lvl w:ilvl="0" w:tplc="D4AAFDC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BE439E4"/>
    <w:multiLevelType w:val="hybridMultilevel"/>
    <w:tmpl w:val="713435C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5FD23F0F"/>
    <w:multiLevelType w:val="hybridMultilevel"/>
    <w:tmpl w:val="04DA7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B8F1B38"/>
    <w:multiLevelType w:val="hybridMultilevel"/>
    <w:tmpl w:val="38161462"/>
    <w:lvl w:ilvl="0" w:tplc="0FC6891A">
      <w:start w:val="1"/>
      <w:numFmt w:val="upperLetter"/>
      <w:lvlText w:val="%1."/>
      <w:lvlJc w:val="left"/>
      <w:pPr>
        <w:ind w:left="0" w:hanging="360"/>
      </w:pPr>
      <w:rPr>
        <w:rFonts w:hint="default"/>
        <w:b/>
        <w:i/>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num w:numId="1">
    <w:abstractNumId w:val="0"/>
  </w:num>
  <w:num w:numId="2">
    <w:abstractNumId w:val="1"/>
  </w:num>
  <w:num w:numId="3">
    <w:abstractNumId w:val="2"/>
  </w:num>
  <w:num w:numId="4">
    <w:abstractNumId w:val="4"/>
  </w:num>
  <w:num w:numId="5">
    <w:abstractNumId w:val="5"/>
  </w:num>
  <w:num w:numId="6">
    <w:abstractNumId w:val="3"/>
  </w:num>
  <w:num w:numId="7">
    <w:abstractNumId w:val="9"/>
  </w:num>
  <w:num w:numId="8">
    <w:abstractNumId w:val="11"/>
  </w:num>
  <w:num w:numId="9">
    <w:abstractNumId w:val="10"/>
  </w:num>
  <w:num w:numId="10">
    <w:abstractNumId w:val="7"/>
  </w:num>
  <w:num w:numId="11">
    <w:abstractNumId w:val="12"/>
  </w:num>
  <w:num w:numId="12">
    <w:abstractNumId w:val="6"/>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6145"/>
  </w:hdrShapeDefaults>
  <w:footnotePr>
    <w:footnote w:id="-1"/>
    <w:footnote w:id="0"/>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2151"/>
    <w:rsid w:val="00000794"/>
    <w:rsid w:val="00002818"/>
    <w:rsid w:val="00002E6C"/>
    <w:rsid w:val="00005A5F"/>
    <w:rsid w:val="00005F9E"/>
    <w:rsid w:val="00006E1D"/>
    <w:rsid w:val="00006FCF"/>
    <w:rsid w:val="00011EF9"/>
    <w:rsid w:val="000125B9"/>
    <w:rsid w:val="000136A1"/>
    <w:rsid w:val="00014A79"/>
    <w:rsid w:val="00020B57"/>
    <w:rsid w:val="000246C2"/>
    <w:rsid w:val="000265A3"/>
    <w:rsid w:val="00030547"/>
    <w:rsid w:val="0003055E"/>
    <w:rsid w:val="000308FE"/>
    <w:rsid w:val="0003340B"/>
    <w:rsid w:val="00033855"/>
    <w:rsid w:val="00041FA9"/>
    <w:rsid w:val="0004773B"/>
    <w:rsid w:val="00050276"/>
    <w:rsid w:val="00051190"/>
    <w:rsid w:val="00052A3C"/>
    <w:rsid w:val="00053819"/>
    <w:rsid w:val="00055609"/>
    <w:rsid w:val="0006076F"/>
    <w:rsid w:val="00060802"/>
    <w:rsid w:val="0006262B"/>
    <w:rsid w:val="00063291"/>
    <w:rsid w:val="00064140"/>
    <w:rsid w:val="000656B0"/>
    <w:rsid w:val="00076B64"/>
    <w:rsid w:val="000856D4"/>
    <w:rsid w:val="00085FE0"/>
    <w:rsid w:val="000866CE"/>
    <w:rsid w:val="00090934"/>
    <w:rsid w:val="00090DE8"/>
    <w:rsid w:val="00092363"/>
    <w:rsid w:val="00093416"/>
    <w:rsid w:val="000943B7"/>
    <w:rsid w:val="00096129"/>
    <w:rsid w:val="00097FEA"/>
    <w:rsid w:val="000A1D3D"/>
    <w:rsid w:val="000A4AE2"/>
    <w:rsid w:val="000A719F"/>
    <w:rsid w:val="000B2C89"/>
    <w:rsid w:val="000B2F16"/>
    <w:rsid w:val="000B7895"/>
    <w:rsid w:val="000C062B"/>
    <w:rsid w:val="000C7230"/>
    <w:rsid w:val="000C7728"/>
    <w:rsid w:val="000D0F6B"/>
    <w:rsid w:val="000D182F"/>
    <w:rsid w:val="000D7074"/>
    <w:rsid w:val="000E294C"/>
    <w:rsid w:val="000E38D9"/>
    <w:rsid w:val="000E5C32"/>
    <w:rsid w:val="000E6D35"/>
    <w:rsid w:val="000E7B84"/>
    <w:rsid w:val="000F23B3"/>
    <w:rsid w:val="000F39A5"/>
    <w:rsid w:val="000F70AC"/>
    <w:rsid w:val="000F7639"/>
    <w:rsid w:val="00102CF2"/>
    <w:rsid w:val="0010526B"/>
    <w:rsid w:val="001061D2"/>
    <w:rsid w:val="00107F0E"/>
    <w:rsid w:val="00110E02"/>
    <w:rsid w:val="00111E1C"/>
    <w:rsid w:val="00120054"/>
    <w:rsid w:val="00124ACD"/>
    <w:rsid w:val="00126D95"/>
    <w:rsid w:val="0013006D"/>
    <w:rsid w:val="0013088D"/>
    <w:rsid w:val="00130D86"/>
    <w:rsid w:val="00132067"/>
    <w:rsid w:val="00132983"/>
    <w:rsid w:val="00133476"/>
    <w:rsid w:val="00133DEF"/>
    <w:rsid w:val="00134CDA"/>
    <w:rsid w:val="00134EB9"/>
    <w:rsid w:val="00136970"/>
    <w:rsid w:val="0014126A"/>
    <w:rsid w:val="00142721"/>
    <w:rsid w:val="00142CEB"/>
    <w:rsid w:val="0014725B"/>
    <w:rsid w:val="00154D57"/>
    <w:rsid w:val="00157DBF"/>
    <w:rsid w:val="00170FBA"/>
    <w:rsid w:val="00171226"/>
    <w:rsid w:val="00180C01"/>
    <w:rsid w:val="00181FB8"/>
    <w:rsid w:val="00184773"/>
    <w:rsid w:val="00187F40"/>
    <w:rsid w:val="0019358E"/>
    <w:rsid w:val="00197F6A"/>
    <w:rsid w:val="001A4EE3"/>
    <w:rsid w:val="001B1516"/>
    <w:rsid w:val="001C0446"/>
    <w:rsid w:val="001C3518"/>
    <w:rsid w:val="001C44D0"/>
    <w:rsid w:val="001C67AA"/>
    <w:rsid w:val="001C77B0"/>
    <w:rsid w:val="001D46B2"/>
    <w:rsid w:val="001D70F0"/>
    <w:rsid w:val="001E7D52"/>
    <w:rsid w:val="001F194E"/>
    <w:rsid w:val="001F2C62"/>
    <w:rsid w:val="001F3E21"/>
    <w:rsid w:val="001F3E56"/>
    <w:rsid w:val="001F7837"/>
    <w:rsid w:val="001F7F6B"/>
    <w:rsid w:val="002000B7"/>
    <w:rsid w:val="002001A7"/>
    <w:rsid w:val="002054D6"/>
    <w:rsid w:val="0021346A"/>
    <w:rsid w:val="00213C38"/>
    <w:rsid w:val="0021453B"/>
    <w:rsid w:val="002212C7"/>
    <w:rsid w:val="00222D75"/>
    <w:rsid w:val="0022370B"/>
    <w:rsid w:val="00224C89"/>
    <w:rsid w:val="00230683"/>
    <w:rsid w:val="00230B95"/>
    <w:rsid w:val="00230D1D"/>
    <w:rsid w:val="00237144"/>
    <w:rsid w:val="002421FF"/>
    <w:rsid w:val="0024457E"/>
    <w:rsid w:val="002471D7"/>
    <w:rsid w:val="002476C1"/>
    <w:rsid w:val="00250771"/>
    <w:rsid w:val="002521C3"/>
    <w:rsid w:val="002539F0"/>
    <w:rsid w:val="00255525"/>
    <w:rsid w:val="002565C0"/>
    <w:rsid w:val="002578CE"/>
    <w:rsid w:val="0026027D"/>
    <w:rsid w:val="002603A0"/>
    <w:rsid w:val="002617FE"/>
    <w:rsid w:val="00262456"/>
    <w:rsid w:val="002729C0"/>
    <w:rsid w:val="00275D47"/>
    <w:rsid w:val="00275EB2"/>
    <w:rsid w:val="00276087"/>
    <w:rsid w:val="002773D4"/>
    <w:rsid w:val="00277E5D"/>
    <w:rsid w:val="0028340F"/>
    <w:rsid w:val="002834B4"/>
    <w:rsid w:val="002843F1"/>
    <w:rsid w:val="00284E59"/>
    <w:rsid w:val="0029120C"/>
    <w:rsid w:val="00292AAF"/>
    <w:rsid w:val="002969B1"/>
    <w:rsid w:val="00297B58"/>
    <w:rsid w:val="002A0C6F"/>
    <w:rsid w:val="002A2661"/>
    <w:rsid w:val="002A2E63"/>
    <w:rsid w:val="002A4F30"/>
    <w:rsid w:val="002A5EB6"/>
    <w:rsid w:val="002B1522"/>
    <w:rsid w:val="002C3D7B"/>
    <w:rsid w:val="002C5F15"/>
    <w:rsid w:val="002D392A"/>
    <w:rsid w:val="002D547A"/>
    <w:rsid w:val="002D72BE"/>
    <w:rsid w:val="002E400A"/>
    <w:rsid w:val="002E40AC"/>
    <w:rsid w:val="002E51BF"/>
    <w:rsid w:val="002E5EC6"/>
    <w:rsid w:val="002E60C5"/>
    <w:rsid w:val="002E6A6C"/>
    <w:rsid w:val="002E75CA"/>
    <w:rsid w:val="002E77CF"/>
    <w:rsid w:val="002F1CA6"/>
    <w:rsid w:val="002F481D"/>
    <w:rsid w:val="00305AEF"/>
    <w:rsid w:val="00312CA5"/>
    <w:rsid w:val="003140EA"/>
    <w:rsid w:val="0031790F"/>
    <w:rsid w:val="003218D7"/>
    <w:rsid w:val="003235A0"/>
    <w:rsid w:val="003258C7"/>
    <w:rsid w:val="003304E2"/>
    <w:rsid w:val="00334BAC"/>
    <w:rsid w:val="00335AD7"/>
    <w:rsid w:val="0033612E"/>
    <w:rsid w:val="00336EC6"/>
    <w:rsid w:val="00342AB2"/>
    <w:rsid w:val="003511CF"/>
    <w:rsid w:val="00352889"/>
    <w:rsid w:val="00356AE1"/>
    <w:rsid w:val="003632F7"/>
    <w:rsid w:val="00370AF2"/>
    <w:rsid w:val="00371461"/>
    <w:rsid w:val="003750F1"/>
    <w:rsid w:val="003773D1"/>
    <w:rsid w:val="00383D1B"/>
    <w:rsid w:val="00386FCA"/>
    <w:rsid w:val="00393062"/>
    <w:rsid w:val="003950D0"/>
    <w:rsid w:val="0039525E"/>
    <w:rsid w:val="003A04A4"/>
    <w:rsid w:val="003A3FBA"/>
    <w:rsid w:val="003A4880"/>
    <w:rsid w:val="003A7ECB"/>
    <w:rsid w:val="003B1073"/>
    <w:rsid w:val="003B5781"/>
    <w:rsid w:val="003B582E"/>
    <w:rsid w:val="003C67ED"/>
    <w:rsid w:val="003D023A"/>
    <w:rsid w:val="003D200C"/>
    <w:rsid w:val="003E13D3"/>
    <w:rsid w:val="003E3BC0"/>
    <w:rsid w:val="003E48BF"/>
    <w:rsid w:val="003F330B"/>
    <w:rsid w:val="003F5417"/>
    <w:rsid w:val="003F6124"/>
    <w:rsid w:val="0040118B"/>
    <w:rsid w:val="00401E4D"/>
    <w:rsid w:val="00402118"/>
    <w:rsid w:val="00411A1E"/>
    <w:rsid w:val="00412C4B"/>
    <w:rsid w:val="00415B1F"/>
    <w:rsid w:val="00416300"/>
    <w:rsid w:val="0041649C"/>
    <w:rsid w:val="00416F8E"/>
    <w:rsid w:val="00422BB9"/>
    <w:rsid w:val="00423E2A"/>
    <w:rsid w:val="00430EB4"/>
    <w:rsid w:val="0044314F"/>
    <w:rsid w:val="00445CA0"/>
    <w:rsid w:val="00445F64"/>
    <w:rsid w:val="0045472D"/>
    <w:rsid w:val="00457DDD"/>
    <w:rsid w:val="004611E4"/>
    <w:rsid w:val="00464DE9"/>
    <w:rsid w:val="004656F9"/>
    <w:rsid w:val="0047111F"/>
    <w:rsid w:val="00491032"/>
    <w:rsid w:val="00492AB2"/>
    <w:rsid w:val="00494516"/>
    <w:rsid w:val="00494656"/>
    <w:rsid w:val="004A093F"/>
    <w:rsid w:val="004A41B6"/>
    <w:rsid w:val="004A440C"/>
    <w:rsid w:val="004A5E43"/>
    <w:rsid w:val="004A61FE"/>
    <w:rsid w:val="004B2B56"/>
    <w:rsid w:val="004C0415"/>
    <w:rsid w:val="004C11C8"/>
    <w:rsid w:val="004C2891"/>
    <w:rsid w:val="004C3C50"/>
    <w:rsid w:val="004C7ECF"/>
    <w:rsid w:val="004D0517"/>
    <w:rsid w:val="004D0647"/>
    <w:rsid w:val="004D45EF"/>
    <w:rsid w:val="004D4E12"/>
    <w:rsid w:val="004E04BE"/>
    <w:rsid w:val="004E0C6C"/>
    <w:rsid w:val="004E22AD"/>
    <w:rsid w:val="004E7984"/>
    <w:rsid w:val="004F14D6"/>
    <w:rsid w:val="004F2218"/>
    <w:rsid w:val="004F4176"/>
    <w:rsid w:val="004F464B"/>
    <w:rsid w:val="00502C62"/>
    <w:rsid w:val="00506929"/>
    <w:rsid w:val="00510512"/>
    <w:rsid w:val="00510BF3"/>
    <w:rsid w:val="005111D5"/>
    <w:rsid w:val="005145DE"/>
    <w:rsid w:val="00522574"/>
    <w:rsid w:val="00522C1F"/>
    <w:rsid w:val="0052303B"/>
    <w:rsid w:val="00527488"/>
    <w:rsid w:val="00527984"/>
    <w:rsid w:val="005301EF"/>
    <w:rsid w:val="005304B6"/>
    <w:rsid w:val="0054013C"/>
    <w:rsid w:val="00540930"/>
    <w:rsid w:val="00551284"/>
    <w:rsid w:val="00551455"/>
    <w:rsid w:val="005516E5"/>
    <w:rsid w:val="005531D6"/>
    <w:rsid w:val="0055553D"/>
    <w:rsid w:val="005572C6"/>
    <w:rsid w:val="0056050D"/>
    <w:rsid w:val="00560926"/>
    <w:rsid w:val="00560FAA"/>
    <w:rsid w:val="00562F3A"/>
    <w:rsid w:val="00564119"/>
    <w:rsid w:val="00564260"/>
    <w:rsid w:val="00564D9D"/>
    <w:rsid w:val="00565A28"/>
    <w:rsid w:val="00566F1A"/>
    <w:rsid w:val="005740BD"/>
    <w:rsid w:val="00592887"/>
    <w:rsid w:val="005936D8"/>
    <w:rsid w:val="005958B4"/>
    <w:rsid w:val="005959A9"/>
    <w:rsid w:val="005A09CA"/>
    <w:rsid w:val="005A34B4"/>
    <w:rsid w:val="005A63F9"/>
    <w:rsid w:val="005B1F55"/>
    <w:rsid w:val="005B22D3"/>
    <w:rsid w:val="005B71AD"/>
    <w:rsid w:val="005C0546"/>
    <w:rsid w:val="005C0EA8"/>
    <w:rsid w:val="005C2692"/>
    <w:rsid w:val="005C44E7"/>
    <w:rsid w:val="005C68DD"/>
    <w:rsid w:val="005D041F"/>
    <w:rsid w:val="005D4FCE"/>
    <w:rsid w:val="005D764A"/>
    <w:rsid w:val="005E3DD5"/>
    <w:rsid w:val="005E4D37"/>
    <w:rsid w:val="005E5DB5"/>
    <w:rsid w:val="005E6C3E"/>
    <w:rsid w:val="005F2549"/>
    <w:rsid w:val="005F45FB"/>
    <w:rsid w:val="005F4C13"/>
    <w:rsid w:val="005F6A88"/>
    <w:rsid w:val="005F6FCD"/>
    <w:rsid w:val="00603C89"/>
    <w:rsid w:val="0060471E"/>
    <w:rsid w:val="00607BA9"/>
    <w:rsid w:val="0061013B"/>
    <w:rsid w:val="00613442"/>
    <w:rsid w:val="00624497"/>
    <w:rsid w:val="006255CE"/>
    <w:rsid w:val="00625E90"/>
    <w:rsid w:val="006266DB"/>
    <w:rsid w:val="00627AB0"/>
    <w:rsid w:val="00636218"/>
    <w:rsid w:val="00641A8C"/>
    <w:rsid w:val="00642648"/>
    <w:rsid w:val="00645149"/>
    <w:rsid w:val="00645A0B"/>
    <w:rsid w:val="00647975"/>
    <w:rsid w:val="00650132"/>
    <w:rsid w:val="0065590C"/>
    <w:rsid w:val="00660813"/>
    <w:rsid w:val="00661749"/>
    <w:rsid w:val="006674FD"/>
    <w:rsid w:val="00667FF4"/>
    <w:rsid w:val="00672A03"/>
    <w:rsid w:val="00672FC9"/>
    <w:rsid w:val="006738A3"/>
    <w:rsid w:val="00673C05"/>
    <w:rsid w:val="0067756C"/>
    <w:rsid w:val="00677BBB"/>
    <w:rsid w:val="00680323"/>
    <w:rsid w:val="00681900"/>
    <w:rsid w:val="006825ED"/>
    <w:rsid w:val="00682FC4"/>
    <w:rsid w:val="00684ED3"/>
    <w:rsid w:val="00686127"/>
    <w:rsid w:val="00687D87"/>
    <w:rsid w:val="00697FAF"/>
    <w:rsid w:val="006A247D"/>
    <w:rsid w:val="006A4569"/>
    <w:rsid w:val="006A62FD"/>
    <w:rsid w:val="006A66AD"/>
    <w:rsid w:val="006A681D"/>
    <w:rsid w:val="006B0056"/>
    <w:rsid w:val="006B7AC1"/>
    <w:rsid w:val="006B7EBE"/>
    <w:rsid w:val="006C06CA"/>
    <w:rsid w:val="006C669B"/>
    <w:rsid w:val="006D1592"/>
    <w:rsid w:val="006E3BA0"/>
    <w:rsid w:val="006E4184"/>
    <w:rsid w:val="006E4789"/>
    <w:rsid w:val="0070412A"/>
    <w:rsid w:val="00706A61"/>
    <w:rsid w:val="00706A9E"/>
    <w:rsid w:val="0071029C"/>
    <w:rsid w:val="0071074E"/>
    <w:rsid w:val="00711431"/>
    <w:rsid w:val="0072162F"/>
    <w:rsid w:val="00723FB9"/>
    <w:rsid w:val="00731DFD"/>
    <w:rsid w:val="00733C3F"/>
    <w:rsid w:val="00735FB6"/>
    <w:rsid w:val="0073749D"/>
    <w:rsid w:val="00745DDF"/>
    <w:rsid w:val="00746FF4"/>
    <w:rsid w:val="007472E4"/>
    <w:rsid w:val="00750267"/>
    <w:rsid w:val="00750BEC"/>
    <w:rsid w:val="00755701"/>
    <w:rsid w:val="007621F7"/>
    <w:rsid w:val="00763D5F"/>
    <w:rsid w:val="00764924"/>
    <w:rsid w:val="00764E37"/>
    <w:rsid w:val="00771C69"/>
    <w:rsid w:val="007740D4"/>
    <w:rsid w:val="00774201"/>
    <w:rsid w:val="00774418"/>
    <w:rsid w:val="007801CA"/>
    <w:rsid w:val="007834E6"/>
    <w:rsid w:val="00793E62"/>
    <w:rsid w:val="00797731"/>
    <w:rsid w:val="00797822"/>
    <w:rsid w:val="007A12B1"/>
    <w:rsid w:val="007A24EE"/>
    <w:rsid w:val="007A2D14"/>
    <w:rsid w:val="007A4A18"/>
    <w:rsid w:val="007A644D"/>
    <w:rsid w:val="007A6538"/>
    <w:rsid w:val="007A74EA"/>
    <w:rsid w:val="007A7702"/>
    <w:rsid w:val="007B14CB"/>
    <w:rsid w:val="007B2B2D"/>
    <w:rsid w:val="007B35D4"/>
    <w:rsid w:val="007B3FA0"/>
    <w:rsid w:val="007B5BCD"/>
    <w:rsid w:val="007B6530"/>
    <w:rsid w:val="007B793F"/>
    <w:rsid w:val="007C4359"/>
    <w:rsid w:val="007C6434"/>
    <w:rsid w:val="007D6218"/>
    <w:rsid w:val="007D78E8"/>
    <w:rsid w:val="007E4F09"/>
    <w:rsid w:val="007F22F3"/>
    <w:rsid w:val="007F326D"/>
    <w:rsid w:val="007F3B49"/>
    <w:rsid w:val="007F752F"/>
    <w:rsid w:val="00802AE7"/>
    <w:rsid w:val="00803779"/>
    <w:rsid w:val="00806393"/>
    <w:rsid w:val="00810EFF"/>
    <w:rsid w:val="00811E3F"/>
    <w:rsid w:val="008144CA"/>
    <w:rsid w:val="00815FC8"/>
    <w:rsid w:val="008179E4"/>
    <w:rsid w:val="008216CF"/>
    <w:rsid w:val="00822E92"/>
    <w:rsid w:val="00823302"/>
    <w:rsid w:val="00827395"/>
    <w:rsid w:val="0083145E"/>
    <w:rsid w:val="00831E6A"/>
    <w:rsid w:val="00832D06"/>
    <w:rsid w:val="00832D16"/>
    <w:rsid w:val="00833BAA"/>
    <w:rsid w:val="00835AA3"/>
    <w:rsid w:val="00842151"/>
    <w:rsid w:val="008444C2"/>
    <w:rsid w:val="00845AE4"/>
    <w:rsid w:val="0084700F"/>
    <w:rsid w:val="00851777"/>
    <w:rsid w:val="00853D1C"/>
    <w:rsid w:val="008566FD"/>
    <w:rsid w:val="008608CE"/>
    <w:rsid w:val="00861780"/>
    <w:rsid w:val="00866F05"/>
    <w:rsid w:val="00870DBC"/>
    <w:rsid w:val="00872B5F"/>
    <w:rsid w:val="008744FB"/>
    <w:rsid w:val="00874C95"/>
    <w:rsid w:val="00875159"/>
    <w:rsid w:val="00875B66"/>
    <w:rsid w:val="00875E60"/>
    <w:rsid w:val="00876D1A"/>
    <w:rsid w:val="00877B52"/>
    <w:rsid w:val="008803D6"/>
    <w:rsid w:val="008835F9"/>
    <w:rsid w:val="00884563"/>
    <w:rsid w:val="008850B0"/>
    <w:rsid w:val="00893C8F"/>
    <w:rsid w:val="00895544"/>
    <w:rsid w:val="008977EA"/>
    <w:rsid w:val="008A5F13"/>
    <w:rsid w:val="008A6FB2"/>
    <w:rsid w:val="008B5292"/>
    <w:rsid w:val="008B60A2"/>
    <w:rsid w:val="008B6324"/>
    <w:rsid w:val="008B679F"/>
    <w:rsid w:val="008B6AC3"/>
    <w:rsid w:val="008B77B1"/>
    <w:rsid w:val="008C212E"/>
    <w:rsid w:val="008C27D8"/>
    <w:rsid w:val="008C59CB"/>
    <w:rsid w:val="008C7E99"/>
    <w:rsid w:val="008D1B1E"/>
    <w:rsid w:val="008D1C97"/>
    <w:rsid w:val="008D307C"/>
    <w:rsid w:val="008D3E68"/>
    <w:rsid w:val="008D42FC"/>
    <w:rsid w:val="008D5C95"/>
    <w:rsid w:val="008D6BC4"/>
    <w:rsid w:val="008E17F8"/>
    <w:rsid w:val="008E40C5"/>
    <w:rsid w:val="008F1C61"/>
    <w:rsid w:val="00900C91"/>
    <w:rsid w:val="0090386D"/>
    <w:rsid w:val="00905434"/>
    <w:rsid w:val="009078A8"/>
    <w:rsid w:val="00910CC5"/>
    <w:rsid w:val="009122E7"/>
    <w:rsid w:val="009148DD"/>
    <w:rsid w:val="009178A2"/>
    <w:rsid w:val="0092089E"/>
    <w:rsid w:val="00924C1C"/>
    <w:rsid w:val="00925307"/>
    <w:rsid w:val="00927DAC"/>
    <w:rsid w:val="009332F0"/>
    <w:rsid w:val="00935E58"/>
    <w:rsid w:val="0094066D"/>
    <w:rsid w:val="00940E98"/>
    <w:rsid w:val="00940F2C"/>
    <w:rsid w:val="0094104B"/>
    <w:rsid w:val="00941DF0"/>
    <w:rsid w:val="009455E6"/>
    <w:rsid w:val="009457B8"/>
    <w:rsid w:val="00946D4C"/>
    <w:rsid w:val="00947825"/>
    <w:rsid w:val="0095643D"/>
    <w:rsid w:val="00966F6F"/>
    <w:rsid w:val="009670CA"/>
    <w:rsid w:val="009724E1"/>
    <w:rsid w:val="00972F6B"/>
    <w:rsid w:val="00980030"/>
    <w:rsid w:val="00982E1E"/>
    <w:rsid w:val="00984791"/>
    <w:rsid w:val="009857DA"/>
    <w:rsid w:val="009A3844"/>
    <w:rsid w:val="009A5C3C"/>
    <w:rsid w:val="009B002F"/>
    <w:rsid w:val="009B32C2"/>
    <w:rsid w:val="009B5013"/>
    <w:rsid w:val="009C02A8"/>
    <w:rsid w:val="009C0DD2"/>
    <w:rsid w:val="009D05B6"/>
    <w:rsid w:val="009D2078"/>
    <w:rsid w:val="009D4122"/>
    <w:rsid w:val="009D49F4"/>
    <w:rsid w:val="009D7A19"/>
    <w:rsid w:val="009E1AF9"/>
    <w:rsid w:val="009E2E57"/>
    <w:rsid w:val="009E3286"/>
    <w:rsid w:val="009F5E51"/>
    <w:rsid w:val="00A00C73"/>
    <w:rsid w:val="00A05631"/>
    <w:rsid w:val="00A12CD6"/>
    <w:rsid w:val="00A15E34"/>
    <w:rsid w:val="00A17090"/>
    <w:rsid w:val="00A228BC"/>
    <w:rsid w:val="00A27E33"/>
    <w:rsid w:val="00A300F0"/>
    <w:rsid w:val="00A311BA"/>
    <w:rsid w:val="00A32C6E"/>
    <w:rsid w:val="00A34178"/>
    <w:rsid w:val="00A35BA7"/>
    <w:rsid w:val="00A40AAE"/>
    <w:rsid w:val="00A448A6"/>
    <w:rsid w:val="00A45710"/>
    <w:rsid w:val="00A47289"/>
    <w:rsid w:val="00A537D2"/>
    <w:rsid w:val="00A54B32"/>
    <w:rsid w:val="00A55205"/>
    <w:rsid w:val="00A62CDA"/>
    <w:rsid w:val="00A6565A"/>
    <w:rsid w:val="00A70B2F"/>
    <w:rsid w:val="00A719D4"/>
    <w:rsid w:val="00A71C7C"/>
    <w:rsid w:val="00A73207"/>
    <w:rsid w:val="00A7430B"/>
    <w:rsid w:val="00A758B7"/>
    <w:rsid w:val="00A75D2C"/>
    <w:rsid w:val="00A7781C"/>
    <w:rsid w:val="00A809D8"/>
    <w:rsid w:val="00A86FD9"/>
    <w:rsid w:val="00AA2B7C"/>
    <w:rsid w:val="00AA41BD"/>
    <w:rsid w:val="00AB2FBD"/>
    <w:rsid w:val="00AC12D5"/>
    <w:rsid w:val="00AC4D74"/>
    <w:rsid w:val="00AC589E"/>
    <w:rsid w:val="00AD0762"/>
    <w:rsid w:val="00AD0882"/>
    <w:rsid w:val="00AD1EC7"/>
    <w:rsid w:val="00AD46E4"/>
    <w:rsid w:val="00AE400E"/>
    <w:rsid w:val="00AE779F"/>
    <w:rsid w:val="00AE7BA5"/>
    <w:rsid w:val="00AF1C7C"/>
    <w:rsid w:val="00AF4868"/>
    <w:rsid w:val="00AF5CFC"/>
    <w:rsid w:val="00AF7900"/>
    <w:rsid w:val="00B0039E"/>
    <w:rsid w:val="00B061B2"/>
    <w:rsid w:val="00B068A3"/>
    <w:rsid w:val="00B07ADF"/>
    <w:rsid w:val="00B07DFF"/>
    <w:rsid w:val="00B1054E"/>
    <w:rsid w:val="00B1432A"/>
    <w:rsid w:val="00B15D36"/>
    <w:rsid w:val="00B230EF"/>
    <w:rsid w:val="00B23B4D"/>
    <w:rsid w:val="00B26625"/>
    <w:rsid w:val="00B3321C"/>
    <w:rsid w:val="00B44055"/>
    <w:rsid w:val="00B4573B"/>
    <w:rsid w:val="00B55804"/>
    <w:rsid w:val="00B56ED4"/>
    <w:rsid w:val="00B573D2"/>
    <w:rsid w:val="00B65251"/>
    <w:rsid w:val="00B67521"/>
    <w:rsid w:val="00B70746"/>
    <w:rsid w:val="00B73517"/>
    <w:rsid w:val="00B741DE"/>
    <w:rsid w:val="00B74419"/>
    <w:rsid w:val="00B74B38"/>
    <w:rsid w:val="00B801DD"/>
    <w:rsid w:val="00B83A67"/>
    <w:rsid w:val="00B846E5"/>
    <w:rsid w:val="00B86C67"/>
    <w:rsid w:val="00B91EC7"/>
    <w:rsid w:val="00B931F3"/>
    <w:rsid w:val="00B93853"/>
    <w:rsid w:val="00B943A0"/>
    <w:rsid w:val="00B95DDA"/>
    <w:rsid w:val="00B95F80"/>
    <w:rsid w:val="00B967B5"/>
    <w:rsid w:val="00B97548"/>
    <w:rsid w:val="00BA681D"/>
    <w:rsid w:val="00BB0F7E"/>
    <w:rsid w:val="00BB6ADC"/>
    <w:rsid w:val="00BC0C38"/>
    <w:rsid w:val="00BC3549"/>
    <w:rsid w:val="00BC46F5"/>
    <w:rsid w:val="00BD07AE"/>
    <w:rsid w:val="00BD1E2E"/>
    <w:rsid w:val="00BD1FA1"/>
    <w:rsid w:val="00BD3222"/>
    <w:rsid w:val="00BE178D"/>
    <w:rsid w:val="00BE2C64"/>
    <w:rsid w:val="00BF0777"/>
    <w:rsid w:val="00BF3724"/>
    <w:rsid w:val="00BF3EA2"/>
    <w:rsid w:val="00BF58D6"/>
    <w:rsid w:val="00BF5C6D"/>
    <w:rsid w:val="00BF7187"/>
    <w:rsid w:val="00C01629"/>
    <w:rsid w:val="00C03AE4"/>
    <w:rsid w:val="00C10895"/>
    <w:rsid w:val="00C131B8"/>
    <w:rsid w:val="00C30BD6"/>
    <w:rsid w:val="00C32DAB"/>
    <w:rsid w:val="00C35631"/>
    <w:rsid w:val="00C35857"/>
    <w:rsid w:val="00C358A9"/>
    <w:rsid w:val="00C36966"/>
    <w:rsid w:val="00C36C22"/>
    <w:rsid w:val="00C43DB0"/>
    <w:rsid w:val="00C454B6"/>
    <w:rsid w:val="00C55EFF"/>
    <w:rsid w:val="00C64139"/>
    <w:rsid w:val="00C7354D"/>
    <w:rsid w:val="00C73EA9"/>
    <w:rsid w:val="00C740BA"/>
    <w:rsid w:val="00C75DAD"/>
    <w:rsid w:val="00C76006"/>
    <w:rsid w:val="00C8293C"/>
    <w:rsid w:val="00C8467C"/>
    <w:rsid w:val="00C8723D"/>
    <w:rsid w:val="00C946E8"/>
    <w:rsid w:val="00C94815"/>
    <w:rsid w:val="00C94ADA"/>
    <w:rsid w:val="00C9715B"/>
    <w:rsid w:val="00C974E5"/>
    <w:rsid w:val="00CB1AC0"/>
    <w:rsid w:val="00CB1C24"/>
    <w:rsid w:val="00CB1FEF"/>
    <w:rsid w:val="00CB2338"/>
    <w:rsid w:val="00CB5C62"/>
    <w:rsid w:val="00CC01DE"/>
    <w:rsid w:val="00CC1676"/>
    <w:rsid w:val="00CC1FB3"/>
    <w:rsid w:val="00CC648E"/>
    <w:rsid w:val="00CD050C"/>
    <w:rsid w:val="00CD52F0"/>
    <w:rsid w:val="00CD5803"/>
    <w:rsid w:val="00CE3E85"/>
    <w:rsid w:val="00CE4DDD"/>
    <w:rsid w:val="00CE6417"/>
    <w:rsid w:val="00CE6969"/>
    <w:rsid w:val="00CF229C"/>
    <w:rsid w:val="00CF6B55"/>
    <w:rsid w:val="00D0568F"/>
    <w:rsid w:val="00D06CDF"/>
    <w:rsid w:val="00D1131B"/>
    <w:rsid w:val="00D126CD"/>
    <w:rsid w:val="00D13C00"/>
    <w:rsid w:val="00D143A0"/>
    <w:rsid w:val="00D208D2"/>
    <w:rsid w:val="00D240BE"/>
    <w:rsid w:val="00D30A75"/>
    <w:rsid w:val="00D35783"/>
    <w:rsid w:val="00D37DBE"/>
    <w:rsid w:val="00D43687"/>
    <w:rsid w:val="00D45FB4"/>
    <w:rsid w:val="00D46E24"/>
    <w:rsid w:val="00D52CDB"/>
    <w:rsid w:val="00D565DC"/>
    <w:rsid w:val="00D56817"/>
    <w:rsid w:val="00D627D8"/>
    <w:rsid w:val="00D65139"/>
    <w:rsid w:val="00D6560E"/>
    <w:rsid w:val="00D72031"/>
    <w:rsid w:val="00D7229B"/>
    <w:rsid w:val="00D72A3D"/>
    <w:rsid w:val="00D744E8"/>
    <w:rsid w:val="00D8266E"/>
    <w:rsid w:val="00D84846"/>
    <w:rsid w:val="00D86960"/>
    <w:rsid w:val="00D86C5D"/>
    <w:rsid w:val="00D87664"/>
    <w:rsid w:val="00DA1BA9"/>
    <w:rsid w:val="00DA2342"/>
    <w:rsid w:val="00DB3E4D"/>
    <w:rsid w:val="00DB6619"/>
    <w:rsid w:val="00DC6A8B"/>
    <w:rsid w:val="00DC6C56"/>
    <w:rsid w:val="00DC7576"/>
    <w:rsid w:val="00DD108A"/>
    <w:rsid w:val="00DD3C26"/>
    <w:rsid w:val="00DD42B7"/>
    <w:rsid w:val="00DE029C"/>
    <w:rsid w:val="00DE6EE9"/>
    <w:rsid w:val="00DF00AE"/>
    <w:rsid w:val="00DF1377"/>
    <w:rsid w:val="00DF156E"/>
    <w:rsid w:val="00DF423D"/>
    <w:rsid w:val="00DF70EC"/>
    <w:rsid w:val="00E01FA4"/>
    <w:rsid w:val="00E02088"/>
    <w:rsid w:val="00E04689"/>
    <w:rsid w:val="00E07DC3"/>
    <w:rsid w:val="00E11343"/>
    <w:rsid w:val="00E12B98"/>
    <w:rsid w:val="00E17984"/>
    <w:rsid w:val="00E21A4C"/>
    <w:rsid w:val="00E21C95"/>
    <w:rsid w:val="00E268D2"/>
    <w:rsid w:val="00E311F1"/>
    <w:rsid w:val="00E4148F"/>
    <w:rsid w:val="00E44056"/>
    <w:rsid w:val="00E45308"/>
    <w:rsid w:val="00E46E0D"/>
    <w:rsid w:val="00E47819"/>
    <w:rsid w:val="00E51E08"/>
    <w:rsid w:val="00E52102"/>
    <w:rsid w:val="00E53228"/>
    <w:rsid w:val="00E5698C"/>
    <w:rsid w:val="00E631C9"/>
    <w:rsid w:val="00E63E3E"/>
    <w:rsid w:val="00E6433A"/>
    <w:rsid w:val="00E65BB4"/>
    <w:rsid w:val="00E65D40"/>
    <w:rsid w:val="00E81525"/>
    <w:rsid w:val="00E83289"/>
    <w:rsid w:val="00E8440D"/>
    <w:rsid w:val="00E86A7C"/>
    <w:rsid w:val="00E91E28"/>
    <w:rsid w:val="00E945B4"/>
    <w:rsid w:val="00EA068F"/>
    <w:rsid w:val="00EA3A51"/>
    <w:rsid w:val="00EA6947"/>
    <w:rsid w:val="00EB08C4"/>
    <w:rsid w:val="00EB26B4"/>
    <w:rsid w:val="00EB3165"/>
    <w:rsid w:val="00EB6355"/>
    <w:rsid w:val="00EC04C0"/>
    <w:rsid w:val="00EC166E"/>
    <w:rsid w:val="00EC58F6"/>
    <w:rsid w:val="00EC6E69"/>
    <w:rsid w:val="00ED15BC"/>
    <w:rsid w:val="00ED1A8A"/>
    <w:rsid w:val="00ED658A"/>
    <w:rsid w:val="00EE3D69"/>
    <w:rsid w:val="00EF2183"/>
    <w:rsid w:val="00EF288B"/>
    <w:rsid w:val="00F07ED2"/>
    <w:rsid w:val="00F10FF1"/>
    <w:rsid w:val="00F150DA"/>
    <w:rsid w:val="00F152FB"/>
    <w:rsid w:val="00F21309"/>
    <w:rsid w:val="00F23FAC"/>
    <w:rsid w:val="00F27CD6"/>
    <w:rsid w:val="00F30994"/>
    <w:rsid w:val="00F34EF1"/>
    <w:rsid w:val="00F40EC1"/>
    <w:rsid w:val="00F45111"/>
    <w:rsid w:val="00F50066"/>
    <w:rsid w:val="00F51765"/>
    <w:rsid w:val="00F550F0"/>
    <w:rsid w:val="00F60D6C"/>
    <w:rsid w:val="00F61BEE"/>
    <w:rsid w:val="00F63F47"/>
    <w:rsid w:val="00F64343"/>
    <w:rsid w:val="00F729E3"/>
    <w:rsid w:val="00F7359A"/>
    <w:rsid w:val="00F86F21"/>
    <w:rsid w:val="00F92F91"/>
    <w:rsid w:val="00FA1FF8"/>
    <w:rsid w:val="00FA38C8"/>
    <w:rsid w:val="00FB105A"/>
    <w:rsid w:val="00FB1C0C"/>
    <w:rsid w:val="00FB2582"/>
    <w:rsid w:val="00FB2E3B"/>
    <w:rsid w:val="00FB3B3A"/>
    <w:rsid w:val="00FB5305"/>
    <w:rsid w:val="00FB7C11"/>
    <w:rsid w:val="00FC6E7D"/>
    <w:rsid w:val="00FC796B"/>
    <w:rsid w:val="00FD1816"/>
    <w:rsid w:val="00FD1EBD"/>
    <w:rsid w:val="00FD32B4"/>
    <w:rsid w:val="00FD53E1"/>
    <w:rsid w:val="00FD5B74"/>
    <w:rsid w:val="00FE0783"/>
    <w:rsid w:val="00FE4FE9"/>
    <w:rsid w:val="00FF0D2F"/>
    <w:rsid w:val="00FF2E52"/>
    <w:rsid w:val="00FF46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33F531F9"/>
  <w15:docId w15:val="{BC6B59E8-14E2-4FF4-BF72-3CC660805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pPr>
        <w:ind w:left="-360"/>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ourier New" w:hAnsi="Courier New" w:cs="Courier Ne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Pr>
      <w:rFonts w:cs="Times New Roman"/>
      <w:sz w:val="24"/>
      <w:szCs w:val="24"/>
    </w:rPr>
  </w:style>
  <w:style w:type="character" w:styleId="EndnoteReference">
    <w:name w:val="endnote reference"/>
    <w:semiHidden/>
    <w:rPr>
      <w:vertAlign w:val="superscript"/>
    </w:rPr>
  </w:style>
  <w:style w:type="paragraph" w:styleId="FootnoteText">
    <w:name w:val="footnote text"/>
    <w:basedOn w:val="Normal"/>
    <w:semiHidden/>
    <w:rPr>
      <w:rFonts w:cs="Times New Roman"/>
      <w:sz w:val="24"/>
      <w:szCs w:val="24"/>
    </w:rPr>
  </w:style>
  <w:style w:type="character" w:styleId="FootnoteReference">
    <w:name w:val="footnote reference"/>
    <w:semiHidden/>
    <w:rPr>
      <w:vertAlign w:val="superscript"/>
    </w:rPr>
  </w:style>
  <w:style w:type="character" w:customStyle="1" w:styleId="Document8">
    <w:name w:val="Document 8"/>
    <w:basedOn w:val="DefaultParagraphFont"/>
  </w:style>
  <w:style w:type="character" w:customStyle="1" w:styleId="Document4">
    <w:name w:val="Document 4"/>
    <w:rPr>
      <w:b/>
      <w:bCs/>
      <w:i/>
      <w:iCs/>
      <w:sz w:val="20"/>
      <w:szCs w:val="20"/>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rPr>
      <w:rFonts w:ascii="Courier New" w:hAnsi="Courier New" w:cs="Courier New"/>
      <w:sz w:val="20"/>
      <w:szCs w:val="20"/>
      <w:lang w:val="en-US"/>
    </w:rPr>
  </w:style>
  <w:style w:type="character" w:customStyle="1" w:styleId="Document7">
    <w:name w:val="Document 7"/>
    <w:basedOn w:val="DefaultParagraphFont"/>
  </w:style>
  <w:style w:type="character" w:customStyle="1" w:styleId="Bibliogrphy">
    <w:name w:val="Bibliogrphy"/>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Document3">
    <w:name w:val="Document 3"/>
    <w:rPr>
      <w:rFonts w:ascii="Courier New" w:hAnsi="Courier New" w:cs="Courier New"/>
      <w:sz w:val="20"/>
      <w:szCs w:val="20"/>
      <w:lang w:val="en-US"/>
    </w:rPr>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customStyle="1" w:styleId="Document1">
    <w:name w:val="Document 1"/>
    <w:pPr>
      <w:keepNext/>
      <w:keepLines/>
      <w:widowControl w:val="0"/>
      <w:tabs>
        <w:tab w:val="left" w:pos="-720"/>
      </w:tabs>
      <w:suppressAutoHyphens/>
      <w:autoSpaceDE w:val="0"/>
      <w:autoSpaceDN w:val="0"/>
      <w:adjustRightInd w:val="0"/>
      <w:spacing w:line="240" w:lineRule="atLeast"/>
    </w:pPr>
    <w:rPr>
      <w:rFonts w:ascii="Courier New" w:hAnsi="Courier New" w:cs="Courier New"/>
    </w:rPr>
  </w:style>
  <w:style w:type="character" w:customStyle="1" w:styleId="DocInit">
    <w:name w:val="Doc Init"/>
    <w:basedOn w:val="DefaultParagraphFont"/>
  </w:style>
  <w:style w:type="character" w:customStyle="1" w:styleId="TechInit">
    <w:name w:val="Tech Init"/>
    <w:rPr>
      <w:rFonts w:ascii="Courier New" w:hAnsi="Courier New" w:cs="Courier New"/>
      <w:sz w:val="20"/>
      <w:szCs w:val="20"/>
      <w:lang w:val="en-US"/>
    </w:rPr>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2">
    <w:name w:val="Technical 2"/>
    <w:rPr>
      <w:rFonts w:ascii="Courier New" w:hAnsi="Courier New" w:cs="Courier New"/>
      <w:sz w:val="20"/>
      <w:szCs w:val="20"/>
      <w:lang w:val="en-US"/>
    </w:rPr>
  </w:style>
  <w:style w:type="character" w:customStyle="1" w:styleId="Technical3">
    <w:name w:val="Technical 3"/>
    <w:rPr>
      <w:rFonts w:ascii="Courier New" w:hAnsi="Courier New" w:cs="Courier New"/>
      <w:sz w:val="20"/>
      <w:szCs w:val="20"/>
      <w:lang w:val="en-US"/>
    </w:rPr>
  </w:style>
  <w:style w:type="character" w:customStyle="1" w:styleId="Technical4">
    <w:name w:val="Technical 4"/>
    <w:basedOn w:val="DefaultParagraphFont"/>
  </w:style>
  <w:style w:type="character" w:customStyle="1" w:styleId="Technical1">
    <w:name w:val="Technical 1"/>
    <w:rPr>
      <w:rFonts w:ascii="Courier New" w:hAnsi="Courier New" w:cs="Courier New"/>
      <w:sz w:val="20"/>
      <w:szCs w:val="20"/>
      <w:lang w:val="en-US"/>
    </w:rPr>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1">
    <w:name w:val="1"/>
    <w:rPr>
      <w:rFonts w:ascii="Courier New" w:hAnsi="Courier New" w:cs="Courier New"/>
      <w:sz w:val="20"/>
      <w:szCs w:val="20"/>
      <w:lang w:val="en-US"/>
    </w:rPr>
  </w:style>
  <w:style w:type="paragraph" w:styleId="TOC1">
    <w:name w:val="toc 1"/>
    <w:basedOn w:val="Normal"/>
    <w:next w:val="Normal"/>
    <w:autoRedefine/>
    <w:semiHidden/>
    <w:pPr>
      <w:tabs>
        <w:tab w:val="right" w:leader="dot" w:pos="9360"/>
      </w:tabs>
      <w:suppressAutoHyphens/>
      <w:spacing w:before="480" w:line="240" w:lineRule="atLeast"/>
      <w:ind w:left="720" w:right="720" w:hanging="720"/>
    </w:pPr>
  </w:style>
  <w:style w:type="paragraph" w:styleId="TOC2">
    <w:name w:val="toc 2"/>
    <w:basedOn w:val="Normal"/>
    <w:next w:val="Normal"/>
    <w:autoRedefine/>
    <w:semiHidden/>
    <w:pPr>
      <w:tabs>
        <w:tab w:val="right" w:leader="dot" w:pos="9360"/>
      </w:tabs>
      <w:suppressAutoHyphens/>
      <w:spacing w:line="240" w:lineRule="atLeast"/>
      <w:ind w:left="720" w:right="720"/>
    </w:pPr>
  </w:style>
  <w:style w:type="paragraph" w:styleId="TOC3">
    <w:name w:val="toc 3"/>
    <w:basedOn w:val="Normal"/>
    <w:next w:val="Normal"/>
    <w:autoRedefine/>
    <w:semiHidden/>
    <w:pPr>
      <w:tabs>
        <w:tab w:val="right" w:leader="dot" w:pos="9360"/>
      </w:tabs>
      <w:suppressAutoHyphens/>
      <w:spacing w:line="240" w:lineRule="atLeast"/>
      <w:ind w:left="720" w:right="720"/>
    </w:pPr>
  </w:style>
  <w:style w:type="paragraph" w:styleId="TOC4">
    <w:name w:val="toc 4"/>
    <w:basedOn w:val="Normal"/>
    <w:next w:val="Normal"/>
    <w:autoRedefine/>
    <w:semiHidden/>
    <w:pPr>
      <w:tabs>
        <w:tab w:val="right" w:leader="dot" w:pos="9360"/>
      </w:tabs>
      <w:suppressAutoHyphens/>
      <w:spacing w:line="240" w:lineRule="atLeast"/>
      <w:ind w:left="720" w:right="720"/>
    </w:pPr>
  </w:style>
  <w:style w:type="paragraph" w:styleId="TOC5">
    <w:name w:val="toc 5"/>
    <w:basedOn w:val="Normal"/>
    <w:next w:val="Normal"/>
    <w:autoRedefine/>
    <w:semiHidden/>
    <w:pPr>
      <w:tabs>
        <w:tab w:val="right" w:leader="dot" w:pos="9360"/>
      </w:tabs>
      <w:suppressAutoHyphens/>
      <w:spacing w:line="240" w:lineRule="atLeast"/>
      <w:ind w:left="720" w:right="720"/>
    </w:pPr>
  </w:style>
  <w:style w:type="paragraph" w:styleId="TOC6">
    <w:name w:val="toc 6"/>
    <w:basedOn w:val="Normal"/>
    <w:next w:val="Normal"/>
    <w:autoRedefine/>
    <w:semiHidden/>
    <w:pPr>
      <w:tabs>
        <w:tab w:val="right" w:pos="9360"/>
      </w:tabs>
      <w:suppressAutoHyphens/>
      <w:spacing w:line="240" w:lineRule="atLeast"/>
      <w:ind w:left="720" w:hanging="720"/>
    </w:pPr>
  </w:style>
  <w:style w:type="paragraph" w:styleId="TOC7">
    <w:name w:val="toc 7"/>
    <w:basedOn w:val="Normal"/>
    <w:next w:val="Normal"/>
    <w:autoRedefine/>
    <w:semiHidden/>
    <w:pPr>
      <w:suppressAutoHyphens/>
      <w:spacing w:line="240" w:lineRule="atLeast"/>
      <w:ind w:left="720" w:hanging="720"/>
    </w:pPr>
  </w:style>
  <w:style w:type="paragraph" w:styleId="TOC8">
    <w:name w:val="toc 8"/>
    <w:basedOn w:val="Normal"/>
    <w:next w:val="Normal"/>
    <w:autoRedefine/>
    <w:semiHidden/>
    <w:pPr>
      <w:tabs>
        <w:tab w:val="right" w:pos="9360"/>
      </w:tabs>
      <w:suppressAutoHyphens/>
      <w:spacing w:line="240" w:lineRule="atLeast"/>
      <w:ind w:left="720" w:hanging="720"/>
    </w:pPr>
  </w:style>
  <w:style w:type="paragraph" w:styleId="TOC9">
    <w:name w:val="toc 9"/>
    <w:basedOn w:val="Normal"/>
    <w:next w:val="Normal"/>
    <w:autoRedefine/>
    <w:semiHidden/>
    <w:pPr>
      <w:tabs>
        <w:tab w:val="right" w:leader="dot" w:pos="9360"/>
      </w:tabs>
      <w:suppressAutoHyphens/>
      <w:spacing w:line="240" w:lineRule="atLeast"/>
      <w:ind w:left="720" w:hanging="720"/>
    </w:pPr>
  </w:style>
  <w:style w:type="paragraph" w:styleId="Index1">
    <w:name w:val="index 1"/>
    <w:basedOn w:val="Normal"/>
    <w:next w:val="Normal"/>
    <w:autoRedefine/>
    <w:semiHidden/>
    <w:pPr>
      <w:tabs>
        <w:tab w:val="right" w:leader="dot" w:pos="9360"/>
      </w:tabs>
      <w:suppressAutoHyphens/>
      <w:spacing w:line="240" w:lineRule="atLeast"/>
      <w:ind w:left="720" w:hanging="720"/>
    </w:pPr>
  </w:style>
  <w:style w:type="paragraph" w:styleId="Index2">
    <w:name w:val="index 2"/>
    <w:basedOn w:val="Normal"/>
    <w:next w:val="Normal"/>
    <w:autoRedefine/>
    <w:semiHidden/>
    <w:pPr>
      <w:tabs>
        <w:tab w:val="right" w:leader="dot" w:pos="9360"/>
      </w:tabs>
      <w:suppressAutoHyphens/>
      <w:spacing w:line="240" w:lineRule="atLeast"/>
      <w:ind w:left="720"/>
    </w:pPr>
  </w:style>
  <w:style w:type="paragraph" w:styleId="TOAHeading">
    <w:name w:val="toa heading"/>
    <w:basedOn w:val="Normal"/>
    <w:next w:val="Normal"/>
    <w:semiHidden/>
    <w:pPr>
      <w:tabs>
        <w:tab w:val="right" w:pos="9360"/>
      </w:tabs>
      <w:suppressAutoHyphens/>
      <w:spacing w:line="240" w:lineRule="atLeast"/>
    </w:pPr>
  </w:style>
  <w:style w:type="paragraph" w:styleId="Caption">
    <w:name w:val="caption"/>
    <w:basedOn w:val="Normal"/>
    <w:next w:val="Normal"/>
    <w:qFormat/>
    <w:rPr>
      <w:rFonts w:cs="Times New Roman"/>
      <w:sz w:val="24"/>
      <w:szCs w:val="24"/>
    </w:rPr>
  </w:style>
  <w:style w:type="character" w:customStyle="1" w:styleId="EquationCaption">
    <w:name w:val="_Equation Caption"/>
  </w:style>
  <w:style w:type="character" w:styleId="Hyperlink">
    <w:name w:val="Hyperlink"/>
    <w:rsid w:val="000E7B84"/>
    <w:rPr>
      <w:color w:val="0000FF"/>
      <w:u w:val="single"/>
    </w:rPr>
  </w:style>
  <w:style w:type="paragraph" w:styleId="Header">
    <w:name w:val="header"/>
    <w:basedOn w:val="Normal"/>
    <w:rsid w:val="00DC7576"/>
    <w:pPr>
      <w:tabs>
        <w:tab w:val="center" w:pos="4320"/>
        <w:tab w:val="right" w:pos="8640"/>
      </w:tabs>
    </w:pPr>
  </w:style>
  <w:style w:type="paragraph" w:styleId="Footer">
    <w:name w:val="footer"/>
    <w:basedOn w:val="Normal"/>
    <w:rsid w:val="00DC7576"/>
    <w:pPr>
      <w:tabs>
        <w:tab w:val="center" w:pos="4320"/>
        <w:tab w:val="right" w:pos="8640"/>
      </w:tabs>
    </w:pPr>
  </w:style>
  <w:style w:type="character" w:styleId="FollowedHyperlink">
    <w:name w:val="FollowedHyperlink"/>
    <w:rsid w:val="009178A2"/>
    <w:rPr>
      <w:color w:val="800080"/>
      <w:u w:val="single"/>
    </w:rPr>
  </w:style>
  <w:style w:type="paragraph" w:styleId="BalloonText">
    <w:name w:val="Balloon Text"/>
    <w:basedOn w:val="Normal"/>
    <w:semiHidden/>
    <w:rsid w:val="002A4F30"/>
    <w:rPr>
      <w:rFonts w:ascii="Tahoma" w:hAnsi="Tahoma" w:cs="Tahoma"/>
      <w:sz w:val="16"/>
      <w:szCs w:val="16"/>
    </w:rPr>
  </w:style>
  <w:style w:type="paragraph" w:styleId="ListParagraph">
    <w:name w:val="List Paragraph"/>
    <w:basedOn w:val="Normal"/>
    <w:uiPriority w:val="34"/>
    <w:qFormat/>
    <w:rsid w:val="003A7ECB"/>
    <w:pPr>
      <w:ind w:left="720"/>
      <w:contextualSpacing/>
    </w:pPr>
  </w:style>
  <w:style w:type="character" w:customStyle="1" w:styleId="UnresolvedMention1">
    <w:name w:val="Unresolved Mention1"/>
    <w:basedOn w:val="DefaultParagraphFont"/>
    <w:uiPriority w:val="99"/>
    <w:semiHidden/>
    <w:unhideWhenUsed/>
    <w:rsid w:val="007834E6"/>
    <w:rPr>
      <w:color w:val="808080"/>
      <w:shd w:val="clear" w:color="auto" w:fill="E6E6E6"/>
    </w:rPr>
  </w:style>
  <w:style w:type="character" w:customStyle="1" w:styleId="UnresolvedMention2">
    <w:name w:val="Unresolved Mention2"/>
    <w:basedOn w:val="DefaultParagraphFont"/>
    <w:uiPriority w:val="99"/>
    <w:semiHidden/>
    <w:unhideWhenUsed/>
    <w:rsid w:val="000246C2"/>
    <w:rPr>
      <w:color w:val="605E5C"/>
      <w:shd w:val="clear" w:color="auto" w:fill="E1DFDD"/>
    </w:rPr>
  </w:style>
  <w:style w:type="character" w:customStyle="1" w:styleId="UnresolvedMention">
    <w:name w:val="Unresolved Mention"/>
    <w:basedOn w:val="DefaultParagraphFont"/>
    <w:uiPriority w:val="99"/>
    <w:semiHidden/>
    <w:unhideWhenUsed/>
    <w:rsid w:val="00464D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8967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afe.easia.columbia.edu/song/"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fe.easia.columbia.edu/song/" TargetMode="External"/><Relationship Id="rId17" Type="http://schemas.openxmlformats.org/officeDocument/2006/relationships/hyperlink" Target="https://www.youtube.com/watch?v=Mqp1HNhOYmA" TargetMode="External"/><Relationship Id="rId2" Type="http://schemas.openxmlformats.org/officeDocument/2006/relationships/numbering" Target="numbering.xml"/><Relationship Id="rId16" Type="http://schemas.openxmlformats.org/officeDocument/2006/relationships/hyperlink" Target="https://en.wikipedia.org/wiki/Shen_Kuo"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fe.easia.columbia.edu/timelines/china_disunity_timeline.htm" TargetMode="External"/><Relationship Id="rId5" Type="http://schemas.openxmlformats.org/officeDocument/2006/relationships/webSettings" Target="webSettings.xml"/><Relationship Id="rId15" Type="http://schemas.openxmlformats.org/officeDocument/2006/relationships/hyperlink" Target="https://en.wikipedia.org/wiki/Su_Song" TargetMode="External"/><Relationship Id="rId10" Type="http://schemas.openxmlformats.org/officeDocument/2006/relationships/hyperlink" Target="https://en.wikipedia.org/wiki/Zhang_Hen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n.wikipedia.org/wiki/Wang_Chong" TargetMode="External"/><Relationship Id="rId14" Type="http://schemas.openxmlformats.org/officeDocument/2006/relationships/hyperlink" Target="https://en.wikipedia.org/wiki/Science_and_technology_of_the_Song_dynas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613A70-3605-4338-A0BC-667D6E552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5633</Words>
  <Characters>31007</Characters>
  <Application>Microsoft Office Word</Application>
  <DocSecurity>0</DocSecurity>
  <Lines>258</Lines>
  <Paragraphs>73</Paragraphs>
  <ScaleCrop>false</ScaleCrop>
  <HeadingPairs>
    <vt:vector size="2" baseType="variant">
      <vt:variant>
        <vt:lpstr>Title</vt:lpstr>
      </vt:variant>
      <vt:variant>
        <vt:i4>1</vt:i4>
      </vt:variant>
    </vt:vector>
  </HeadingPairs>
  <TitlesOfParts>
    <vt:vector size="1" baseType="lpstr">
      <vt:lpstr>Matthew Levey</vt:lpstr>
    </vt:vector>
  </TitlesOfParts>
  <Company>Birmingham-Southern College</Company>
  <LinksUpToDate>false</LinksUpToDate>
  <CharactersWithSpaces>36567</CharactersWithSpaces>
  <SharedDoc>false</SharedDoc>
  <HLinks>
    <vt:vector size="6" baseType="variant">
      <vt:variant>
        <vt:i4>5177415</vt:i4>
      </vt:variant>
      <vt:variant>
        <vt:i4>0</vt:i4>
      </vt:variant>
      <vt:variant>
        <vt:i4>0</vt:i4>
      </vt:variant>
      <vt:variant>
        <vt:i4>5</vt:i4>
      </vt:variant>
      <vt:variant>
        <vt:lpwstr>http://depts.washington.edu/chinaciv/timline.htm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Matthew Levey</dc:title>
  <dc:creator>matthew arnold levey</dc:creator>
  <cp:lastModifiedBy>Levey, Matt A.</cp:lastModifiedBy>
  <cp:revision>2</cp:revision>
  <cp:lastPrinted>2019-08-28T01:42:00Z</cp:lastPrinted>
  <dcterms:created xsi:type="dcterms:W3CDTF">2020-08-23T22:48:00Z</dcterms:created>
  <dcterms:modified xsi:type="dcterms:W3CDTF">2020-08-23T22:48:00Z</dcterms:modified>
</cp:coreProperties>
</file>