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AF9F8" w14:textId="77777777" w:rsidR="00054684" w:rsidRDefault="00054684" w:rsidP="00EE1CE8">
      <w:pPr>
        <w:spacing w:line="276" w:lineRule="auto"/>
        <w:jc w:val="center"/>
      </w:pPr>
    </w:p>
    <w:p w14:paraId="066D6C7C" w14:textId="77777777" w:rsidR="00054684" w:rsidRDefault="00054684" w:rsidP="00EE1CE8">
      <w:pPr>
        <w:spacing w:line="276" w:lineRule="auto"/>
        <w:jc w:val="center"/>
        <w:rPr>
          <w:i/>
          <w:sz w:val="32"/>
          <w:szCs w:val="32"/>
        </w:rPr>
      </w:pPr>
    </w:p>
    <w:p w14:paraId="4A3A59A6" w14:textId="77777777" w:rsidR="00054684" w:rsidRPr="00054684" w:rsidRDefault="00054684" w:rsidP="00EE1CE8">
      <w:pPr>
        <w:spacing w:line="276" w:lineRule="auto"/>
        <w:jc w:val="center"/>
        <w:rPr>
          <w:i/>
          <w:sz w:val="32"/>
          <w:szCs w:val="32"/>
        </w:rPr>
      </w:pPr>
      <w:r w:rsidRPr="00054684">
        <w:rPr>
          <w:i/>
          <w:sz w:val="32"/>
          <w:szCs w:val="32"/>
        </w:rPr>
        <w:t xml:space="preserve">The </w:t>
      </w:r>
      <w:r w:rsidR="008E4FBA" w:rsidRPr="00054684">
        <w:rPr>
          <w:i/>
          <w:sz w:val="32"/>
          <w:szCs w:val="32"/>
        </w:rPr>
        <w:t xml:space="preserve">Twilight Zone </w:t>
      </w:r>
    </w:p>
    <w:p w14:paraId="62982A5D" w14:textId="6706AED1" w:rsidR="002E5713" w:rsidRDefault="00054684" w:rsidP="00EE1CE8">
      <w:pPr>
        <w:spacing w:line="276" w:lineRule="auto"/>
        <w:jc w:val="center"/>
      </w:pPr>
      <w:r>
        <w:t>Research Project Options</w:t>
      </w:r>
    </w:p>
    <w:p w14:paraId="029E1AD7" w14:textId="77777777" w:rsidR="008E4FBA" w:rsidRDefault="008E4FBA" w:rsidP="00EE1CE8">
      <w:pPr>
        <w:spacing w:line="276" w:lineRule="auto"/>
      </w:pPr>
    </w:p>
    <w:p w14:paraId="7CE0EE82" w14:textId="77777777" w:rsidR="00054684" w:rsidRDefault="00054684" w:rsidP="00EE1CE8">
      <w:pPr>
        <w:spacing w:line="276" w:lineRule="auto"/>
        <w:rPr>
          <w:u w:val="single"/>
        </w:rPr>
      </w:pPr>
    </w:p>
    <w:p w14:paraId="03E6BBB9" w14:textId="52FD023C" w:rsidR="00A450FE" w:rsidRDefault="003656A3" w:rsidP="00EE1CE8">
      <w:pPr>
        <w:spacing w:line="276" w:lineRule="auto"/>
      </w:pPr>
      <w:r>
        <w:t>Living Doll</w:t>
      </w:r>
    </w:p>
    <w:p w14:paraId="6AD9EADB" w14:textId="0F0077B0" w:rsidR="003656A3" w:rsidRDefault="003656A3" w:rsidP="00EE1CE8">
      <w:pPr>
        <w:spacing w:line="276" w:lineRule="auto"/>
      </w:pPr>
      <w:r>
        <w:t>The Masks</w:t>
      </w:r>
    </w:p>
    <w:p w14:paraId="24EC0ECC" w14:textId="2CC950A6" w:rsidR="003656A3" w:rsidRDefault="003656A3" w:rsidP="00EE1CE8">
      <w:pPr>
        <w:spacing w:line="276" w:lineRule="auto"/>
      </w:pPr>
      <w:r>
        <w:t>The Escape Clause</w:t>
      </w:r>
    </w:p>
    <w:p w14:paraId="1FFC4AAB" w14:textId="559953D0" w:rsidR="003656A3" w:rsidRDefault="003656A3" w:rsidP="00EE1CE8">
      <w:pPr>
        <w:spacing w:line="276" w:lineRule="auto"/>
      </w:pPr>
      <w:r>
        <w:t>Third from the Sun</w:t>
      </w:r>
    </w:p>
    <w:p w14:paraId="4227B191" w14:textId="5BC58BF2" w:rsidR="003656A3" w:rsidRDefault="003656A3" w:rsidP="00EE1CE8">
      <w:pPr>
        <w:spacing w:line="276" w:lineRule="auto"/>
      </w:pPr>
      <w:r>
        <w:t>Nightmare at 20,000 Feet</w:t>
      </w:r>
    </w:p>
    <w:p w14:paraId="37D0D60B" w14:textId="41102E9D" w:rsidR="003656A3" w:rsidRDefault="003656A3" w:rsidP="00EE1CE8">
      <w:pPr>
        <w:spacing w:line="276" w:lineRule="auto"/>
      </w:pPr>
      <w:r>
        <w:t>Number 12 Looks Just Like You</w:t>
      </w:r>
      <w:bookmarkStart w:id="0" w:name="_GoBack"/>
      <w:bookmarkEnd w:id="0"/>
    </w:p>
    <w:p w14:paraId="763148DF" w14:textId="62055E67" w:rsidR="003656A3" w:rsidRDefault="003656A3" w:rsidP="00EE1CE8">
      <w:pPr>
        <w:spacing w:line="276" w:lineRule="auto"/>
      </w:pPr>
      <w:r>
        <w:t>Lateness of the Hour</w:t>
      </w:r>
    </w:p>
    <w:p w14:paraId="4496A359" w14:textId="38E3A537" w:rsidR="003656A3" w:rsidRDefault="003656A3" w:rsidP="00EE1CE8">
      <w:pPr>
        <w:spacing w:line="276" w:lineRule="auto"/>
      </w:pPr>
      <w:r>
        <w:t>The Silence</w:t>
      </w:r>
    </w:p>
    <w:p w14:paraId="030383CB" w14:textId="673DE673" w:rsidR="003656A3" w:rsidRDefault="003656A3" w:rsidP="00EE1CE8">
      <w:pPr>
        <w:spacing w:line="276" w:lineRule="auto"/>
      </w:pPr>
      <w:r>
        <w:t>Nice Place to Visit</w:t>
      </w:r>
    </w:p>
    <w:p w14:paraId="1045F7BE" w14:textId="49FF05E7" w:rsidR="003656A3" w:rsidRDefault="003656A3" w:rsidP="00EE1CE8">
      <w:pPr>
        <w:spacing w:line="276" w:lineRule="auto"/>
      </w:pPr>
      <w:r>
        <w:t>Twenty Two</w:t>
      </w:r>
    </w:p>
    <w:p w14:paraId="4CBEACFB" w14:textId="17542196" w:rsidR="003656A3" w:rsidRDefault="003656A3" w:rsidP="00EE1CE8">
      <w:pPr>
        <w:spacing w:line="276" w:lineRule="auto"/>
      </w:pPr>
      <w:r>
        <w:t>Last Stop Willoughby</w:t>
      </w:r>
    </w:p>
    <w:p w14:paraId="57925E43" w14:textId="3DB8CAC1" w:rsidR="003656A3" w:rsidRDefault="003656A3" w:rsidP="00EE1CE8">
      <w:pPr>
        <w:spacing w:line="276" w:lineRule="auto"/>
      </w:pPr>
      <w:r>
        <w:t xml:space="preserve">Camera </w:t>
      </w:r>
      <w:proofErr w:type="spellStart"/>
      <w:r>
        <w:t>Obscura</w:t>
      </w:r>
      <w:proofErr w:type="spellEnd"/>
    </w:p>
    <w:p w14:paraId="119935FC" w14:textId="630227B7" w:rsidR="003656A3" w:rsidRDefault="003656A3" w:rsidP="00EE1CE8">
      <w:pPr>
        <w:spacing w:line="276" w:lineRule="auto"/>
      </w:pPr>
      <w:r>
        <w:t>A World of His Own</w:t>
      </w:r>
    </w:p>
    <w:p w14:paraId="75472F84" w14:textId="64BA7B0F" w:rsidR="003656A3" w:rsidRDefault="003656A3" w:rsidP="00EE1CE8">
      <w:pPr>
        <w:spacing w:line="276" w:lineRule="auto"/>
      </w:pPr>
      <w:r>
        <w:t>The Howling Man</w:t>
      </w:r>
    </w:p>
    <w:p w14:paraId="24D90FC2" w14:textId="0F299724" w:rsidR="003656A3" w:rsidRDefault="003656A3" w:rsidP="00EE1CE8">
      <w:pPr>
        <w:spacing w:line="276" w:lineRule="auto"/>
      </w:pPr>
      <w:r>
        <w:t>I Shot An Arrow Into the Air</w:t>
      </w:r>
    </w:p>
    <w:p w14:paraId="4997EAB6" w14:textId="756FCE44" w:rsidR="003656A3" w:rsidRDefault="003656A3" w:rsidP="00EE1CE8">
      <w:pPr>
        <w:spacing w:line="276" w:lineRule="auto"/>
      </w:pPr>
      <w:r>
        <w:t>Pitch for the Angels</w:t>
      </w:r>
    </w:p>
    <w:p w14:paraId="64142F84" w14:textId="77777777" w:rsidR="003656A3" w:rsidRDefault="003656A3" w:rsidP="00EE1CE8">
      <w:pPr>
        <w:spacing w:line="276" w:lineRule="auto"/>
      </w:pPr>
    </w:p>
    <w:p w14:paraId="363E4D55" w14:textId="77777777" w:rsidR="003656A3" w:rsidRDefault="003656A3" w:rsidP="00EE1CE8">
      <w:pPr>
        <w:spacing w:line="276" w:lineRule="auto"/>
      </w:pPr>
    </w:p>
    <w:p w14:paraId="45BC5EAE" w14:textId="77777777" w:rsidR="00A450FE" w:rsidRDefault="00A450FE" w:rsidP="00EE1CE8">
      <w:pPr>
        <w:spacing w:line="276" w:lineRule="auto"/>
      </w:pPr>
    </w:p>
    <w:sectPr w:rsidR="00A450FE" w:rsidSect="008F3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doNotDisplayPageBoundaries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BA"/>
    <w:rsid w:val="00054684"/>
    <w:rsid w:val="002E5713"/>
    <w:rsid w:val="003656A3"/>
    <w:rsid w:val="00804FFD"/>
    <w:rsid w:val="008E4FBA"/>
    <w:rsid w:val="008F3CE6"/>
    <w:rsid w:val="00A450FE"/>
    <w:rsid w:val="00BC787A"/>
    <w:rsid w:val="00DE104F"/>
    <w:rsid w:val="00EE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B4616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sto MT" w:eastAsiaTheme="minorHAnsi" w:hAnsi="Calisto M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M.K. Foster</dc:creator>
  <cp:keywords/>
  <dc:description/>
  <cp:lastModifiedBy>M.K. Foster</cp:lastModifiedBy>
  <cp:revision>2</cp:revision>
  <dcterms:created xsi:type="dcterms:W3CDTF">2020-08-26T15:03:00Z</dcterms:created>
  <dcterms:modified xsi:type="dcterms:W3CDTF">2020-08-26T15:03:00Z</dcterms:modified>
</cp:coreProperties>
</file>