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AA328D" w14:textId="2A3D047C" w:rsidR="00F230F1" w:rsidRDefault="00636FDD" w:rsidP="00F230F1">
      <w:pPr>
        <w:spacing w:line="360" w:lineRule="auto"/>
        <w:jc w:val="center"/>
        <w:rPr>
          <w:rFonts w:ascii="Calisto MT" w:hAnsi="Calisto MT"/>
          <w:noProof/>
          <w:sz w:val="22"/>
          <w:szCs w:val="22"/>
        </w:rPr>
      </w:pPr>
      <w:r>
        <w:rPr>
          <w:rFonts w:ascii="Calisto MT" w:hAnsi="Calisto MT"/>
          <w:b/>
          <w:sz w:val="22"/>
          <w:szCs w:val="22"/>
        </w:rPr>
        <w:t xml:space="preserve">Critical </w:t>
      </w:r>
      <w:r w:rsidR="00830AD8">
        <w:rPr>
          <w:rFonts w:ascii="Calisto MT" w:hAnsi="Calisto MT"/>
          <w:b/>
          <w:sz w:val="22"/>
          <w:szCs w:val="22"/>
        </w:rPr>
        <w:t xml:space="preserve">Analysis </w:t>
      </w:r>
      <w:r w:rsidR="00343D9F" w:rsidRPr="00B33387">
        <w:rPr>
          <w:rFonts w:ascii="Calisto MT" w:hAnsi="Calisto MT"/>
          <w:b/>
          <w:sz w:val="22"/>
          <w:szCs w:val="22"/>
        </w:rPr>
        <w:t xml:space="preserve">Essay </w:t>
      </w:r>
      <w:r w:rsidR="0038325B">
        <w:rPr>
          <w:rFonts w:ascii="Calisto MT" w:hAnsi="Calisto MT"/>
          <w:b/>
          <w:sz w:val="22"/>
          <w:szCs w:val="22"/>
        </w:rPr>
        <w:t>Peer Review</w:t>
      </w:r>
      <w:r w:rsidR="00CF5053">
        <w:rPr>
          <w:rFonts w:ascii="Calisto MT" w:hAnsi="Calisto MT"/>
          <w:b/>
          <w:sz w:val="22"/>
          <w:szCs w:val="22"/>
        </w:rPr>
        <w:t xml:space="preserve"> </w:t>
      </w:r>
      <w:r w:rsidR="0043308E">
        <w:rPr>
          <w:rFonts w:ascii="Calisto MT" w:hAnsi="Calisto MT"/>
          <w:b/>
          <w:sz w:val="22"/>
          <w:szCs w:val="22"/>
        </w:rPr>
        <w:t xml:space="preserve">Feedback </w:t>
      </w:r>
      <w:r w:rsidR="00CF5053">
        <w:rPr>
          <w:rFonts w:ascii="Calisto MT" w:hAnsi="Calisto MT"/>
          <w:b/>
          <w:sz w:val="22"/>
          <w:szCs w:val="22"/>
        </w:rPr>
        <w:t>Checkl</w:t>
      </w:r>
      <w:r w:rsidR="00F230F1" w:rsidRPr="00B33387">
        <w:rPr>
          <w:rFonts w:ascii="Calisto MT" w:hAnsi="Calisto MT"/>
          <w:b/>
          <w:sz w:val="22"/>
          <w:szCs w:val="22"/>
        </w:rPr>
        <w:t>ist</w:t>
      </w:r>
      <w:bookmarkStart w:id="0" w:name="_GoBack"/>
      <w:bookmarkEnd w:id="0"/>
    </w:p>
    <w:p w14:paraId="5248524F" w14:textId="4B31EF40" w:rsidR="00B579DC" w:rsidRDefault="0043308E" w:rsidP="0043308E">
      <w:pPr>
        <w:spacing w:line="276" w:lineRule="auto"/>
        <w:ind w:firstLine="360"/>
        <w:rPr>
          <w:rFonts w:ascii="Calisto MT" w:hAnsi="Calisto MT"/>
          <w:noProof/>
          <w:sz w:val="20"/>
          <w:szCs w:val="20"/>
        </w:rPr>
      </w:pPr>
      <w:r>
        <w:rPr>
          <w:rFonts w:ascii="Calisto MT" w:hAnsi="Calisto MT"/>
          <w:noProof/>
          <w:sz w:val="20"/>
          <w:szCs w:val="20"/>
        </w:rPr>
        <w:t>For digital peer review, exchange papers with your partner. You may do this by email or Zoom chat. Save their paper to your computer. Then, either copy or upload their paper into a Clo</w:t>
      </w:r>
      <w:r w:rsidR="00B579DC">
        <w:rPr>
          <w:rFonts w:ascii="Calisto MT" w:hAnsi="Calisto MT"/>
          <w:noProof/>
          <w:sz w:val="20"/>
          <w:szCs w:val="20"/>
        </w:rPr>
        <w:t>ud drive to revise. Use</w:t>
      </w:r>
      <w:r>
        <w:rPr>
          <w:rFonts w:ascii="Calisto MT" w:hAnsi="Calisto MT"/>
          <w:noProof/>
          <w:sz w:val="20"/>
          <w:szCs w:val="20"/>
        </w:rPr>
        <w:t xml:space="preserve"> this checklist to read through their paper and annotate their draft</w:t>
      </w:r>
      <w:r w:rsidR="00B579DC">
        <w:rPr>
          <w:rFonts w:ascii="Calisto MT" w:hAnsi="Calisto MT"/>
          <w:noProof/>
          <w:sz w:val="20"/>
          <w:szCs w:val="20"/>
        </w:rPr>
        <w:t xml:space="preserve">. </w:t>
      </w:r>
      <w:r w:rsidR="00B579DC" w:rsidRPr="00B579DC">
        <w:rPr>
          <w:rFonts w:ascii="Calisto MT" w:hAnsi="Calisto MT"/>
          <w:noProof/>
          <w:sz w:val="20"/>
          <w:szCs w:val="20"/>
          <w:u w:val="single"/>
        </w:rPr>
        <w:t xml:space="preserve">Use highlights, bold type, font colors, and comment functions to make comments on your partner’s paper. </w:t>
      </w:r>
    </w:p>
    <w:p w14:paraId="6B8B06B4" w14:textId="22C9CBE6" w:rsidR="0043308E" w:rsidRPr="0038325B" w:rsidRDefault="0043308E" w:rsidP="0043308E">
      <w:pPr>
        <w:spacing w:line="276" w:lineRule="auto"/>
        <w:ind w:firstLine="360"/>
        <w:rPr>
          <w:rFonts w:ascii="Calisto MT" w:hAnsi="Calisto MT"/>
          <w:noProof/>
          <w:sz w:val="20"/>
          <w:szCs w:val="20"/>
        </w:rPr>
      </w:pPr>
      <w:r>
        <w:rPr>
          <w:rFonts w:ascii="Calisto MT" w:hAnsi="Calisto MT"/>
          <w:noProof/>
          <w:sz w:val="20"/>
          <w:szCs w:val="20"/>
        </w:rPr>
        <w:t xml:space="preserve">Remember, our goal is </w:t>
      </w:r>
      <w:r w:rsidRPr="00B579DC">
        <w:rPr>
          <w:rFonts w:ascii="Calisto MT" w:hAnsi="Calisto MT"/>
          <w:b/>
          <w:noProof/>
          <w:sz w:val="20"/>
          <w:szCs w:val="20"/>
          <w:u w:val="single"/>
        </w:rPr>
        <w:t>feedback, not judgement</w:t>
      </w:r>
      <w:r>
        <w:rPr>
          <w:rFonts w:ascii="Calisto MT" w:hAnsi="Calisto MT"/>
          <w:noProof/>
          <w:sz w:val="20"/>
          <w:szCs w:val="20"/>
        </w:rPr>
        <w:t>. You’re sharing your understanding of their essay and helping them pursue as clearer, more precise version of their argument. Also, feedback is</w:t>
      </w:r>
      <w:r w:rsidR="00B579DC">
        <w:rPr>
          <w:rFonts w:ascii="Calisto MT" w:hAnsi="Calisto MT"/>
          <w:noProof/>
          <w:sz w:val="20"/>
          <w:szCs w:val="20"/>
        </w:rPr>
        <w:t xml:space="preserve"> </w:t>
      </w:r>
      <w:r w:rsidR="00B579DC" w:rsidRPr="00B579DC">
        <w:rPr>
          <w:rFonts w:ascii="Calisto MT" w:hAnsi="Calisto MT"/>
          <w:b/>
          <w:noProof/>
          <w:sz w:val="20"/>
          <w:szCs w:val="20"/>
          <w:u w:val="single"/>
        </w:rPr>
        <w:t>opportunity,</w:t>
      </w:r>
      <w:r w:rsidRPr="00B579DC">
        <w:rPr>
          <w:rFonts w:ascii="Calisto MT" w:hAnsi="Calisto MT"/>
          <w:b/>
          <w:noProof/>
          <w:sz w:val="20"/>
          <w:szCs w:val="20"/>
          <w:u w:val="single"/>
        </w:rPr>
        <w:t xml:space="preserve"> not failure</w:t>
      </w:r>
      <w:r>
        <w:rPr>
          <w:rFonts w:ascii="Calisto MT" w:hAnsi="Calisto MT"/>
          <w:noProof/>
          <w:sz w:val="20"/>
          <w:szCs w:val="20"/>
        </w:rPr>
        <w:t xml:space="preserve">. </w:t>
      </w:r>
      <w:r w:rsidR="00B579DC">
        <w:rPr>
          <w:rFonts w:ascii="Calisto MT" w:hAnsi="Calisto MT"/>
          <w:noProof/>
          <w:sz w:val="20"/>
          <w:szCs w:val="20"/>
        </w:rPr>
        <w:t>It is a chance</w:t>
      </w:r>
      <w:r>
        <w:rPr>
          <w:rFonts w:ascii="Calisto MT" w:hAnsi="Calisto MT"/>
          <w:noProof/>
          <w:sz w:val="20"/>
          <w:szCs w:val="20"/>
        </w:rPr>
        <w:t xml:space="preserve"> to hear new perspectives on your work. </w:t>
      </w:r>
    </w:p>
    <w:p w14:paraId="53E413AC" w14:textId="7029BF99" w:rsidR="00BD6571" w:rsidRPr="00CF5053" w:rsidRDefault="00B579DC" w:rsidP="00CF5053">
      <w:pPr>
        <w:spacing w:line="276" w:lineRule="auto"/>
        <w:rPr>
          <w:rFonts w:ascii="Calisto MT" w:hAnsi="Calisto MT"/>
          <w:noProof/>
          <w:sz w:val="22"/>
          <w:szCs w:val="22"/>
        </w:rPr>
      </w:pPr>
      <w:r>
        <w:rPr>
          <w:rFonts w:ascii="Calisto MT" w:hAnsi="Calisto MT"/>
          <w:noProof/>
          <w:sz w:val="22"/>
          <w:szCs w:val="22"/>
        </w:rPr>
        <w:drawing>
          <wp:anchor distT="0" distB="0" distL="114300" distR="114300" simplePos="0" relativeHeight="251658240" behindDoc="0" locked="0" layoutInCell="1" allowOverlap="1" wp14:anchorId="3EBEF607" wp14:editId="3E5E332A">
            <wp:simplePos x="0" y="0"/>
            <wp:positionH relativeFrom="column">
              <wp:posOffset>4249420</wp:posOffset>
            </wp:positionH>
            <wp:positionV relativeFrom="paragraph">
              <wp:posOffset>44450</wp:posOffset>
            </wp:positionV>
            <wp:extent cx="2644140" cy="1483995"/>
            <wp:effectExtent l="0" t="0" r="0" b="0"/>
            <wp:wrapTight wrapText="bothSides">
              <wp:wrapPolygon edited="0">
                <wp:start x="0" y="0"/>
                <wp:lineTo x="0" y="21073"/>
                <wp:lineTo x="21372" y="21073"/>
                <wp:lineTo x="21372" y="0"/>
                <wp:lineTo x="0" y="0"/>
              </wp:wrapPolygon>
            </wp:wrapTight>
            <wp:docPr id="2" name="Picture 2" descr="../../My%20Mac%20(Mary’s%20MacBook)/Desktop/do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y%20Mac%20(Mary’s%20MacBook)/Desktop/door.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4140" cy="14839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09979A" w14:textId="2F371B94" w:rsidR="0043308E" w:rsidRPr="00B579DC" w:rsidRDefault="00F230F1" w:rsidP="0038325B">
      <w:pPr>
        <w:pStyle w:val="ListParagraph"/>
        <w:numPr>
          <w:ilvl w:val="0"/>
          <w:numId w:val="1"/>
        </w:numPr>
        <w:spacing w:line="360" w:lineRule="auto"/>
        <w:rPr>
          <w:rFonts w:ascii="Calisto MT" w:hAnsi="Calisto MT"/>
          <w:sz w:val="22"/>
          <w:szCs w:val="22"/>
        </w:rPr>
      </w:pPr>
      <w:r w:rsidRPr="00B579DC">
        <w:rPr>
          <w:rFonts w:ascii="Calisto MT" w:hAnsi="Calisto MT"/>
          <w:sz w:val="22"/>
          <w:szCs w:val="22"/>
        </w:rPr>
        <w:t xml:space="preserve">_______SAVE EVERYTHING. </w:t>
      </w:r>
      <w:r w:rsidR="0038325B" w:rsidRPr="00B579DC">
        <w:rPr>
          <w:rFonts w:ascii="Calisto MT" w:hAnsi="Calisto MT"/>
          <w:sz w:val="22"/>
          <w:szCs w:val="22"/>
        </w:rPr>
        <w:t xml:space="preserve">NOW. Save your partner’s </w:t>
      </w:r>
    </w:p>
    <w:p w14:paraId="25C7E02A" w14:textId="468906B9" w:rsidR="0038325B" w:rsidRDefault="0038325B" w:rsidP="00B579DC">
      <w:pPr>
        <w:spacing w:line="276" w:lineRule="auto"/>
        <w:ind w:left="1440"/>
        <w:rPr>
          <w:rFonts w:ascii="Calisto MT" w:hAnsi="Calisto MT"/>
          <w:noProof/>
          <w:sz w:val="22"/>
          <w:szCs w:val="22"/>
        </w:rPr>
      </w:pPr>
      <w:r w:rsidRPr="00B579DC">
        <w:rPr>
          <w:rFonts w:ascii="Calisto MT" w:hAnsi="Calisto MT"/>
          <w:sz w:val="22"/>
          <w:szCs w:val="22"/>
        </w:rPr>
        <w:t xml:space="preserve">work, and have the document set to </w:t>
      </w:r>
      <w:r w:rsidR="00B579DC">
        <w:rPr>
          <w:rFonts w:ascii="Calisto MT" w:hAnsi="Calisto MT"/>
          <w:sz w:val="22"/>
          <w:szCs w:val="22"/>
        </w:rPr>
        <w:t>auto-</w:t>
      </w:r>
      <w:r w:rsidRPr="00B579DC">
        <w:rPr>
          <w:rFonts w:ascii="Calisto MT" w:hAnsi="Calisto MT"/>
          <w:sz w:val="22"/>
          <w:szCs w:val="22"/>
        </w:rPr>
        <w:t xml:space="preserve">save so that you do not lose your comments. </w:t>
      </w:r>
      <w:r w:rsidR="00B579DC" w:rsidRPr="00B579DC">
        <w:rPr>
          <w:rFonts w:ascii="Calisto MT" w:hAnsi="Calisto MT"/>
          <w:noProof/>
          <w:sz w:val="22"/>
          <w:szCs w:val="22"/>
        </w:rPr>
        <w:t xml:space="preserve">Also, title the document to note it’s your partner’s paper with your comments. </w:t>
      </w:r>
      <w:r w:rsidR="00B579DC" w:rsidRPr="00B579DC">
        <w:rPr>
          <w:rFonts w:ascii="Calisto MT" w:hAnsi="Calisto MT"/>
          <w:noProof/>
          <w:sz w:val="22"/>
          <w:szCs w:val="22"/>
        </w:rPr>
        <w:t>For example, if I was reviewing an NPR article by my friend Krysti, I would save my draft with comments as “KRYSTI_NPR ARTICLE_FOSTER COMMENTS.”</w:t>
      </w:r>
    </w:p>
    <w:p w14:paraId="1483C82A" w14:textId="77777777" w:rsidR="00B579DC" w:rsidRDefault="00B579DC" w:rsidP="00B579DC">
      <w:pPr>
        <w:pStyle w:val="ListParagraph"/>
        <w:numPr>
          <w:ilvl w:val="0"/>
          <w:numId w:val="1"/>
        </w:numPr>
        <w:spacing w:line="360" w:lineRule="auto"/>
        <w:rPr>
          <w:rFonts w:ascii="Calisto MT" w:hAnsi="Calisto MT"/>
          <w:sz w:val="22"/>
          <w:szCs w:val="22"/>
        </w:rPr>
      </w:pPr>
      <w:r>
        <w:rPr>
          <w:rFonts w:ascii="Calisto MT" w:hAnsi="Calisto MT"/>
          <w:sz w:val="22"/>
          <w:szCs w:val="22"/>
        </w:rPr>
        <w:t xml:space="preserve">______READ: Before you do anything else, read your partner’s entire paper. No marks or comments. Just </w:t>
      </w:r>
    </w:p>
    <w:p w14:paraId="42EADBA5" w14:textId="1EA2AEFA" w:rsidR="00B579DC" w:rsidRPr="00B579DC" w:rsidRDefault="00B579DC" w:rsidP="00B579DC">
      <w:pPr>
        <w:spacing w:line="360" w:lineRule="auto"/>
        <w:ind w:left="1440"/>
        <w:rPr>
          <w:rFonts w:ascii="Calisto MT" w:hAnsi="Calisto MT"/>
          <w:sz w:val="22"/>
          <w:szCs w:val="22"/>
        </w:rPr>
      </w:pPr>
      <w:r w:rsidRPr="00B579DC">
        <w:rPr>
          <w:rFonts w:ascii="Calisto MT" w:hAnsi="Calisto MT"/>
          <w:sz w:val="22"/>
          <w:szCs w:val="22"/>
        </w:rPr>
        <w:t xml:space="preserve">read. You may take notes to follow their argument if reading notes are helpful to you, but the goal here is to simply a review-free read. </w:t>
      </w:r>
    </w:p>
    <w:p w14:paraId="64702E16" w14:textId="77777777" w:rsidR="00B579DC" w:rsidRDefault="00F230F1" w:rsidP="00B579DC">
      <w:pPr>
        <w:pStyle w:val="ListParagraph"/>
        <w:numPr>
          <w:ilvl w:val="0"/>
          <w:numId w:val="1"/>
        </w:numPr>
        <w:spacing w:line="360" w:lineRule="auto"/>
        <w:rPr>
          <w:rFonts w:ascii="Calisto MT" w:hAnsi="Calisto MT"/>
          <w:sz w:val="22"/>
          <w:szCs w:val="22"/>
        </w:rPr>
      </w:pPr>
      <w:r w:rsidRPr="00B33387">
        <w:rPr>
          <w:rFonts w:ascii="Calisto MT" w:hAnsi="Calisto MT"/>
          <w:sz w:val="22"/>
          <w:szCs w:val="22"/>
        </w:rPr>
        <w:t>_______</w:t>
      </w:r>
      <w:r w:rsidR="00B53A8D">
        <w:rPr>
          <w:rFonts w:ascii="Calisto MT" w:hAnsi="Calisto MT"/>
          <w:sz w:val="22"/>
          <w:szCs w:val="22"/>
        </w:rPr>
        <w:t xml:space="preserve">MLA </w:t>
      </w:r>
      <w:r w:rsidR="00D5635E">
        <w:rPr>
          <w:rFonts w:ascii="Calisto MT" w:hAnsi="Calisto MT"/>
          <w:sz w:val="22"/>
          <w:szCs w:val="22"/>
        </w:rPr>
        <w:t>Citations</w:t>
      </w:r>
      <w:r w:rsidR="00B53A8D">
        <w:rPr>
          <w:rFonts w:ascii="Calisto MT" w:hAnsi="Calisto MT"/>
          <w:sz w:val="22"/>
          <w:szCs w:val="22"/>
        </w:rPr>
        <w:t xml:space="preserve"> &amp; Formatting</w:t>
      </w:r>
      <w:r w:rsidRPr="00B33387">
        <w:rPr>
          <w:rFonts w:ascii="Calisto MT" w:hAnsi="Calisto MT"/>
          <w:sz w:val="22"/>
          <w:szCs w:val="22"/>
        </w:rPr>
        <w:t xml:space="preserve">: </w:t>
      </w:r>
      <w:r w:rsidR="0043308E">
        <w:rPr>
          <w:rFonts w:ascii="Calisto MT" w:hAnsi="Calisto MT"/>
          <w:sz w:val="22"/>
          <w:szCs w:val="22"/>
        </w:rPr>
        <w:t xml:space="preserve">Make sure their paper is </w:t>
      </w:r>
      <w:r w:rsidR="0043308E" w:rsidRPr="00B579DC">
        <w:rPr>
          <w:rFonts w:ascii="Calisto MT" w:hAnsi="Calisto MT"/>
          <w:sz w:val="22"/>
          <w:szCs w:val="22"/>
        </w:rPr>
        <w:t>MLA formatted</w:t>
      </w:r>
      <w:r w:rsidR="00B579DC">
        <w:rPr>
          <w:rFonts w:ascii="Calisto MT" w:hAnsi="Calisto MT"/>
          <w:sz w:val="22"/>
          <w:szCs w:val="22"/>
        </w:rPr>
        <w:t>. Make sure t</w:t>
      </w:r>
      <w:r w:rsidR="0043308E" w:rsidRPr="00B579DC">
        <w:rPr>
          <w:rFonts w:ascii="Calisto MT" w:hAnsi="Calisto MT"/>
          <w:sz w:val="22"/>
          <w:szCs w:val="22"/>
        </w:rPr>
        <w:t>he e</w:t>
      </w:r>
      <w:r w:rsidR="00B579DC">
        <w:rPr>
          <w:rFonts w:ascii="Calisto MT" w:hAnsi="Calisto MT"/>
          <w:sz w:val="22"/>
          <w:szCs w:val="22"/>
        </w:rPr>
        <w:t xml:space="preserve">pisode is </w:t>
      </w:r>
    </w:p>
    <w:p w14:paraId="1E7E1793" w14:textId="3EA4FA07" w:rsidR="00BD6571" w:rsidRPr="00B579DC" w:rsidRDefault="00B579DC" w:rsidP="00B579DC">
      <w:pPr>
        <w:spacing w:line="360" w:lineRule="auto"/>
        <w:ind w:left="720" w:firstLine="720"/>
        <w:rPr>
          <w:rFonts w:ascii="Calisto MT" w:hAnsi="Calisto MT"/>
          <w:sz w:val="22"/>
          <w:szCs w:val="22"/>
        </w:rPr>
      </w:pPr>
      <w:r w:rsidRPr="00B579DC">
        <w:rPr>
          <w:rFonts w:ascii="Calisto MT" w:hAnsi="Calisto MT"/>
          <w:sz w:val="22"/>
          <w:szCs w:val="22"/>
        </w:rPr>
        <w:t xml:space="preserve">MLA cited at the end. </w:t>
      </w:r>
    </w:p>
    <w:p w14:paraId="02DA557E" w14:textId="0397820D" w:rsidR="00BD6571" w:rsidRPr="00B579DC" w:rsidRDefault="00BD6571" w:rsidP="00B579DC">
      <w:pPr>
        <w:pStyle w:val="ListParagraph"/>
        <w:numPr>
          <w:ilvl w:val="0"/>
          <w:numId w:val="1"/>
        </w:numPr>
        <w:spacing w:line="360" w:lineRule="auto"/>
        <w:rPr>
          <w:rFonts w:ascii="Calisto MT" w:hAnsi="Calisto MT"/>
          <w:sz w:val="22"/>
          <w:szCs w:val="22"/>
        </w:rPr>
      </w:pPr>
      <w:r>
        <w:rPr>
          <w:rFonts w:ascii="Calisto MT" w:hAnsi="Calisto MT"/>
          <w:sz w:val="22"/>
          <w:szCs w:val="22"/>
        </w:rPr>
        <w:t xml:space="preserve">_______Word Count: </w:t>
      </w:r>
      <w:r w:rsidR="00B579DC">
        <w:rPr>
          <w:rFonts w:ascii="Calisto MT" w:hAnsi="Calisto MT"/>
          <w:sz w:val="22"/>
          <w:szCs w:val="22"/>
        </w:rPr>
        <w:t>Their essay should list the word count and needs to be at least 1,000 words.</w:t>
      </w:r>
      <w:r w:rsidRPr="00B579DC">
        <w:rPr>
          <w:rFonts w:ascii="Calisto MT" w:hAnsi="Calisto MT"/>
          <w:sz w:val="22"/>
          <w:szCs w:val="22"/>
        </w:rPr>
        <w:t xml:space="preserve"> </w:t>
      </w:r>
    </w:p>
    <w:p w14:paraId="00517561" w14:textId="77777777" w:rsidR="00B579DC" w:rsidRDefault="00F230F1" w:rsidP="00B579DC">
      <w:pPr>
        <w:pStyle w:val="ListParagraph"/>
        <w:numPr>
          <w:ilvl w:val="0"/>
          <w:numId w:val="1"/>
        </w:numPr>
        <w:spacing w:line="360" w:lineRule="auto"/>
        <w:rPr>
          <w:rFonts w:ascii="Calisto MT" w:hAnsi="Calisto MT"/>
          <w:sz w:val="22"/>
          <w:szCs w:val="22"/>
        </w:rPr>
      </w:pPr>
      <w:r w:rsidRPr="00B33387">
        <w:rPr>
          <w:rFonts w:ascii="Calisto MT" w:hAnsi="Calisto MT"/>
          <w:sz w:val="22"/>
          <w:szCs w:val="22"/>
        </w:rPr>
        <w:t>_______</w:t>
      </w:r>
      <w:r w:rsidR="00C71FBD" w:rsidRPr="00B33387">
        <w:rPr>
          <w:rFonts w:ascii="Calisto MT" w:hAnsi="Calisto MT"/>
          <w:sz w:val="22"/>
          <w:szCs w:val="22"/>
        </w:rPr>
        <w:t xml:space="preserve">Summary/Overview: </w:t>
      </w:r>
      <w:r w:rsidR="00B579DC">
        <w:rPr>
          <w:rFonts w:ascii="Calisto MT" w:hAnsi="Calisto MT"/>
          <w:sz w:val="22"/>
          <w:szCs w:val="22"/>
        </w:rPr>
        <w:t xml:space="preserve">Your partner’s paper should dive right in with a “Birthday Invitation Rules” </w:t>
      </w:r>
    </w:p>
    <w:p w14:paraId="68D9382D" w14:textId="2F8CAD29" w:rsidR="00CF5053" w:rsidRDefault="00B579DC" w:rsidP="00B579DC">
      <w:pPr>
        <w:pStyle w:val="ListParagraph"/>
        <w:spacing w:line="360" w:lineRule="auto"/>
        <w:ind w:firstLine="720"/>
        <w:rPr>
          <w:rFonts w:ascii="Calisto MT" w:hAnsi="Calisto MT"/>
          <w:sz w:val="22"/>
          <w:szCs w:val="22"/>
        </w:rPr>
      </w:pPr>
      <w:r>
        <w:rPr>
          <w:rFonts w:ascii="Calisto MT" w:hAnsi="Calisto MT"/>
          <w:sz w:val="22"/>
          <w:szCs w:val="22"/>
        </w:rPr>
        <w:t xml:space="preserve">summary of their episode. Are all the pieces there? Is the summary written clearly? </w:t>
      </w:r>
    </w:p>
    <w:p w14:paraId="5BCDB8F9" w14:textId="77777777" w:rsidR="00CC00D1" w:rsidRDefault="00CF5053" w:rsidP="00F96414">
      <w:pPr>
        <w:pStyle w:val="ListParagraph"/>
        <w:numPr>
          <w:ilvl w:val="0"/>
          <w:numId w:val="1"/>
        </w:numPr>
        <w:spacing w:line="360" w:lineRule="auto"/>
        <w:rPr>
          <w:rFonts w:ascii="Calisto MT" w:hAnsi="Calisto MT"/>
          <w:sz w:val="22"/>
          <w:szCs w:val="22"/>
        </w:rPr>
      </w:pPr>
      <w:r>
        <w:rPr>
          <w:rFonts w:ascii="Calisto MT" w:hAnsi="Calisto MT"/>
          <w:sz w:val="22"/>
          <w:szCs w:val="22"/>
        </w:rPr>
        <w:t xml:space="preserve">_______Critical Analysis Thesis: </w:t>
      </w:r>
      <w:r w:rsidR="00CC00D1">
        <w:rPr>
          <w:rFonts w:ascii="Calisto MT" w:hAnsi="Calisto MT"/>
          <w:sz w:val="22"/>
          <w:szCs w:val="22"/>
        </w:rPr>
        <w:t xml:space="preserve">Is the essay thesis clear and specific? Does it cover all of the details from </w:t>
      </w:r>
    </w:p>
    <w:p w14:paraId="7D39E87D" w14:textId="7E3E06A3" w:rsidR="00CC00D1" w:rsidRPr="00CC00D1" w:rsidRDefault="00CC00D1" w:rsidP="00CC00D1">
      <w:pPr>
        <w:spacing w:line="360" w:lineRule="auto"/>
        <w:ind w:left="1440"/>
        <w:rPr>
          <w:rFonts w:ascii="Calisto MT" w:hAnsi="Calisto MT"/>
          <w:sz w:val="22"/>
          <w:szCs w:val="22"/>
        </w:rPr>
      </w:pPr>
      <w:r w:rsidRPr="00CC00D1">
        <w:rPr>
          <w:rFonts w:ascii="Calisto MT" w:hAnsi="Calisto MT"/>
          <w:sz w:val="22"/>
          <w:szCs w:val="22"/>
        </w:rPr>
        <w:t>the assignment sheet template? It need not be written just like the template, but needs to include all of the elements</w:t>
      </w:r>
      <w:r w:rsidRPr="00CC00D1">
        <w:sym w:font="Wingdings" w:char="F0E0"/>
      </w:r>
      <w:r w:rsidRPr="00CC00D1">
        <w:rPr>
          <w:rFonts w:ascii="Calisto MT" w:hAnsi="Calisto MT"/>
          <w:sz w:val="22"/>
          <w:szCs w:val="22"/>
        </w:rPr>
        <w:t xml:space="preserve"> What main message/argument is the episode communicating? Is the episode successful in communicating this message? What rhetorical strategies does the episode employ to make this message clear? Is the audience convinced? Why is this message important? etc. </w:t>
      </w:r>
    </w:p>
    <w:p w14:paraId="0D7BE24C" w14:textId="77777777" w:rsidR="00CC00D1" w:rsidRDefault="00D5635E" w:rsidP="00CC00D1">
      <w:pPr>
        <w:pStyle w:val="ListParagraph"/>
        <w:numPr>
          <w:ilvl w:val="0"/>
          <w:numId w:val="1"/>
        </w:numPr>
        <w:spacing w:line="360" w:lineRule="auto"/>
        <w:rPr>
          <w:rFonts w:ascii="Calisto MT" w:hAnsi="Calisto MT"/>
          <w:sz w:val="22"/>
          <w:szCs w:val="22"/>
        </w:rPr>
      </w:pPr>
      <w:r>
        <w:rPr>
          <w:rFonts w:ascii="Calisto MT" w:hAnsi="Calisto MT"/>
          <w:sz w:val="22"/>
          <w:szCs w:val="22"/>
        </w:rPr>
        <w:t xml:space="preserve">_______Audience: </w:t>
      </w:r>
      <w:r w:rsidR="00CC00D1">
        <w:rPr>
          <w:rFonts w:ascii="Calisto MT" w:hAnsi="Calisto MT"/>
          <w:sz w:val="22"/>
          <w:szCs w:val="22"/>
        </w:rPr>
        <w:t>Does the e</w:t>
      </w:r>
      <w:r>
        <w:rPr>
          <w:rFonts w:ascii="Calisto MT" w:hAnsi="Calisto MT"/>
          <w:sz w:val="22"/>
          <w:szCs w:val="22"/>
        </w:rPr>
        <w:t>ssay clearly acknowledges audience</w:t>
      </w:r>
      <w:r w:rsidR="00CF5053">
        <w:rPr>
          <w:rFonts w:ascii="Calisto MT" w:hAnsi="Calisto MT"/>
          <w:sz w:val="22"/>
          <w:szCs w:val="22"/>
        </w:rPr>
        <w:t>s</w:t>
      </w:r>
      <w:r w:rsidR="00CC00D1">
        <w:rPr>
          <w:rFonts w:ascii="Calisto MT" w:hAnsi="Calisto MT"/>
          <w:sz w:val="22"/>
          <w:szCs w:val="22"/>
        </w:rPr>
        <w:t xml:space="preserve"> for the episode and how successful the </w:t>
      </w:r>
    </w:p>
    <w:p w14:paraId="5C56FA52" w14:textId="64A53B6C" w:rsidR="00D5635E" w:rsidRPr="00CC00D1" w:rsidRDefault="00CC00D1" w:rsidP="00CC00D1">
      <w:pPr>
        <w:pStyle w:val="ListParagraph"/>
        <w:spacing w:line="360" w:lineRule="auto"/>
        <w:ind w:firstLine="720"/>
        <w:rPr>
          <w:rFonts w:ascii="Calisto MT" w:hAnsi="Calisto MT"/>
          <w:sz w:val="22"/>
          <w:szCs w:val="22"/>
        </w:rPr>
      </w:pPr>
      <w:r>
        <w:rPr>
          <w:rFonts w:ascii="Calisto MT" w:hAnsi="Calisto MT"/>
          <w:sz w:val="22"/>
          <w:szCs w:val="22"/>
        </w:rPr>
        <w:t>episode</w:t>
      </w:r>
      <w:r w:rsidR="00F96414">
        <w:rPr>
          <w:rFonts w:ascii="Calisto MT" w:hAnsi="Calisto MT"/>
          <w:sz w:val="22"/>
          <w:szCs w:val="22"/>
        </w:rPr>
        <w:t xml:space="preserve"> is with those </w:t>
      </w:r>
      <w:r>
        <w:rPr>
          <w:rFonts w:ascii="Calisto MT" w:hAnsi="Calisto MT"/>
          <w:sz w:val="22"/>
          <w:szCs w:val="22"/>
        </w:rPr>
        <w:t>audiences?</w:t>
      </w:r>
    </w:p>
    <w:p w14:paraId="1CD1B2AD" w14:textId="546A9F76" w:rsidR="00F96414" w:rsidRDefault="00F96414" w:rsidP="00F96414">
      <w:pPr>
        <w:pStyle w:val="ListParagraph"/>
        <w:numPr>
          <w:ilvl w:val="0"/>
          <w:numId w:val="1"/>
        </w:numPr>
        <w:spacing w:line="360" w:lineRule="auto"/>
        <w:rPr>
          <w:rFonts w:ascii="Calisto MT" w:hAnsi="Calisto MT"/>
          <w:sz w:val="22"/>
          <w:szCs w:val="22"/>
        </w:rPr>
      </w:pPr>
      <w:r w:rsidRPr="00B33387">
        <w:rPr>
          <w:rFonts w:ascii="Calisto MT" w:hAnsi="Calisto MT"/>
          <w:sz w:val="22"/>
          <w:szCs w:val="22"/>
        </w:rPr>
        <w:t xml:space="preserve">_______Structure: </w:t>
      </w:r>
      <w:r w:rsidR="00CC00D1">
        <w:rPr>
          <w:rFonts w:ascii="Calisto MT" w:hAnsi="Calisto MT"/>
          <w:sz w:val="22"/>
          <w:szCs w:val="22"/>
        </w:rPr>
        <w:t xml:space="preserve">Is the essay </w:t>
      </w:r>
      <w:r w:rsidRPr="00B33387">
        <w:rPr>
          <w:rFonts w:ascii="Calisto MT" w:hAnsi="Calisto MT"/>
          <w:sz w:val="22"/>
          <w:szCs w:val="22"/>
        </w:rPr>
        <w:t>cl</w:t>
      </w:r>
      <w:r>
        <w:rPr>
          <w:rFonts w:ascii="Calisto MT" w:hAnsi="Calisto MT"/>
          <w:sz w:val="22"/>
          <w:szCs w:val="22"/>
        </w:rPr>
        <w:t xml:space="preserve">early structured based on thesis and is effectively organized to support the </w:t>
      </w:r>
    </w:p>
    <w:p w14:paraId="70E9F925" w14:textId="08E3C981" w:rsidR="00CC00D1" w:rsidRDefault="00CC00D1" w:rsidP="00F96414">
      <w:pPr>
        <w:spacing w:line="360" w:lineRule="auto"/>
        <w:ind w:left="1440"/>
        <w:rPr>
          <w:rFonts w:ascii="Calisto MT" w:hAnsi="Calisto MT"/>
          <w:sz w:val="22"/>
          <w:szCs w:val="22"/>
        </w:rPr>
      </w:pPr>
      <w:r>
        <w:rPr>
          <w:rFonts w:ascii="Calisto MT" w:hAnsi="Calisto MT"/>
          <w:sz w:val="22"/>
          <w:szCs w:val="22"/>
        </w:rPr>
        <w:t>argument?</w:t>
      </w:r>
      <w:r w:rsidR="00F96414" w:rsidRPr="00F96414">
        <w:rPr>
          <w:rFonts w:ascii="Calisto MT" w:hAnsi="Calisto MT"/>
          <w:sz w:val="22"/>
          <w:szCs w:val="22"/>
        </w:rPr>
        <w:t xml:space="preserve"> </w:t>
      </w:r>
      <w:r>
        <w:rPr>
          <w:rFonts w:ascii="Calisto MT" w:hAnsi="Calisto MT"/>
          <w:sz w:val="22"/>
          <w:szCs w:val="22"/>
        </w:rPr>
        <w:t>Are there clear sections indicating introduction, thesis, main body paragraphs, and conclusion? Do the topic sente</w:t>
      </w:r>
      <w:r w:rsidR="00E53E10">
        <w:rPr>
          <w:rFonts w:ascii="Calisto MT" w:hAnsi="Calisto MT"/>
          <w:sz w:val="22"/>
          <w:szCs w:val="22"/>
        </w:rPr>
        <w:t>nce (should be the first sentence)</w:t>
      </w:r>
      <w:r>
        <w:rPr>
          <w:rFonts w:ascii="Calisto MT" w:hAnsi="Calisto MT"/>
          <w:sz w:val="22"/>
          <w:szCs w:val="22"/>
        </w:rPr>
        <w:t xml:space="preserve"> of each </w:t>
      </w:r>
      <w:r w:rsidR="00E53E10">
        <w:rPr>
          <w:rFonts w:ascii="Calisto MT" w:hAnsi="Calisto MT"/>
          <w:sz w:val="22"/>
          <w:szCs w:val="22"/>
        </w:rPr>
        <w:t>main body paragraph reflect back to the thesis? You may use the paper structuring outline for reference.</w:t>
      </w:r>
    </w:p>
    <w:p w14:paraId="058D16CD" w14:textId="77777777" w:rsidR="00E53E10" w:rsidRDefault="00D5635E" w:rsidP="00E53E10">
      <w:pPr>
        <w:pStyle w:val="ListParagraph"/>
        <w:numPr>
          <w:ilvl w:val="0"/>
          <w:numId w:val="1"/>
        </w:numPr>
        <w:spacing w:line="360" w:lineRule="auto"/>
        <w:rPr>
          <w:rFonts w:ascii="Calisto MT" w:hAnsi="Calisto MT"/>
          <w:sz w:val="22"/>
          <w:szCs w:val="22"/>
        </w:rPr>
      </w:pPr>
      <w:r>
        <w:rPr>
          <w:rFonts w:ascii="Calisto MT" w:hAnsi="Calisto MT"/>
          <w:sz w:val="22"/>
          <w:szCs w:val="22"/>
        </w:rPr>
        <w:t>_______</w:t>
      </w:r>
      <w:r w:rsidR="00F96414">
        <w:rPr>
          <w:rFonts w:ascii="Calisto MT" w:hAnsi="Calisto MT"/>
          <w:sz w:val="22"/>
          <w:szCs w:val="22"/>
        </w:rPr>
        <w:t>Evidence</w:t>
      </w:r>
      <w:r>
        <w:rPr>
          <w:rFonts w:ascii="Calisto MT" w:hAnsi="Calisto MT"/>
          <w:sz w:val="22"/>
          <w:szCs w:val="22"/>
        </w:rPr>
        <w:t xml:space="preserve">: </w:t>
      </w:r>
      <w:r w:rsidR="00E53E10">
        <w:rPr>
          <w:rFonts w:ascii="Calisto MT" w:hAnsi="Calisto MT"/>
          <w:sz w:val="22"/>
          <w:szCs w:val="22"/>
        </w:rPr>
        <w:t>Does the essay</w:t>
      </w:r>
      <w:r>
        <w:rPr>
          <w:rFonts w:ascii="Calisto MT" w:hAnsi="Calisto MT"/>
          <w:sz w:val="22"/>
          <w:szCs w:val="22"/>
        </w:rPr>
        <w:t xml:space="preserve"> clearly </w:t>
      </w:r>
      <w:r w:rsidR="00F96414">
        <w:rPr>
          <w:rFonts w:ascii="Calisto MT" w:hAnsi="Calisto MT"/>
          <w:sz w:val="22"/>
          <w:szCs w:val="22"/>
        </w:rPr>
        <w:t xml:space="preserve">identifies the rhetorical strategies/devices/figures of </w:t>
      </w:r>
    </w:p>
    <w:p w14:paraId="3775FD9C" w14:textId="10B0709F" w:rsidR="00F96414" w:rsidRPr="00E53E10" w:rsidRDefault="00F96414" w:rsidP="00E53E10">
      <w:pPr>
        <w:pStyle w:val="ListParagraph"/>
        <w:spacing w:line="360" w:lineRule="auto"/>
        <w:ind w:left="1440"/>
        <w:rPr>
          <w:rFonts w:ascii="Calisto MT" w:hAnsi="Calisto MT"/>
          <w:sz w:val="22"/>
          <w:szCs w:val="22"/>
        </w:rPr>
      </w:pPr>
      <w:r>
        <w:rPr>
          <w:rFonts w:ascii="Calisto MT" w:hAnsi="Calisto MT"/>
          <w:sz w:val="22"/>
          <w:szCs w:val="22"/>
        </w:rPr>
        <w:t xml:space="preserve">speech/composition </w:t>
      </w:r>
      <w:r w:rsidRPr="00E53E10">
        <w:rPr>
          <w:rFonts w:ascii="Calisto MT" w:hAnsi="Calisto MT"/>
          <w:sz w:val="22"/>
          <w:szCs w:val="22"/>
        </w:rPr>
        <w:t>details that lend to the success</w:t>
      </w:r>
      <w:r w:rsidR="00E53E10">
        <w:rPr>
          <w:rFonts w:ascii="Calisto MT" w:hAnsi="Calisto MT"/>
          <w:sz w:val="22"/>
          <w:szCs w:val="22"/>
        </w:rPr>
        <w:t xml:space="preserve"> (or shortcomings) of the text? Are the details specific? Does the essay quote from the episode and identify clear moments within different scenes? </w:t>
      </w:r>
    </w:p>
    <w:p w14:paraId="617722BD" w14:textId="77777777" w:rsidR="00E53E10" w:rsidRDefault="00F230F1" w:rsidP="00E53E10">
      <w:pPr>
        <w:pStyle w:val="ListParagraph"/>
        <w:numPr>
          <w:ilvl w:val="0"/>
          <w:numId w:val="1"/>
        </w:numPr>
        <w:spacing w:line="360" w:lineRule="auto"/>
        <w:rPr>
          <w:rFonts w:ascii="Calisto MT" w:hAnsi="Calisto MT"/>
          <w:sz w:val="22"/>
          <w:szCs w:val="22"/>
        </w:rPr>
      </w:pPr>
      <w:r w:rsidRPr="00B33387">
        <w:rPr>
          <w:rFonts w:ascii="Calisto MT" w:hAnsi="Calisto MT"/>
          <w:sz w:val="22"/>
          <w:szCs w:val="22"/>
        </w:rPr>
        <w:t>_______Development</w:t>
      </w:r>
      <w:r w:rsidR="00FA0826" w:rsidRPr="00B33387">
        <w:rPr>
          <w:rFonts w:ascii="Calisto MT" w:hAnsi="Calisto MT"/>
          <w:sz w:val="22"/>
          <w:szCs w:val="22"/>
        </w:rPr>
        <w:t xml:space="preserve">: </w:t>
      </w:r>
      <w:r w:rsidR="00E53E10">
        <w:rPr>
          <w:rFonts w:ascii="Calisto MT" w:hAnsi="Calisto MT"/>
          <w:sz w:val="22"/>
          <w:szCs w:val="22"/>
        </w:rPr>
        <w:t>Does the e</w:t>
      </w:r>
      <w:r w:rsidR="00FA0826" w:rsidRPr="00B33387">
        <w:rPr>
          <w:rFonts w:ascii="Calisto MT" w:hAnsi="Calisto MT"/>
          <w:sz w:val="22"/>
          <w:szCs w:val="22"/>
        </w:rPr>
        <w:t>s</w:t>
      </w:r>
      <w:r w:rsidR="00B22F2E" w:rsidRPr="00B33387">
        <w:rPr>
          <w:rFonts w:ascii="Calisto MT" w:hAnsi="Calisto MT"/>
          <w:sz w:val="22"/>
          <w:szCs w:val="22"/>
        </w:rPr>
        <w:t xml:space="preserve">say </w:t>
      </w:r>
      <w:r w:rsidR="00F96414">
        <w:rPr>
          <w:rFonts w:ascii="Calisto MT" w:hAnsi="Calisto MT"/>
          <w:sz w:val="22"/>
          <w:szCs w:val="22"/>
        </w:rPr>
        <w:t xml:space="preserve">fully </w:t>
      </w:r>
      <w:r w:rsidR="00E53E10">
        <w:rPr>
          <w:rFonts w:ascii="Calisto MT" w:hAnsi="Calisto MT"/>
          <w:sz w:val="22"/>
          <w:szCs w:val="22"/>
        </w:rPr>
        <w:t xml:space="preserve">develop </w:t>
      </w:r>
      <w:r w:rsidR="00B22F2E" w:rsidRPr="00B33387">
        <w:rPr>
          <w:rFonts w:ascii="Calisto MT" w:hAnsi="Calisto MT"/>
          <w:sz w:val="22"/>
          <w:szCs w:val="22"/>
        </w:rPr>
        <w:t>ea</w:t>
      </w:r>
      <w:r w:rsidR="00D5635E">
        <w:rPr>
          <w:rFonts w:ascii="Calisto MT" w:hAnsi="Calisto MT"/>
          <w:sz w:val="22"/>
          <w:szCs w:val="22"/>
        </w:rPr>
        <w:t xml:space="preserve">ch point </w:t>
      </w:r>
      <w:r w:rsidR="00E53E10">
        <w:rPr>
          <w:rFonts w:ascii="Calisto MT" w:hAnsi="Calisto MT"/>
          <w:sz w:val="22"/>
          <w:szCs w:val="22"/>
        </w:rPr>
        <w:t>set up within the thesis?</w:t>
      </w:r>
      <w:r w:rsidR="00F96414">
        <w:rPr>
          <w:rFonts w:ascii="Calisto MT" w:hAnsi="Calisto MT"/>
          <w:sz w:val="22"/>
          <w:szCs w:val="22"/>
        </w:rPr>
        <w:t xml:space="preserve"> </w:t>
      </w:r>
      <w:r w:rsidR="00E53E10">
        <w:rPr>
          <w:rFonts w:ascii="Calisto MT" w:hAnsi="Calisto MT"/>
          <w:sz w:val="22"/>
          <w:szCs w:val="22"/>
        </w:rPr>
        <w:t xml:space="preserve">Does it make a full </w:t>
      </w:r>
    </w:p>
    <w:p w14:paraId="29456EA4" w14:textId="327C897F" w:rsidR="00E53E10" w:rsidRDefault="00E53E10" w:rsidP="00E53E10">
      <w:pPr>
        <w:pStyle w:val="ListParagraph"/>
        <w:spacing w:line="360" w:lineRule="auto"/>
        <w:ind w:firstLine="720"/>
        <w:rPr>
          <w:rFonts w:ascii="Calisto MT" w:hAnsi="Calisto MT"/>
          <w:sz w:val="22"/>
          <w:szCs w:val="22"/>
        </w:rPr>
      </w:pPr>
      <w:r>
        <w:rPr>
          <w:rFonts w:ascii="Calisto MT" w:hAnsi="Calisto MT"/>
          <w:sz w:val="22"/>
          <w:szCs w:val="22"/>
        </w:rPr>
        <w:lastRenderedPageBreak/>
        <w:t xml:space="preserve">point about each of its ideas? Or does it just gloss over the point? </w:t>
      </w:r>
    </w:p>
    <w:p w14:paraId="262F75F6" w14:textId="77777777" w:rsidR="002310F1" w:rsidRDefault="00D5635E" w:rsidP="00E53E10">
      <w:pPr>
        <w:pStyle w:val="ListParagraph"/>
        <w:numPr>
          <w:ilvl w:val="0"/>
          <w:numId w:val="1"/>
        </w:numPr>
        <w:spacing w:line="360" w:lineRule="auto"/>
        <w:rPr>
          <w:rFonts w:ascii="Calisto MT" w:hAnsi="Calisto MT"/>
          <w:sz w:val="22"/>
          <w:szCs w:val="22"/>
        </w:rPr>
      </w:pPr>
      <w:r w:rsidRPr="00B33387">
        <w:rPr>
          <w:rFonts w:ascii="Calisto MT" w:hAnsi="Calisto MT"/>
          <w:sz w:val="22"/>
          <w:szCs w:val="22"/>
        </w:rPr>
        <w:t>______</w:t>
      </w:r>
      <w:r w:rsidR="003F4DEE">
        <w:rPr>
          <w:rFonts w:ascii="Calisto MT" w:hAnsi="Calisto MT"/>
          <w:sz w:val="22"/>
          <w:szCs w:val="22"/>
        </w:rPr>
        <w:t xml:space="preserve"> </w:t>
      </w:r>
      <w:r w:rsidR="003F4DEE" w:rsidRPr="00B33387">
        <w:rPr>
          <w:rFonts w:ascii="Calisto MT" w:hAnsi="Calisto MT"/>
          <w:sz w:val="22"/>
          <w:szCs w:val="22"/>
        </w:rPr>
        <w:t xml:space="preserve">Style/ </w:t>
      </w:r>
      <w:r w:rsidR="003F4DEE">
        <w:rPr>
          <w:rFonts w:ascii="Calisto MT" w:hAnsi="Calisto MT"/>
          <w:sz w:val="22"/>
          <w:szCs w:val="22"/>
        </w:rPr>
        <w:t xml:space="preserve">Voice: </w:t>
      </w:r>
      <w:r w:rsidR="00E53E10">
        <w:rPr>
          <w:rFonts w:ascii="Calisto MT" w:hAnsi="Calisto MT"/>
          <w:sz w:val="22"/>
          <w:szCs w:val="22"/>
        </w:rPr>
        <w:t xml:space="preserve">Is the essay professional? </w:t>
      </w:r>
      <w:r w:rsidR="003F4DEE">
        <w:rPr>
          <w:rFonts w:ascii="Calisto MT" w:hAnsi="Calisto MT"/>
          <w:sz w:val="22"/>
          <w:szCs w:val="22"/>
        </w:rPr>
        <w:t>No contractions; no “good job”; no “society”; use</w:t>
      </w:r>
      <w:r w:rsidR="00E53E10">
        <w:rPr>
          <w:rFonts w:ascii="Calisto MT" w:hAnsi="Calisto MT"/>
          <w:sz w:val="22"/>
          <w:szCs w:val="22"/>
        </w:rPr>
        <w:t>s</w:t>
      </w:r>
      <w:r w:rsidR="003F4DEE">
        <w:rPr>
          <w:rFonts w:ascii="Calisto MT" w:hAnsi="Calisto MT"/>
          <w:sz w:val="22"/>
          <w:szCs w:val="22"/>
        </w:rPr>
        <w:t xml:space="preserve"> present </w:t>
      </w:r>
    </w:p>
    <w:p w14:paraId="13C87151" w14:textId="05CD1AEA" w:rsidR="00D5635E" w:rsidRPr="00E53E10" w:rsidRDefault="00E53E10" w:rsidP="002310F1">
      <w:pPr>
        <w:pStyle w:val="ListParagraph"/>
        <w:spacing w:line="360" w:lineRule="auto"/>
        <w:ind w:firstLine="720"/>
        <w:rPr>
          <w:rFonts w:ascii="Calisto MT" w:hAnsi="Calisto MT"/>
          <w:sz w:val="22"/>
          <w:szCs w:val="22"/>
        </w:rPr>
      </w:pPr>
      <w:r>
        <w:rPr>
          <w:rFonts w:ascii="Calisto MT" w:hAnsi="Calisto MT"/>
          <w:sz w:val="22"/>
          <w:szCs w:val="22"/>
        </w:rPr>
        <w:t>tense, and tries to stay</w:t>
      </w:r>
      <w:r w:rsidR="00BD6571" w:rsidRPr="00E53E10">
        <w:rPr>
          <w:rFonts w:ascii="Calisto MT" w:hAnsi="Calisto MT"/>
          <w:sz w:val="22"/>
          <w:szCs w:val="22"/>
        </w:rPr>
        <w:t xml:space="preserve"> away from colloquialisms or clichés.</w:t>
      </w:r>
    </w:p>
    <w:p w14:paraId="7ACC459A" w14:textId="77777777" w:rsidR="002310F1" w:rsidRDefault="00F230F1" w:rsidP="003F4DEE">
      <w:pPr>
        <w:pStyle w:val="ListParagraph"/>
        <w:numPr>
          <w:ilvl w:val="0"/>
          <w:numId w:val="1"/>
        </w:numPr>
        <w:spacing w:line="360" w:lineRule="auto"/>
        <w:rPr>
          <w:rFonts w:ascii="Calisto MT" w:hAnsi="Calisto MT"/>
          <w:sz w:val="22"/>
          <w:szCs w:val="22"/>
        </w:rPr>
      </w:pPr>
      <w:r w:rsidRPr="00B33387">
        <w:rPr>
          <w:rFonts w:ascii="Calisto MT" w:hAnsi="Calisto MT"/>
          <w:sz w:val="22"/>
          <w:szCs w:val="22"/>
        </w:rPr>
        <w:t xml:space="preserve">_______Style/ Transitions: </w:t>
      </w:r>
      <w:r w:rsidR="002310F1">
        <w:rPr>
          <w:rFonts w:ascii="Calisto MT" w:hAnsi="Calisto MT"/>
          <w:sz w:val="22"/>
          <w:szCs w:val="22"/>
        </w:rPr>
        <w:t xml:space="preserve">(this is about “flow”) </w:t>
      </w:r>
      <w:r w:rsidR="002310F1" w:rsidRPr="002310F1">
        <w:rPr>
          <w:rFonts w:ascii="Calisto MT" w:hAnsi="Calisto MT"/>
          <w:sz w:val="22"/>
          <w:szCs w:val="22"/>
        </w:rPr>
        <w:sym w:font="Wingdings" w:char="F0E0"/>
      </w:r>
      <w:r w:rsidR="002310F1">
        <w:rPr>
          <w:rFonts w:ascii="Calisto MT" w:hAnsi="Calisto MT"/>
          <w:sz w:val="22"/>
          <w:szCs w:val="22"/>
        </w:rPr>
        <w:t xml:space="preserve"> Does the e</w:t>
      </w:r>
      <w:r w:rsidRPr="00B33387">
        <w:rPr>
          <w:rFonts w:ascii="Calisto MT" w:hAnsi="Calisto MT"/>
          <w:sz w:val="22"/>
          <w:szCs w:val="22"/>
        </w:rPr>
        <w:t xml:space="preserve">ssay makes use transition words in ways </w:t>
      </w:r>
      <w:r w:rsidRPr="003F4DEE">
        <w:rPr>
          <w:rFonts w:ascii="Calisto MT" w:hAnsi="Calisto MT"/>
          <w:sz w:val="22"/>
          <w:szCs w:val="22"/>
        </w:rPr>
        <w:t xml:space="preserve">that </w:t>
      </w:r>
    </w:p>
    <w:p w14:paraId="3EE86CFD" w14:textId="099718A3" w:rsidR="00D5635E" w:rsidRPr="003F4DEE" w:rsidRDefault="00F230F1" w:rsidP="002310F1">
      <w:pPr>
        <w:pStyle w:val="ListParagraph"/>
        <w:spacing w:line="360" w:lineRule="auto"/>
        <w:ind w:firstLine="720"/>
        <w:rPr>
          <w:rFonts w:ascii="Calisto MT" w:hAnsi="Calisto MT"/>
          <w:sz w:val="22"/>
          <w:szCs w:val="22"/>
        </w:rPr>
      </w:pPr>
      <w:r w:rsidRPr="003F4DEE">
        <w:rPr>
          <w:rFonts w:ascii="Calisto MT" w:hAnsi="Calisto MT"/>
          <w:sz w:val="22"/>
          <w:szCs w:val="22"/>
        </w:rPr>
        <w:t>support the</w:t>
      </w:r>
      <w:r w:rsidR="003F4DEE">
        <w:rPr>
          <w:rFonts w:ascii="Calisto MT" w:hAnsi="Calisto MT"/>
          <w:sz w:val="22"/>
          <w:szCs w:val="22"/>
        </w:rPr>
        <w:t xml:space="preserve"> rhythm of the e</w:t>
      </w:r>
      <w:r w:rsidR="002310F1">
        <w:rPr>
          <w:rFonts w:ascii="Calisto MT" w:hAnsi="Calisto MT"/>
          <w:sz w:val="22"/>
          <w:szCs w:val="22"/>
        </w:rPr>
        <w:t xml:space="preserve">ssay? Look at </w:t>
      </w:r>
      <w:r w:rsidR="002310F1" w:rsidRPr="002310F1">
        <w:rPr>
          <w:rFonts w:ascii="Calisto MT" w:hAnsi="Calisto MT"/>
          <w:i/>
          <w:sz w:val="22"/>
          <w:szCs w:val="22"/>
        </w:rPr>
        <w:t>They Say, I Say</w:t>
      </w:r>
      <w:r w:rsidR="002310F1">
        <w:rPr>
          <w:rFonts w:ascii="Calisto MT" w:hAnsi="Calisto MT"/>
          <w:sz w:val="22"/>
          <w:szCs w:val="22"/>
        </w:rPr>
        <w:t xml:space="preserve"> for more transition phrases, if you get stuck. </w:t>
      </w:r>
    </w:p>
    <w:p w14:paraId="60890508" w14:textId="77777777" w:rsidR="002310F1" w:rsidRDefault="00D5635E" w:rsidP="002310F1">
      <w:pPr>
        <w:pStyle w:val="ListParagraph"/>
        <w:numPr>
          <w:ilvl w:val="0"/>
          <w:numId w:val="1"/>
        </w:numPr>
        <w:spacing w:line="360" w:lineRule="auto"/>
        <w:rPr>
          <w:rFonts w:ascii="Calisto MT" w:hAnsi="Calisto MT"/>
          <w:sz w:val="22"/>
          <w:szCs w:val="22"/>
        </w:rPr>
      </w:pPr>
      <w:r>
        <w:rPr>
          <w:rFonts w:ascii="Calisto MT" w:hAnsi="Calisto MT"/>
          <w:sz w:val="22"/>
          <w:szCs w:val="22"/>
        </w:rPr>
        <w:t xml:space="preserve">_______Quotations: </w:t>
      </w:r>
      <w:r w:rsidR="002310F1">
        <w:rPr>
          <w:rFonts w:ascii="Calisto MT" w:hAnsi="Calisto MT"/>
          <w:sz w:val="22"/>
          <w:szCs w:val="22"/>
        </w:rPr>
        <w:t xml:space="preserve">Does the essay use quotes correctly? Make sure the quotes are introduced and used </w:t>
      </w:r>
    </w:p>
    <w:p w14:paraId="6257E57C" w14:textId="0392F700" w:rsidR="00F230F1" w:rsidRPr="002310F1" w:rsidRDefault="002310F1" w:rsidP="002310F1">
      <w:pPr>
        <w:pStyle w:val="ListParagraph"/>
        <w:spacing w:line="360" w:lineRule="auto"/>
        <w:ind w:firstLine="720"/>
        <w:rPr>
          <w:rFonts w:ascii="Calisto MT" w:hAnsi="Calisto MT"/>
          <w:sz w:val="22"/>
          <w:szCs w:val="22"/>
        </w:rPr>
      </w:pPr>
      <w:r>
        <w:rPr>
          <w:rFonts w:ascii="Calisto MT" w:hAnsi="Calisto MT"/>
          <w:sz w:val="22"/>
          <w:szCs w:val="22"/>
        </w:rPr>
        <w:t xml:space="preserve">carefully, not just </w:t>
      </w:r>
      <w:r w:rsidRPr="002310F1">
        <w:rPr>
          <w:rFonts w:ascii="Calisto MT" w:hAnsi="Calisto MT"/>
          <w:sz w:val="22"/>
          <w:szCs w:val="22"/>
        </w:rPr>
        <w:t xml:space="preserve">tossed in. </w:t>
      </w:r>
    </w:p>
    <w:p w14:paraId="1755302F" w14:textId="77777777" w:rsidR="002310F1" w:rsidRDefault="00F230F1" w:rsidP="002310F1">
      <w:pPr>
        <w:pStyle w:val="ListParagraph"/>
        <w:numPr>
          <w:ilvl w:val="0"/>
          <w:numId w:val="1"/>
        </w:numPr>
        <w:spacing w:line="360" w:lineRule="auto"/>
        <w:rPr>
          <w:rFonts w:ascii="Calisto MT" w:hAnsi="Calisto MT"/>
          <w:sz w:val="22"/>
          <w:szCs w:val="22"/>
        </w:rPr>
      </w:pPr>
      <w:r w:rsidRPr="00B33387">
        <w:rPr>
          <w:rFonts w:ascii="Calisto MT" w:hAnsi="Calisto MT"/>
          <w:sz w:val="22"/>
          <w:szCs w:val="22"/>
        </w:rPr>
        <w:t xml:space="preserve">_______Grammar and Syntax: </w:t>
      </w:r>
      <w:r w:rsidR="00BD6571" w:rsidRPr="002310F1">
        <w:rPr>
          <w:rFonts w:ascii="Calisto MT" w:hAnsi="Calisto MT"/>
          <w:sz w:val="22"/>
          <w:szCs w:val="22"/>
        </w:rPr>
        <w:t>Read your essay aloud</w:t>
      </w:r>
      <w:r w:rsidR="002310F1">
        <w:rPr>
          <w:rFonts w:ascii="Calisto MT" w:hAnsi="Calisto MT"/>
          <w:sz w:val="22"/>
          <w:szCs w:val="22"/>
        </w:rPr>
        <w:t xml:space="preserve"> to yourself (not necessarily audibly), but l</w:t>
      </w:r>
      <w:r w:rsidR="00BD6571" w:rsidRPr="002310F1">
        <w:rPr>
          <w:rFonts w:ascii="Calisto MT" w:hAnsi="Calisto MT"/>
          <w:sz w:val="22"/>
          <w:szCs w:val="22"/>
        </w:rPr>
        <w:t xml:space="preserve">isten to it. </w:t>
      </w:r>
    </w:p>
    <w:p w14:paraId="610BA85A" w14:textId="3A263751" w:rsidR="00F230F1" w:rsidRPr="002310F1" w:rsidRDefault="00BD6571" w:rsidP="002310F1">
      <w:pPr>
        <w:pStyle w:val="ListParagraph"/>
        <w:spacing w:line="360" w:lineRule="auto"/>
        <w:ind w:firstLine="720"/>
        <w:rPr>
          <w:rFonts w:ascii="Calisto MT" w:hAnsi="Calisto MT"/>
          <w:sz w:val="22"/>
          <w:szCs w:val="22"/>
        </w:rPr>
      </w:pPr>
      <w:r w:rsidRPr="002310F1">
        <w:rPr>
          <w:rFonts w:ascii="Calisto MT" w:hAnsi="Calisto MT"/>
          <w:sz w:val="22"/>
          <w:szCs w:val="22"/>
        </w:rPr>
        <w:t xml:space="preserve">Mark up anything that sounds off. Then, read it again, and repeat the mark-up. </w:t>
      </w:r>
    </w:p>
    <w:p w14:paraId="1B318EA9" w14:textId="16895841" w:rsidR="00BD6571" w:rsidRDefault="00343D9F" w:rsidP="002310F1">
      <w:pPr>
        <w:pStyle w:val="ListParagraph"/>
        <w:numPr>
          <w:ilvl w:val="0"/>
          <w:numId w:val="1"/>
        </w:numPr>
        <w:spacing w:line="360" w:lineRule="auto"/>
        <w:rPr>
          <w:rFonts w:ascii="Calisto MT" w:hAnsi="Calisto MT"/>
          <w:sz w:val="22"/>
          <w:szCs w:val="22"/>
        </w:rPr>
      </w:pPr>
      <w:r w:rsidRPr="00B33387">
        <w:rPr>
          <w:rFonts w:ascii="Calisto MT" w:hAnsi="Calisto MT"/>
          <w:sz w:val="22"/>
          <w:szCs w:val="22"/>
        </w:rPr>
        <w:t>_______</w:t>
      </w:r>
      <w:r w:rsidR="002310F1">
        <w:rPr>
          <w:rFonts w:ascii="Calisto MT" w:hAnsi="Calisto MT"/>
          <w:sz w:val="22"/>
          <w:szCs w:val="22"/>
        </w:rPr>
        <w:t>SAVE: Be sure to keep saving everything!!</w:t>
      </w:r>
    </w:p>
    <w:p w14:paraId="2B053CB8" w14:textId="4DABE763" w:rsidR="002E5713" w:rsidRDefault="000E2C87" w:rsidP="00BD6571">
      <w:pPr>
        <w:pStyle w:val="ListParagraph"/>
        <w:numPr>
          <w:ilvl w:val="0"/>
          <w:numId w:val="1"/>
        </w:numPr>
        <w:spacing w:line="360" w:lineRule="auto"/>
        <w:rPr>
          <w:rFonts w:ascii="Calisto MT" w:hAnsi="Calisto MT"/>
          <w:sz w:val="22"/>
          <w:szCs w:val="22"/>
        </w:rPr>
      </w:pPr>
      <w:r>
        <w:rPr>
          <w:rFonts w:ascii="Calisto MT" w:hAnsi="Calisto MT"/>
          <w:sz w:val="22"/>
          <w:szCs w:val="22"/>
        </w:rPr>
        <w:t>_______</w:t>
      </w:r>
      <w:r w:rsidR="00F230F1" w:rsidRPr="00B33387">
        <w:rPr>
          <w:rFonts w:ascii="Calisto MT" w:hAnsi="Calisto MT"/>
          <w:sz w:val="22"/>
          <w:szCs w:val="22"/>
        </w:rPr>
        <w:t xml:space="preserve">Then, </w:t>
      </w:r>
      <w:r w:rsidR="002310F1">
        <w:rPr>
          <w:rFonts w:ascii="Calisto MT" w:hAnsi="Calisto MT"/>
          <w:sz w:val="22"/>
          <w:szCs w:val="22"/>
        </w:rPr>
        <w:t xml:space="preserve">check in with your partner— talk to them about what you noticed and what you marked up. Ask them if there were parts of their paper that they were nervous about, and ask how you can help them brainstorm through it. You’ve got this. </w:t>
      </w:r>
    </w:p>
    <w:p w14:paraId="70AA3B25" w14:textId="77777777" w:rsidR="002310F1" w:rsidRDefault="002310F1" w:rsidP="002310F1">
      <w:pPr>
        <w:spacing w:line="360" w:lineRule="auto"/>
        <w:rPr>
          <w:rFonts w:ascii="Calisto MT" w:hAnsi="Calisto MT"/>
          <w:sz w:val="22"/>
          <w:szCs w:val="22"/>
        </w:rPr>
      </w:pPr>
    </w:p>
    <w:p w14:paraId="6B2673A1" w14:textId="48030B16" w:rsidR="00DB66CC" w:rsidRDefault="00DB66CC" w:rsidP="00DB66CC">
      <w:pPr>
        <w:spacing w:line="360" w:lineRule="auto"/>
        <w:jc w:val="center"/>
        <w:rPr>
          <w:rFonts w:ascii="Calisto MT" w:hAnsi="Calisto MT"/>
          <w:sz w:val="22"/>
          <w:szCs w:val="22"/>
        </w:rPr>
      </w:pPr>
      <w:r>
        <w:rPr>
          <w:rFonts w:ascii="Calisto MT" w:hAnsi="Calisto MT"/>
          <w:sz w:val="22"/>
          <w:szCs w:val="22"/>
        </w:rPr>
        <w:t>Notes to All:</w:t>
      </w:r>
    </w:p>
    <w:p w14:paraId="3D2ED08A" w14:textId="47B566DF" w:rsidR="00DB66CC" w:rsidRDefault="00DB66CC" w:rsidP="00DB66CC">
      <w:pPr>
        <w:spacing w:line="360" w:lineRule="auto"/>
        <w:rPr>
          <w:rFonts w:ascii="Calisto MT" w:hAnsi="Calisto MT"/>
          <w:sz w:val="22"/>
          <w:szCs w:val="22"/>
        </w:rPr>
      </w:pPr>
      <w:r>
        <w:rPr>
          <w:rFonts w:ascii="Calisto MT" w:hAnsi="Calisto MT"/>
          <w:sz w:val="22"/>
          <w:szCs w:val="22"/>
        </w:rPr>
        <w:t>This Peer Review checklist may be used for a final round of revision on your own paper because it will help you achieve a little distance from your own work. You may also bring the checklist with you to the Writing Center. This checklist also works with other essays from your other classes. Here are a few more notes about this checklist:</w:t>
      </w:r>
    </w:p>
    <w:p w14:paraId="5FEC5896" w14:textId="77777777" w:rsidR="00DB66CC" w:rsidRDefault="00DB66CC" w:rsidP="00DB66CC">
      <w:pPr>
        <w:spacing w:line="360" w:lineRule="auto"/>
        <w:rPr>
          <w:rFonts w:ascii="Calisto MT" w:hAnsi="Calisto MT"/>
          <w:sz w:val="22"/>
          <w:szCs w:val="22"/>
        </w:rPr>
      </w:pPr>
    </w:p>
    <w:p w14:paraId="31F5307A" w14:textId="6A6E1720" w:rsidR="002310F1" w:rsidRDefault="002310F1" w:rsidP="002310F1">
      <w:pPr>
        <w:spacing w:line="360" w:lineRule="auto"/>
        <w:rPr>
          <w:rFonts w:ascii="Calisto MT" w:hAnsi="Calisto MT"/>
          <w:sz w:val="22"/>
          <w:szCs w:val="22"/>
        </w:rPr>
      </w:pPr>
      <w:r>
        <w:rPr>
          <w:rFonts w:ascii="Calisto MT" w:hAnsi="Calisto MT"/>
          <w:sz w:val="22"/>
          <w:szCs w:val="22"/>
        </w:rPr>
        <w:t xml:space="preserve">Note I: In the same way I grade essays based on the main points from the assignment sheet and the first revision checklist, this is the exact same protocol that I follow when I grade your papers. I start with review-free reading; I go back and make comments; and then I close with an end-note conversation about what I noticed. </w:t>
      </w:r>
    </w:p>
    <w:p w14:paraId="7316982A" w14:textId="77777777" w:rsidR="00DB66CC" w:rsidRDefault="00DB66CC" w:rsidP="002310F1">
      <w:pPr>
        <w:spacing w:line="360" w:lineRule="auto"/>
        <w:rPr>
          <w:rFonts w:ascii="Calisto MT" w:hAnsi="Calisto MT"/>
          <w:sz w:val="22"/>
          <w:szCs w:val="22"/>
        </w:rPr>
      </w:pPr>
    </w:p>
    <w:p w14:paraId="1C7A0AA8" w14:textId="350DF256" w:rsidR="002310F1" w:rsidRDefault="002310F1" w:rsidP="002310F1">
      <w:pPr>
        <w:spacing w:line="360" w:lineRule="auto"/>
        <w:rPr>
          <w:rFonts w:ascii="Calisto MT" w:hAnsi="Calisto MT"/>
          <w:sz w:val="22"/>
          <w:szCs w:val="22"/>
        </w:rPr>
      </w:pPr>
      <w:r>
        <w:rPr>
          <w:rFonts w:ascii="Calisto MT" w:hAnsi="Calisto MT"/>
          <w:sz w:val="22"/>
          <w:szCs w:val="22"/>
        </w:rPr>
        <w:t xml:space="preserve">Note II: Per the grading information/evaluations from the syllabus, a paper that accomplishes everything on this list will be evaluated as </w:t>
      </w:r>
      <w:r w:rsidR="00DB66CC">
        <w:rPr>
          <w:rFonts w:ascii="Calisto MT" w:hAnsi="Calisto MT"/>
          <w:sz w:val="22"/>
          <w:szCs w:val="22"/>
        </w:rPr>
        <w:t>“</w:t>
      </w:r>
      <w:r w:rsidRPr="002310F1">
        <w:rPr>
          <w:rFonts w:ascii="Calisto MT" w:hAnsi="Calisto MT"/>
          <w:b/>
          <w:sz w:val="22"/>
          <w:szCs w:val="22"/>
          <w:u w:val="single"/>
        </w:rPr>
        <w:t>C</w:t>
      </w:r>
      <w:r>
        <w:rPr>
          <w:rFonts w:ascii="Calisto MT" w:hAnsi="Calisto MT"/>
          <w:sz w:val="22"/>
          <w:szCs w:val="22"/>
        </w:rPr>
        <w:t>omplete and Correct.</w:t>
      </w:r>
      <w:r w:rsidR="00DB66CC">
        <w:rPr>
          <w:rFonts w:ascii="Calisto MT" w:hAnsi="Calisto MT"/>
          <w:sz w:val="22"/>
          <w:szCs w:val="22"/>
        </w:rPr>
        <w:t>”</w:t>
      </w:r>
      <w:r>
        <w:rPr>
          <w:rFonts w:ascii="Calisto MT" w:hAnsi="Calisto MT"/>
          <w:sz w:val="22"/>
          <w:szCs w:val="22"/>
        </w:rPr>
        <w:t xml:space="preserve"> </w:t>
      </w:r>
      <w:r w:rsidR="00DB66CC">
        <w:rPr>
          <w:rFonts w:ascii="Calisto MT" w:hAnsi="Calisto MT"/>
          <w:sz w:val="22"/>
          <w:szCs w:val="22"/>
        </w:rPr>
        <w:t>Papers will need to go hard and shoot past</w:t>
      </w:r>
      <w:r>
        <w:rPr>
          <w:rFonts w:ascii="Calisto MT" w:hAnsi="Calisto MT"/>
          <w:sz w:val="22"/>
          <w:szCs w:val="22"/>
        </w:rPr>
        <w:t xml:space="preserve"> the minimum of the requirements to be evaluated as </w:t>
      </w:r>
      <w:r w:rsidR="00DB66CC">
        <w:rPr>
          <w:rFonts w:ascii="Calisto MT" w:hAnsi="Calisto MT"/>
          <w:sz w:val="22"/>
          <w:szCs w:val="22"/>
        </w:rPr>
        <w:t>“</w:t>
      </w:r>
      <w:r w:rsidRPr="002310F1">
        <w:rPr>
          <w:rFonts w:ascii="Calisto MT" w:hAnsi="Calisto MT"/>
          <w:b/>
          <w:sz w:val="22"/>
          <w:szCs w:val="22"/>
          <w:u w:val="single"/>
        </w:rPr>
        <w:t>B</w:t>
      </w:r>
      <w:r>
        <w:rPr>
          <w:rFonts w:ascii="Calisto MT" w:hAnsi="Calisto MT"/>
          <w:sz w:val="22"/>
          <w:szCs w:val="22"/>
        </w:rPr>
        <w:t>eyond</w:t>
      </w:r>
      <w:r w:rsidR="00DB66CC">
        <w:rPr>
          <w:rFonts w:ascii="Calisto MT" w:hAnsi="Calisto MT"/>
          <w:sz w:val="22"/>
          <w:szCs w:val="22"/>
        </w:rPr>
        <w:t xml:space="preserve"> </w:t>
      </w:r>
      <w:r>
        <w:rPr>
          <w:rFonts w:ascii="Calisto MT" w:hAnsi="Calisto MT"/>
          <w:sz w:val="22"/>
          <w:szCs w:val="22"/>
        </w:rPr>
        <w:t>c</w:t>
      </w:r>
      <w:r w:rsidR="00DB66CC">
        <w:rPr>
          <w:rFonts w:ascii="Calisto MT" w:hAnsi="Calisto MT"/>
          <w:sz w:val="22"/>
          <w:szCs w:val="22"/>
        </w:rPr>
        <w:t xml:space="preserve">omplete </w:t>
      </w:r>
      <w:r>
        <w:rPr>
          <w:rFonts w:ascii="Calisto MT" w:hAnsi="Calisto MT"/>
          <w:sz w:val="22"/>
          <w:szCs w:val="22"/>
        </w:rPr>
        <w:t>and correct</w:t>
      </w:r>
      <w:r w:rsidR="00DB66CC">
        <w:rPr>
          <w:rFonts w:ascii="Calisto MT" w:hAnsi="Calisto MT"/>
          <w:sz w:val="22"/>
          <w:szCs w:val="22"/>
        </w:rPr>
        <w:t>”</w:t>
      </w:r>
      <w:r>
        <w:rPr>
          <w:rFonts w:ascii="Calisto MT" w:hAnsi="Calisto MT"/>
          <w:sz w:val="22"/>
          <w:szCs w:val="22"/>
        </w:rPr>
        <w:t xml:space="preserve"> or </w:t>
      </w:r>
      <w:r w:rsidR="00DB66CC">
        <w:rPr>
          <w:rFonts w:ascii="Calisto MT" w:hAnsi="Calisto MT"/>
          <w:sz w:val="22"/>
          <w:szCs w:val="22"/>
        </w:rPr>
        <w:t xml:space="preserve"> “</w:t>
      </w:r>
      <w:r w:rsidR="00DB66CC" w:rsidRPr="00DB66CC">
        <w:rPr>
          <w:rFonts w:ascii="Calisto MT" w:hAnsi="Calisto MT"/>
          <w:b/>
          <w:sz w:val="22"/>
          <w:szCs w:val="22"/>
          <w:u w:val="single"/>
        </w:rPr>
        <w:t>A</w:t>
      </w:r>
      <w:r w:rsidR="00DB66CC">
        <w:rPr>
          <w:rFonts w:ascii="Calisto MT" w:hAnsi="Calisto MT"/>
          <w:sz w:val="22"/>
          <w:szCs w:val="22"/>
        </w:rPr>
        <w:t>bove-beyond complete and correct.”</w:t>
      </w:r>
    </w:p>
    <w:p w14:paraId="44D86E08" w14:textId="77777777" w:rsidR="00DB66CC" w:rsidRDefault="00DB66CC" w:rsidP="002310F1">
      <w:pPr>
        <w:spacing w:line="360" w:lineRule="auto"/>
        <w:rPr>
          <w:rFonts w:ascii="Calisto MT" w:hAnsi="Calisto MT"/>
          <w:sz w:val="22"/>
          <w:szCs w:val="22"/>
        </w:rPr>
      </w:pPr>
    </w:p>
    <w:p w14:paraId="3E01FC9A" w14:textId="45EB3393" w:rsidR="00DB66CC" w:rsidRDefault="00DB66CC" w:rsidP="002310F1">
      <w:pPr>
        <w:spacing w:line="360" w:lineRule="auto"/>
        <w:rPr>
          <w:rFonts w:ascii="Calisto MT" w:hAnsi="Calisto MT"/>
          <w:sz w:val="22"/>
          <w:szCs w:val="22"/>
        </w:rPr>
      </w:pPr>
      <w:r>
        <w:rPr>
          <w:rFonts w:ascii="Calisto MT" w:hAnsi="Calisto MT"/>
          <w:sz w:val="22"/>
          <w:szCs w:val="22"/>
        </w:rPr>
        <w:t xml:space="preserve">Note III: As with all of our papers, the evaluation this paper receives is not the final evaluation, as each of our assignments comes with a “Revise &amp; Resubmit” opportunity </w:t>
      </w:r>
      <w:r w:rsidRPr="00DB66CC">
        <w:rPr>
          <w:rFonts w:ascii="Calisto MT" w:hAnsi="Calisto MT"/>
          <w:sz w:val="22"/>
          <w:szCs w:val="22"/>
        </w:rPr>
        <w:sym w:font="Wingdings" w:char="F04A"/>
      </w:r>
      <w:r>
        <w:rPr>
          <w:rFonts w:ascii="Calisto MT" w:hAnsi="Calisto MT"/>
          <w:sz w:val="22"/>
          <w:szCs w:val="22"/>
        </w:rPr>
        <w:t xml:space="preserve"> So give it your best shot— what’s the worst thing that happens? More opportunities to try again? You’ve got this, superstar. </w:t>
      </w:r>
    </w:p>
    <w:p w14:paraId="2AC36E44" w14:textId="77777777" w:rsidR="002310F1" w:rsidRPr="002310F1" w:rsidRDefault="002310F1" w:rsidP="002310F1">
      <w:pPr>
        <w:spacing w:line="360" w:lineRule="auto"/>
        <w:rPr>
          <w:rFonts w:ascii="Calisto MT" w:hAnsi="Calisto MT"/>
          <w:sz w:val="22"/>
          <w:szCs w:val="22"/>
        </w:rPr>
      </w:pPr>
    </w:p>
    <w:p w14:paraId="71DDE163" w14:textId="27F210F6" w:rsidR="000E2C87" w:rsidRPr="00BD6571" w:rsidRDefault="000E2C87" w:rsidP="003A19D1">
      <w:pPr>
        <w:pStyle w:val="ListParagraph"/>
        <w:spacing w:line="360" w:lineRule="auto"/>
        <w:rPr>
          <w:rFonts w:ascii="Calisto MT" w:hAnsi="Calisto MT"/>
          <w:sz w:val="22"/>
          <w:szCs w:val="22"/>
        </w:rPr>
      </w:pPr>
    </w:p>
    <w:sectPr w:rsidR="000E2C87" w:rsidRPr="00BD6571" w:rsidSect="00CF5053">
      <w:headerReference w:type="even" r:id="rId8"/>
      <w:head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E8D60A" w14:textId="77777777" w:rsidR="00C8698A" w:rsidRDefault="00C8698A">
      <w:r>
        <w:separator/>
      </w:r>
    </w:p>
  </w:endnote>
  <w:endnote w:type="continuationSeparator" w:id="0">
    <w:p w14:paraId="730032A3" w14:textId="77777777" w:rsidR="00C8698A" w:rsidRDefault="00C86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936E13" w14:textId="77777777" w:rsidR="00C8698A" w:rsidRDefault="00C8698A">
      <w:r>
        <w:separator/>
      </w:r>
    </w:p>
  </w:footnote>
  <w:footnote w:type="continuationSeparator" w:id="0">
    <w:p w14:paraId="5085D21F" w14:textId="77777777" w:rsidR="00C8698A" w:rsidRDefault="00C8698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86A9D" w14:textId="77777777" w:rsidR="0086736F" w:rsidRDefault="00F230F1" w:rsidP="004A5AD6">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C7EC14E" w14:textId="77777777" w:rsidR="0086736F" w:rsidRDefault="00C8698A" w:rsidP="0086736F">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DABFBB" w14:textId="77777777" w:rsidR="0086736F" w:rsidRDefault="00F230F1" w:rsidP="004A5AD6">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8698A">
      <w:rPr>
        <w:rStyle w:val="PageNumber"/>
        <w:noProof/>
      </w:rPr>
      <w:t>1</w:t>
    </w:r>
    <w:r>
      <w:rPr>
        <w:rStyle w:val="PageNumber"/>
      </w:rPr>
      <w:fldChar w:fldCharType="end"/>
    </w:r>
  </w:p>
  <w:p w14:paraId="2EFA4F23" w14:textId="77777777" w:rsidR="0086736F" w:rsidRDefault="00C8698A" w:rsidP="0086736F">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71B3B"/>
    <w:multiLevelType w:val="hybridMultilevel"/>
    <w:tmpl w:val="E8CA17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BA1248"/>
    <w:multiLevelType w:val="hybridMultilevel"/>
    <w:tmpl w:val="0520E41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426146A4"/>
    <w:multiLevelType w:val="hybridMultilevel"/>
    <w:tmpl w:val="9F68F15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7"/>
  <w:doNotDisplayPageBoundaries/>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0F1"/>
    <w:rsid w:val="00060EF8"/>
    <w:rsid w:val="000B5108"/>
    <w:rsid w:val="000E2C87"/>
    <w:rsid w:val="001A49FD"/>
    <w:rsid w:val="002310F1"/>
    <w:rsid w:val="002E5713"/>
    <w:rsid w:val="00343D9F"/>
    <w:rsid w:val="0038325B"/>
    <w:rsid w:val="003A19D1"/>
    <w:rsid w:val="003E5B05"/>
    <w:rsid w:val="003F4DEE"/>
    <w:rsid w:val="0043308E"/>
    <w:rsid w:val="00486989"/>
    <w:rsid w:val="00636FDD"/>
    <w:rsid w:val="00646599"/>
    <w:rsid w:val="006C7161"/>
    <w:rsid w:val="006E3040"/>
    <w:rsid w:val="00830AD8"/>
    <w:rsid w:val="008666A3"/>
    <w:rsid w:val="008711BF"/>
    <w:rsid w:val="008F3CE6"/>
    <w:rsid w:val="008F46EA"/>
    <w:rsid w:val="00A21195"/>
    <w:rsid w:val="00B22F2E"/>
    <w:rsid w:val="00B33387"/>
    <w:rsid w:val="00B53A8D"/>
    <w:rsid w:val="00B579DC"/>
    <w:rsid w:val="00BC787A"/>
    <w:rsid w:val="00BD6571"/>
    <w:rsid w:val="00C71FBD"/>
    <w:rsid w:val="00C8698A"/>
    <w:rsid w:val="00CC00D1"/>
    <w:rsid w:val="00CF5053"/>
    <w:rsid w:val="00D47BB1"/>
    <w:rsid w:val="00D5635E"/>
    <w:rsid w:val="00D85DF3"/>
    <w:rsid w:val="00DB66CC"/>
    <w:rsid w:val="00E53E10"/>
    <w:rsid w:val="00E7189A"/>
    <w:rsid w:val="00F1262F"/>
    <w:rsid w:val="00F230F1"/>
    <w:rsid w:val="00F41ECF"/>
    <w:rsid w:val="00F60FBC"/>
    <w:rsid w:val="00F96414"/>
    <w:rsid w:val="00FA0826"/>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D4C3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sto MT" w:eastAsiaTheme="minorHAnsi" w:hAnsi="Calisto MT"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230F1"/>
    <w:rPr>
      <w:rFonts w:asciiTheme="minorHAnsi" w:hAnsi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30F1"/>
    <w:pPr>
      <w:tabs>
        <w:tab w:val="center" w:pos="4680"/>
        <w:tab w:val="right" w:pos="9360"/>
      </w:tabs>
    </w:pPr>
  </w:style>
  <w:style w:type="character" w:customStyle="1" w:styleId="HeaderChar">
    <w:name w:val="Header Char"/>
    <w:basedOn w:val="DefaultParagraphFont"/>
    <w:link w:val="Header"/>
    <w:uiPriority w:val="99"/>
    <w:rsid w:val="00F230F1"/>
    <w:rPr>
      <w:rFonts w:asciiTheme="minorHAnsi" w:hAnsiTheme="minorHAnsi"/>
    </w:rPr>
  </w:style>
  <w:style w:type="character" w:styleId="PageNumber">
    <w:name w:val="page number"/>
    <w:basedOn w:val="DefaultParagraphFont"/>
    <w:uiPriority w:val="99"/>
    <w:semiHidden/>
    <w:unhideWhenUsed/>
    <w:rsid w:val="00F230F1"/>
  </w:style>
  <w:style w:type="paragraph" w:styleId="ListParagraph">
    <w:name w:val="List Paragraph"/>
    <w:basedOn w:val="Normal"/>
    <w:uiPriority w:val="34"/>
    <w:qFormat/>
    <w:rsid w:val="00F230F1"/>
    <w:pPr>
      <w:ind w:left="720"/>
      <w:contextualSpacing/>
    </w:pPr>
  </w:style>
  <w:style w:type="character" w:styleId="Hyperlink">
    <w:name w:val="Hyperlink"/>
    <w:basedOn w:val="DefaultParagraphFont"/>
    <w:uiPriority w:val="99"/>
    <w:unhideWhenUsed/>
    <w:rsid w:val="00CF5053"/>
    <w:rPr>
      <w:color w:val="0563C1" w:themeColor="hyperlink"/>
      <w:u w:val="single"/>
    </w:rPr>
  </w:style>
  <w:style w:type="character" w:styleId="FollowedHyperlink">
    <w:name w:val="FollowedHyperlink"/>
    <w:basedOn w:val="DefaultParagraphFont"/>
    <w:uiPriority w:val="99"/>
    <w:semiHidden/>
    <w:unhideWhenUsed/>
    <w:rsid w:val="00CF505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823</Words>
  <Characters>4695</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M.K. Foster</cp:lastModifiedBy>
  <cp:revision>5</cp:revision>
  <cp:lastPrinted>2019-10-09T14:02:00Z</cp:lastPrinted>
  <dcterms:created xsi:type="dcterms:W3CDTF">2020-09-09T04:42:00Z</dcterms:created>
  <dcterms:modified xsi:type="dcterms:W3CDTF">2020-09-09T15:50:00Z</dcterms:modified>
</cp:coreProperties>
</file>