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150FC2" w14:textId="77777777" w:rsidR="008C61F7" w:rsidRDefault="00B8586B">
      <w:r>
        <w:t xml:space="preserve">FA 20 ED 219 </w:t>
      </w:r>
    </w:p>
    <w:p w14:paraId="010A61C1" w14:textId="77777777" w:rsidR="00B8586B" w:rsidRDefault="00B8586B"/>
    <w:p w14:paraId="0654E3DC" w14:textId="77777777" w:rsidR="00B8586B" w:rsidRDefault="00B8586B">
      <w:r>
        <w:t>Dot Day</w:t>
      </w:r>
    </w:p>
    <w:p w14:paraId="01B631FD" w14:textId="77777777" w:rsidR="00B8586B" w:rsidRDefault="00B8586B"/>
    <w:p w14:paraId="45A86553" w14:textId="77777777" w:rsidR="00B8586B" w:rsidRDefault="00B8586B">
      <w:r>
        <w:t xml:space="preserve">Use the handbook provided on the course Moodle page to respond to the following prompts. </w:t>
      </w:r>
    </w:p>
    <w:p w14:paraId="6843F460" w14:textId="77777777" w:rsidR="00B8586B" w:rsidRDefault="00B8586B"/>
    <w:p w14:paraId="1202F061" w14:textId="77777777" w:rsidR="00B8586B" w:rsidRDefault="00B8586B" w:rsidP="00B8586B">
      <w:pPr>
        <w:pStyle w:val="ListParagraph"/>
        <w:numPr>
          <w:ilvl w:val="0"/>
          <w:numId w:val="1"/>
        </w:numPr>
      </w:pPr>
      <w:r>
        <w:t xml:space="preserve">Briefly describe what Dot Day is and its purpose. </w:t>
      </w:r>
    </w:p>
    <w:p w14:paraId="15CC6320" w14:textId="77777777" w:rsidR="00B8586B" w:rsidRDefault="00B8586B" w:rsidP="00B8586B">
      <w:pPr>
        <w:pStyle w:val="ListParagraph"/>
        <w:numPr>
          <w:ilvl w:val="0"/>
          <w:numId w:val="1"/>
        </w:numPr>
      </w:pPr>
      <w:r>
        <w:t xml:space="preserve">In the handbook, there are two activities. Identify the activities. Use the AL COS for English Language Arts. How could you teach one of the ELA standards these activities. You will have one standard matched with each activity. Briefly explain how you could use the Dot Day Activity to teach the standard. </w:t>
      </w:r>
    </w:p>
    <w:p w14:paraId="5D038AB4" w14:textId="77777777" w:rsidR="00B8586B" w:rsidRDefault="00B8586B" w:rsidP="00B8586B">
      <w:pPr>
        <w:pStyle w:val="ListParagraph"/>
        <w:numPr>
          <w:ilvl w:val="0"/>
          <w:numId w:val="1"/>
        </w:numPr>
      </w:pPr>
      <w:r>
        <w:t xml:space="preserve">The handbook lists numerous (more than 30!) creative activities from the classroom. Read through the activities. Choose 5 that you find most interesting. Briefly describe each activity and why you think it would be a good choice for a classroom teacher to use in a K-6 classroom. </w:t>
      </w:r>
    </w:p>
    <w:p w14:paraId="6BED118D" w14:textId="71803AE9" w:rsidR="00B8586B" w:rsidRDefault="00B8586B" w:rsidP="005E19A0">
      <w:pPr>
        <w:pStyle w:val="ListParagraph"/>
        <w:numPr>
          <w:ilvl w:val="0"/>
          <w:numId w:val="1"/>
        </w:numPr>
      </w:pPr>
      <w:r>
        <w:t xml:space="preserve">Use the provided resources (or create your own) and create your own Dot! </w:t>
      </w:r>
      <w:r w:rsidR="005E19A0">
        <w:t xml:space="preserve">Share your original creation by creating a brief </w:t>
      </w:r>
      <w:proofErr w:type="spellStart"/>
      <w:r w:rsidR="005E19A0">
        <w:t>flipgrid</w:t>
      </w:r>
      <w:proofErr w:type="spellEnd"/>
      <w:r w:rsidR="005E19A0">
        <w:t xml:space="preserve"> video. In the </w:t>
      </w:r>
      <w:proofErr w:type="spellStart"/>
      <w:r w:rsidR="005E19A0">
        <w:t>flipgrid</w:t>
      </w:r>
      <w:proofErr w:type="spellEnd"/>
      <w:r w:rsidR="005E19A0">
        <w:t xml:space="preserve"> video, discuss the thinking behind your choice of what to create, the materials you used to create, how you would use this in a K-6 general education of special education classroom, and how it would relate to any academic curricular area (for your personal creation, you can address academic content in general-you do not have to use the Course of Study Standards document). </w:t>
      </w:r>
    </w:p>
    <w:p w14:paraId="00C73939" w14:textId="77777777" w:rsidR="00B8586B" w:rsidRDefault="00B8586B" w:rsidP="00B8586B"/>
    <w:p w14:paraId="75EB01DE" w14:textId="77777777" w:rsidR="00B8586B" w:rsidRDefault="00B8586B" w:rsidP="00B8586B">
      <w:r>
        <w:t xml:space="preserve">T= 50 points </w:t>
      </w:r>
    </w:p>
    <w:sectPr w:rsidR="00B858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994A6E"/>
    <w:multiLevelType w:val="hybridMultilevel"/>
    <w:tmpl w:val="E52EC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86B"/>
    <w:rsid w:val="005E19A0"/>
    <w:rsid w:val="008338CC"/>
    <w:rsid w:val="008C61F7"/>
    <w:rsid w:val="00B8586B"/>
    <w:rsid w:val="00F12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14DE3"/>
  <w15:chartTrackingRefBased/>
  <w15:docId w15:val="{C3D78A43-F893-45B0-BA9A-2C0BE6A92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58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193</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Barnes, Gay</dc:creator>
  <cp:keywords/>
  <dc:description/>
  <cp:lastModifiedBy>Jim Barnes</cp:lastModifiedBy>
  <cp:revision>2</cp:revision>
  <dcterms:created xsi:type="dcterms:W3CDTF">2020-09-19T00:49:00Z</dcterms:created>
  <dcterms:modified xsi:type="dcterms:W3CDTF">2020-09-19T00:49:00Z</dcterms:modified>
</cp:coreProperties>
</file>