
<file path=[Content_Types].xml><?xml version="1.0" encoding="utf-8"?>
<Types xmlns="http://schemas.openxmlformats.org/package/2006/content-types">
  <Default Extension="xml" ContentType="application/xml"/>
  <Default Extension="rels" ContentType="application/vnd.openxmlformats-package.relationships+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E004D9" w14:textId="16FF49EF" w:rsidR="003D14CD" w:rsidRPr="00DB1605" w:rsidRDefault="00D15A5B" w:rsidP="00C660BA">
      <w:pPr>
        <w:pStyle w:val="Heading1"/>
        <w:spacing w:line="360" w:lineRule="auto"/>
        <w:rPr>
          <w:rFonts w:ascii="Myriad Pro" w:hAnsi="Myriad Pro"/>
          <w:sz w:val="22"/>
          <w:szCs w:val="22"/>
        </w:rPr>
        <w:sectPr w:rsidR="003D14CD" w:rsidRPr="00DB1605" w:rsidSect="003B2205">
          <w:footerReference w:type="default" r:id="rId8"/>
          <w:type w:val="continuous"/>
          <w:pgSz w:w="12240" w:h="15840"/>
          <w:pgMar w:top="1440" w:right="1440" w:bottom="1440" w:left="1440" w:header="720" w:footer="720" w:gutter="0"/>
          <w:cols w:space="720"/>
          <w:docGrid w:linePitch="326"/>
        </w:sectPr>
      </w:pPr>
      <w:r>
        <w:rPr>
          <w:rFonts w:ascii="Myriad Pro" w:hAnsi="Myriad Pro"/>
          <w:sz w:val="22"/>
          <w:szCs w:val="22"/>
        </w:rPr>
        <w:t>Project 3</w:t>
      </w:r>
      <w:r w:rsidR="00DB1605">
        <w:rPr>
          <w:rFonts w:ascii="Myriad Pro" w:hAnsi="Myriad Pro"/>
          <w:sz w:val="22"/>
          <w:szCs w:val="22"/>
        </w:rPr>
        <w:t>:</w:t>
      </w:r>
      <w:r w:rsidR="00146E48">
        <w:rPr>
          <w:rFonts w:ascii="Myriad Pro" w:hAnsi="Myriad Pro"/>
          <w:sz w:val="22"/>
          <w:szCs w:val="22"/>
        </w:rPr>
        <w:t xml:space="preserve"> </w:t>
      </w:r>
      <w:r w:rsidR="00DB1605">
        <w:rPr>
          <w:rFonts w:ascii="Myriad Pro" w:hAnsi="Myriad Pro"/>
          <w:sz w:val="22"/>
          <w:szCs w:val="22"/>
        </w:rPr>
        <w:t xml:space="preserve"> Identity Tessellation</w:t>
      </w:r>
    </w:p>
    <w:p w14:paraId="692BBA4F" w14:textId="77777777" w:rsidR="00970778" w:rsidRPr="00597E42" w:rsidRDefault="00970778" w:rsidP="00C660BA">
      <w:pPr>
        <w:spacing w:line="360" w:lineRule="auto"/>
        <w:rPr>
          <w:rFonts w:ascii="Myriad Pro" w:hAnsi="Myriad Pro"/>
          <w:b/>
          <w:sz w:val="22"/>
          <w:szCs w:val="22"/>
        </w:rPr>
        <w:sectPr w:rsidR="00970778" w:rsidRPr="00597E42" w:rsidSect="00970778">
          <w:type w:val="continuous"/>
          <w:pgSz w:w="12240" w:h="15840"/>
          <w:pgMar w:top="1440" w:right="1440" w:bottom="1440" w:left="1440" w:header="720" w:footer="720" w:gutter="0"/>
          <w:cols w:num="2" w:space="720"/>
          <w:docGrid w:linePitch="326"/>
        </w:sectPr>
      </w:pPr>
    </w:p>
    <w:p w14:paraId="470E241B" w14:textId="41AE17D5" w:rsidR="00DB1605" w:rsidRDefault="00DB1605" w:rsidP="00C660BA">
      <w:pPr>
        <w:spacing w:line="360" w:lineRule="auto"/>
        <w:rPr>
          <w:rFonts w:ascii="Myriad Pro" w:hAnsi="Myriad Pro"/>
          <w:b/>
          <w:sz w:val="22"/>
          <w:szCs w:val="22"/>
        </w:rPr>
      </w:pPr>
      <w:r>
        <w:rPr>
          <w:rFonts w:ascii="Myriad Pro" w:hAnsi="Myriad Pro"/>
          <w:b/>
          <w:sz w:val="22"/>
          <w:szCs w:val="22"/>
        </w:rPr>
        <w:lastRenderedPageBreak/>
        <w:t>4 sour</w:t>
      </w:r>
      <w:r w:rsidR="00D334D4">
        <w:rPr>
          <w:rFonts w:ascii="Myriad Pro" w:hAnsi="Myriad Pro"/>
          <w:b/>
          <w:sz w:val="22"/>
          <w:szCs w:val="22"/>
        </w:rPr>
        <w:t xml:space="preserve">ces due </w:t>
      </w:r>
      <w:r w:rsidR="00CF109E">
        <w:rPr>
          <w:rFonts w:ascii="Myriad Pro" w:hAnsi="Myriad Pro"/>
          <w:b/>
          <w:sz w:val="22"/>
          <w:szCs w:val="22"/>
        </w:rPr>
        <w:t>Sunday, October 18th</w:t>
      </w:r>
    </w:p>
    <w:p w14:paraId="11A6D683" w14:textId="4ED5125B" w:rsidR="00DB1605" w:rsidRDefault="003F591F" w:rsidP="00C660BA">
      <w:pPr>
        <w:spacing w:line="360" w:lineRule="auto"/>
        <w:rPr>
          <w:rFonts w:ascii="Myriad Pro" w:hAnsi="Myriad Pro"/>
          <w:b/>
          <w:sz w:val="22"/>
          <w:szCs w:val="22"/>
        </w:rPr>
      </w:pPr>
      <w:r>
        <w:rPr>
          <w:rFonts w:ascii="Myriad Pro" w:hAnsi="Myriad Pro"/>
          <w:b/>
          <w:sz w:val="22"/>
          <w:szCs w:val="22"/>
        </w:rPr>
        <w:t xml:space="preserve">Part 1:  </w:t>
      </w:r>
      <w:r w:rsidR="00DB1605">
        <w:rPr>
          <w:rFonts w:ascii="Myriad Pro" w:hAnsi="Myriad Pro"/>
          <w:b/>
          <w:sz w:val="22"/>
          <w:szCs w:val="22"/>
        </w:rPr>
        <w:t xml:space="preserve">Color System due </w:t>
      </w:r>
      <w:r w:rsidR="00CF109E">
        <w:rPr>
          <w:rFonts w:ascii="Myriad Pro" w:hAnsi="Myriad Pro"/>
          <w:b/>
          <w:sz w:val="22"/>
          <w:szCs w:val="22"/>
        </w:rPr>
        <w:t>Friday, October 23rd</w:t>
      </w:r>
    </w:p>
    <w:p w14:paraId="30130EF7" w14:textId="04D9AB13" w:rsidR="003F591F" w:rsidRDefault="003F591F" w:rsidP="00C660BA">
      <w:pPr>
        <w:spacing w:line="360" w:lineRule="auto"/>
        <w:rPr>
          <w:rFonts w:ascii="Myriad Pro" w:hAnsi="Myriad Pro"/>
          <w:b/>
          <w:sz w:val="22"/>
          <w:szCs w:val="22"/>
        </w:rPr>
      </w:pPr>
      <w:r>
        <w:rPr>
          <w:rFonts w:ascii="Myriad Pro" w:hAnsi="Myriad Pro"/>
          <w:b/>
          <w:sz w:val="22"/>
          <w:szCs w:val="22"/>
        </w:rPr>
        <w:t>Part 2:  Identity Tes</w:t>
      </w:r>
      <w:r w:rsidR="00146E48">
        <w:rPr>
          <w:rFonts w:ascii="Myriad Pro" w:hAnsi="Myriad Pro"/>
          <w:b/>
          <w:sz w:val="22"/>
          <w:szCs w:val="22"/>
        </w:rPr>
        <w:t xml:space="preserve">sellation due </w:t>
      </w:r>
      <w:r w:rsidR="00CF109E">
        <w:rPr>
          <w:rFonts w:ascii="Myriad Pro" w:hAnsi="Myriad Pro"/>
          <w:b/>
          <w:sz w:val="22"/>
          <w:szCs w:val="22"/>
        </w:rPr>
        <w:t>Sunday, October 25</w:t>
      </w:r>
      <w:r w:rsidR="00CF109E" w:rsidRPr="00CF109E">
        <w:rPr>
          <w:rFonts w:ascii="Myriad Pro" w:hAnsi="Myriad Pro"/>
          <w:b/>
          <w:sz w:val="22"/>
          <w:szCs w:val="22"/>
          <w:vertAlign w:val="superscript"/>
        </w:rPr>
        <w:t>th</w:t>
      </w:r>
    </w:p>
    <w:p w14:paraId="5F2E0DF0" w14:textId="2D84A72F" w:rsidR="00CF109E" w:rsidRDefault="00CF109E" w:rsidP="00C660BA">
      <w:pPr>
        <w:spacing w:line="360" w:lineRule="auto"/>
        <w:rPr>
          <w:rFonts w:ascii="Myriad Pro" w:hAnsi="Myriad Pro"/>
          <w:b/>
          <w:sz w:val="22"/>
          <w:szCs w:val="22"/>
        </w:rPr>
      </w:pPr>
      <w:r>
        <w:rPr>
          <w:rFonts w:ascii="Myriad Pro" w:hAnsi="Myriad Pro"/>
          <w:b/>
          <w:sz w:val="22"/>
          <w:szCs w:val="22"/>
        </w:rPr>
        <w:t>Critique:  Tuesday, October 27th</w:t>
      </w:r>
    </w:p>
    <w:p w14:paraId="730BDF5D" w14:textId="77777777" w:rsidR="00DB1605" w:rsidRDefault="00DB1605" w:rsidP="00C660BA">
      <w:pPr>
        <w:spacing w:line="360" w:lineRule="auto"/>
        <w:rPr>
          <w:rFonts w:ascii="Myriad Pro" w:hAnsi="Myriad Pro"/>
          <w:b/>
          <w:sz w:val="22"/>
          <w:szCs w:val="22"/>
        </w:rPr>
      </w:pPr>
    </w:p>
    <w:p w14:paraId="22816164" w14:textId="77777777" w:rsidR="00C660BA" w:rsidRDefault="00DB1605" w:rsidP="00C660BA">
      <w:pPr>
        <w:spacing w:line="360" w:lineRule="auto"/>
        <w:rPr>
          <w:rFonts w:ascii="Myriad Pro" w:hAnsi="Myriad Pro"/>
          <w:b/>
          <w:sz w:val="22"/>
          <w:szCs w:val="22"/>
        </w:rPr>
      </w:pPr>
      <w:r>
        <w:rPr>
          <w:rFonts w:ascii="Myriad Pro" w:hAnsi="Myriad Pro"/>
          <w:b/>
          <w:sz w:val="22"/>
          <w:szCs w:val="22"/>
        </w:rPr>
        <w:t>G</w:t>
      </w:r>
      <w:r w:rsidR="00E974FA" w:rsidRPr="00597E42">
        <w:rPr>
          <w:rFonts w:ascii="Myriad Pro" w:hAnsi="Myriad Pro"/>
          <w:b/>
          <w:sz w:val="22"/>
          <w:szCs w:val="22"/>
        </w:rPr>
        <w:t>oal:</w:t>
      </w:r>
      <w:r w:rsidR="00654BC9">
        <w:rPr>
          <w:rFonts w:ascii="Myriad Pro" w:hAnsi="Myriad Pro"/>
          <w:b/>
          <w:sz w:val="22"/>
          <w:szCs w:val="22"/>
        </w:rPr>
        <w:t xml:space="preserve"> </w:t>
      </w:r>
      <w:r w:rsidR="00B70A8B" w:rsidRPr="00597E42">
        <w:rPr>
          <w:rFonts w:ascii="Myriad Pro" w:hAnsi="Myriad Pro"/>
          <w:b/>
          <w:sz w:val="22"/>
          <w:szCs w:val="22"/>
        </w:rPr>
        <w:t xml:space="preserve"> </w:t>
      </w:r>
    </w:p>
    <w:p w14:paraId="35998C26" w14:textId="10379508" w:rsidR="007A54B2" w:rsidRPr="00597E42" w:rsidRDefault="00C660BA" w:rsidP="00C660BA">
      <w:pPr>
        <w:spacing w:line="360" w:lineRule="auto"/>
        <w:rPr>
          <w:rFonts w:ascii="Myriad Pro" w:hAnsi="Myriad Pro"/>
          <w:b/>
          <w:sz w:val="22"/>
          <w:szCs w:val="22"/>
        </w:rPr>
      </w:pPr>
      <w:r>
        <w:rPr>
          <w:rFonts w:ascii="Myriad Pro" w:hAnsi="Myriad Pro"/>
          <w:b/>
          <w:sz w:val="22"/>
          <w:szCs w:val="22"/>
        </w:rPr>
        <w:tab/>
      </w:r>
      <w:r w:rsidR="00B70A8B" w:rsidRPr="00597E42">
        <w:rPr>
          <w:rFonts w:ascii="Myriad Pro" w:hAnsi="Myriad Pro"/>
          <w:b/>
          <w:sz w:val="22"/>
          <w:szCs w:val="22"/>
        </w:rPr>
        <w:t>Color and Concept</w:t>
      </w:r>
    </w:p>
    <w:p w14:paraId="15470F72" w14:textId="4B1D9D1F" w:rsidR="007A54B2" w:rsidRDefault="00762141" w:rsidP="00C660BA">
      <w:pPr>
        <w:pStyle w:val="BodyTextIndent2"/>
        <w:spacing w:line="360" w:lineRule="auto"/>
        <w:rPr>
          <w:rFonts w:ascii="Myriad Pro" w:hAnsi="Myriad Pro"/>
          <w:sz w:val="22"/>
          <w:szCs w:val="22"/>
        </w:rPr>
      </w:pPr>
      <w:r w:rsidRPr="00597E42">
        <w:rPr>
          <w:rFonts w:ascii="Myriad Pro" w:hAnsi="Myriad Pro"/>
          <w:sz w:val="22"/>
          <w:szCs w:val="22"/>
        </w:rPr>
        <w:t xml:space="preserve">This assignment </w:t>
      </w:r>
      <w:r w:rsidR="0001222F" w:rsidRPr="00597E42">
        <w:rPr>
          <w:rFonts w:ascii="Myriad Pro" w:hAnsi="Myriad Pro"/>
          <w:sz w:val="22"/>
          <w:szCs w:val="22"/>
        </w:rPr>
        <w:t>will</w:t>
      </w:r>
      <w:r w:rsidR="00823156" w:rsidRPr="00597E42">
        <w:rPr>
          <w:rFonts w:ascii="Myriad Pro" w:hAnsi="Myriad Pro"/>
          <w:sz w:val="22"/>
          <w:szCs w:val="22"/>
        </w:rPr>
        <w:t xml:space="preserve"> </w:t>
      </w:r>
      <w:r w:rsidR="007A54B2" w:rsidRPr="00597E42">
        <w:rPr>
          <w:rFonts w:ascii="Myriad Pro" w:hAnsi="Myriad Pro"/>
          <w:sz w:val="22"/>
          <w:szCs w:val="22"/>
        </w:rPr>
        <w:t>test your understanding of color</w:t>
      </w:r>
      <w:r w:rsidR="00823156" w:rsidRPr="00597E42">
        <w:rPr>
          <w:rFonts w:ascii="Myriad Pro" w:hAnsi="Myriad Pro"/>
          <w:sz w:val="22"/>
          <w:szCs w:val="22"/>
        </w:rPr>
        <w:t xml:space="preserve"> terminology, the basics of color theory</w:t>
      </w:r>
      <w:r w:rsidR="0001222F" w:rsidRPr="00597E42">
        <w:rPr>
          <w:rFonts w:ascii="Myriad Pro" w:hAnsi="Myriad Pro"/>
          <w:sz w:val="22"/>
          <w:szCs w:val="22"/>
        </w:rPr>
        <w:t>,</w:t>
      </w:r>
      <w:r w:rsidR="00FD25FC" w:rsidRPr="00597E42">
        <w:rPr>
          <w:rFonts w:ascii="Myriad Pro" w:hAnsi="Myriad Pro"/>
          <w:sz w:val="22"/>
          <w:szCs w:val="22"/>
        </w:rPr>
        <w:t xml:space="preserve"> </w:t>
      </w:r>
      <w:r w:rsidR="00823156" w:rsidRPr="00597E42">
        <w:rPr>
          <w:rFonts w:ascii="Myriad Pro" w:hAnsi="Myriad Pro"/>
          <w:sz w:val="22"/>
          <w:szCs w:val="22"/>
        </w:rPr>
        <w:t>provide a practical investigation of color mixing</w:t>
      </w:r>
      <w:r w:rsidR="00FD25FC" w:rsidRPr="00597E42">
        <w:rPr>
          <w:rFonts w:ascii="Myriad Pro" w:hAnsi="Myriad Pro"/>
          <w:sz w:val="22"/>
          <w:szCs w:val="22"/>
        </w:rPr>
        <w:t xml:space="preserve">, and </w:t>
      </w:r>
      <w:r w:rsidR="00E04288" w:rsidRPr="00597E42">
        <w:rPr>
          <w:rFonts w:ascii="Myriad Pro" w:hAnsi="Myriad Pro"/>
          <w:sz w:val="22"/>
          <w:szCs w:val="22"/>
        </w:rPr>
        <w:t>ask you to communicate a concept through design and color</w:t>
      </w:r>
      <w:r w:rsidR="007A54B2" w:rsidRPr="00597E42">
        <w:rPr>
          <w:rFonts w:ascii="Myriad Pro" w:hAnsi="Myriad Pro"/>
          <w:sz w:val="22"/>
          <w:szCs w:val="22"/>
        </w:rPr>
        <w:t>.</w:t>
      </w:r>
      <w:r w:rsidR="007C6E7D" w:rsidRPr="00597E42">
        <w:rPr>
          <w:rFonts w:ascii="Myriad Pro" w:hAnsi="Myriad Pro"/>
          <w:sz w:val="22"/>
          <w:szCs w:val="22"/>
        </w:rPr>
        <w:t xml:space="preserve"> </w:t>
      </w:r>
      <w:r w:rsidR="007A54B2" w:rsidRPr="00597E42">
        <w:rPr>
          <w:rFonts w:ascii="Myriad Pro" w:hAnsi="Myriad Pro"/>
          <w:sz w:val="22"/>
          <w:szCs w:val="22"/>
        </w:rPr>
        <w:t xml:space="preserve"> </w:t>
      </w:r>
      <w:r w:rsidRPr="00597E42">
        <w:rPr>
          <w:rFonts w:ascii="Myriad Pro" w:hAnsi="Myriad Pro"/>
          <w:sz w:val="22"/>
          <w:szCs w:val="22"/>
        </w:rPr>
        <w:t>A</w:t>
      </w:r>
      <w:r w:rsidR="007A54B2" w:rsidRPr="00597E42">
        <w:rPr>
          <w:rFonts w:ascii="Myriad Pro" w:hAnsi="Myriad Pro"/>
          <w:sz w:val="22"/>
          <w:szCs w:val="22"/>
        </w:rPr>
        <w:t xml:space="preserve"> variety of considerations come into play</w:t>
      </w:r>
      <w:r w:rsidRPr="00597E42">
        <w:rPr>
          <w:rFonts w:ascii="Myriad Pro" w:hAnsi="Myriad Pro"/>
          <w:sz w:val="22"/>
          <w:szCs w:val="22"/>
        </w:rPr>
        <w:t xml:space="preserve"> when you compose with color</w:t>
      </w:r>
      <w:r w:rsidR="007A54B2" w:rsidRPr="00597E42">
        <w:rPr>
          <w:rFonts w:ascii="Myriad Pro" w:hAnsi="Myriad Pro"/>
          <w:sz w:val="22"/>
          <w:szCs w:val="22"/>
        </w:rPr>
        <w:t xml:space="preserve">.  </w:t>
      </w:r>
      <w:r w:rsidR="0001222F" w:rsidRPr="00597E42">
        <w:rPr>
          <w:rFonts w:ascii="Myriad Pro" w:hAnsi="Myriad Pro"/>
          <w:sz w:val="22"/>
          <w:szCs w:val="22"/>
        </w:rPr>
        <w:t xml:space="preserve">Principal among these </w:t>
      </w:r>
      <w:r w:rsidR="007A54B2" w:rsidRPr="00597E42">
        <w:rPr>
          <w:rFonts w:ascii="Myriad Pro" w:hAnsi="Myriad Pro"/>
          <w:sz w:val="22"/>
          <w:szCs w:val="22"/>
        </w:rPr>
        <w:t>are th</w:t>
      </w:r>
      <w:r w:rsidR="0001222F" w:rsidRPr="00597E42">
        <w:rPr>
          <w:rFonts w:ascii="Myriad Pro" w:hAnsi="Myriad Pro"/>
          <w:sz w:val="22"/>
          <w:szCs w:val="22"/>
        </w:rPr>
        <w:t xml:space="preserve">e nature of color arrangements </w:t>
      </w:r>
      <w:r w:rsidR="009B0B01" w:rsidRPr="00597E42">
        <w:rPr>
          <w:rFonts w:ascii="Myriad Pro" w:hAnsi="Myriad Pro"/>
          <w:sz w:val="22"/>
          <w:szCs w:val="22"/>
        </w:rPr>
        <w:t>through</w:t>
      </w:r>
      <w:r w:rsidR="0001222F" w:rsidRPr="00597E42">
        <w:rPr>
          <w:rFonts w:ascii="Myriad Pro" w:hAnsi="Myriad Pro"/>
          <w:sz w:val="22"/>
          <w:szCs w:val="22"/>
        </w:rPr>
        <w:t xml:space="preserve"> </w:t>
      </w:r>
      <w:r w:rsidR="009B0B01" w:rsidRPr="00597E42">
        <w:rPr>
          <w:rFonts w:ascii="Myriad Pro" w:hAnsi="Myriad Pro"/>
          <w:sz w:val="22"/>
          <w:szCs w:val="22"/>
        </w:rPr>
        <w:t>the Simultaneous Contrast Systems</w:t>
      </w:r>
      <w:r w:rsidR="007A54B2" w:rsidRPr="00597E42">
        <w:rPr>
          <w:rFonts w:ascii="Myriad Pro" w:hAnsi="Myriad Pro"/>
          <w:sz w:val="22"/>
          <w:szCs w:val="22"/>
        </w:rPr>
        <w:t xml:space="preserve">.  </w:t>
      </w:r>
      <w:r w:rsidR="007C6E7D" w:rsidRPr="00597E42">
        <w:rPr>
          <w:rFonts w:ascii="Myriad Pro" w:hAnsi="Myriad Pro"/>
          <w:sz w:val="22"/>
          <w:szCs w:val="22"/>
        </w:rPr>
        <w:t>These systems are</w:t>
      </w:r>
      <w:r w:rsidR="007A54B2" w:rsidRPr="00597E42">
        <w:rPr>
          <w:rFonts w:ascii="Myriad Pro" w:hAnsi="Myriad Pro"/>
          <w:sz w:val="22"/>
          <w:szCs w:val="22"/>
        </w:rPr>
        <w:t xml:space="preserve"> </w:t>
      </w:r>
      <w:r w:rsidR="009B0B01" w:rsidRPr="00597E42">
        <w:rPr>
          <w:rFonts w:ascii="Myriad Pro" w:hAnsi="Myriad Pro"/>
          <w:sz w:val="22"/>
          <w:szCs w:val="22"/>
        </w:rPr>
        <w:t>critical to your</w:t>
      </w:r>
      <w:r w:rsidR="007A54B2" w:rsidRPr="00597E42">
        <w:rPr>
          <w:rFonts w:ascii="Myriad Pro" w:hAnsi="Myriad Pro"/>
          <w:sz w:val="22"/>
          <w:szCs w:val="22"/>
        </w:rPr>
        <w:t xml:space="preserve"> ability to control and manipulate color to</w:t>
      </w:r>
      <w:r w:rsidR="007C6E7D" w:rsidRPr="00597E42">
        <w:rPr>
          <w:rFonts w:ascii="Myriad Pro" w:hAnsi="Myriad Pro"/>
          <w:sz w:val="22"/>
          <w:szCs w:val="22"/>
        </w:rPr>
        <w:t xml:space="preserve"> </w:t>
      </w:r>
      <w:r w:rsidR="00AC6C3C" w:rsidRPr="00597E42">
        <w:rPr>
          <w:rFonts w:ascii="Myriad Pro" w:hAnsi="Myriad Pro"/>
          <w:sz w:val="22"/>
          <w:szCs w:val="22"/>
        </w:rPr>
        <w:t xml:space="preserve">your design must construct </w:t>
      </w:r>
      <w:r w:rsidR="00F31A93" w:rsidRPr="00597E42">
        <w:rPr>
          <w:rFonts w:ascii="Myriad Pro" w:hAnsi="Myriad Pro"/>
          <w:sz w:val="22"/>
          <w:szCs w:val="22"/>
        </w:rPr>
        <w:t>your identity</w:t>
      </w:r>
      <w:r w:rsidR="00AC6C3C" w:rsidRPr="00597E42">
        <w:rPr>
          <w:rFonts w:ascii="Myriad Pro" w:hAnsi="Myriad Pro"/>
          <w:sz w:val="22"/>
          <w:szCs w:val="22"/>
        </w:rPr>
        <w:t>.</w:t>
      </w:r>
      <w:r w:rsidR="00F31A93" w:rsidRPr="00597E42">
        <w:rPr>
          <w:rFonts w:ascii="Myriad Pro" w:hAnsi="Myriad Pro"/>
          <w:sz w:val="22"/>
          <w:szCs w:val="22"/>
        </w:rPr>
        <w:t xml:space="preserve">  The shapes you utilize in conveying your identity can be from photographic references but remember the designs and tessellation will abstract these subjects.</w:t>
      </w:r>
      <w:r w:rsidR="00AC6C3C" w:rsidRPr="00597E42">
        <w:rPr>
          <w:rFonts w:ascii="Myriad Pro" w:hAnsi="Myriad Pro"/>
          <w:sz w:val="22"/>
          <w:szCs w:val="22"/>
        </w:rPr>
        <w:t xml:space="preserve">  </w:t>
      </w:r>
    </w:p>
    <w:p w14:paraId="4897BC8D" w14:textId="77777777" w:rsidR="00C660BA" w:rsidRDefault="00C660BA" w:rsidP="00C660BA">
      <w:pPr>
        <w:pStyle w:val="BodyTextIndent2"/>
        <w:spacing w:line="360" w:lineRule="auto"/>
        <w:rPr>
          <w:rFonts w:ascii="Myriad Pro" w:hAnsi="Myriad Pro"/>
          <w:sz w:val="22"/>
          <w:szCs w:val="22"/>
        </w:rPr>
      </w:pPr>
    </w:p>
    <w:p w14:paraId="1F01EBA5" w14:textId="3F5D03B6" w:rsidR="00C660BA" w:rsidRPr="00C660BA" w:rsidRDefault="00C660BA" w:rsidP="00C660BA">
      <w:pPr>
        <w:spacing w:line="360" w:lineRule="auto"/>
        <w:ind w:left="810" w:hanging="810"/>
        <w:rPr>
          <w:rFonts w:ascii="Myriad Pro" w:eastAsia="Times New Roman" w:hAnsi="Myriad Pro"/>
          <w:sz w:val="22"/>
          <w:szCs w:val="22"/>
        </w:rPr>
      </w:pPr>
      <w:r>
        <w:rPr>
          <w:rFonts w:ascii="Myriad Pro" w:hAnsi="Myriad Pro"/>
          <w:b/>
          <w:sz w:val="22"/>
          <w:szCs w:val="22"/>
        </w:rPr>
        <w:tab/>
      </w:r>
      <w:r w:rsidRPr="00C660BA">
        <w:rPr>
          <w:rFonts w:ascii="Myriad Pro" w:hAnsi="Myriad Pro"/>
          <w:b/>
          <w:sz w:val="22"/>
          <w:szCs w:val="22"/>
        </w:rPr>
        <w:t>Tessellation</w:t>
      </w:r>
      <w:r w:rsidRPr="00C660BA">
        <w:rPr>
          <w:rFonts w:ascii="Myriad Pro" w:hAnsi="Myriad Pro"/>
          <w:sz w:val="22"/>
          <w:szCs w:val="22"/>
        </w:rPr>
        <w:t xml:space="preserve"> is </w:t>
      </w:r>
      <w:r w:rsidRPr="00C660BA">
        <w:rPr>
          <w:rFonts w:ascii="Myriad Pro" w:eastAsia="Times New Roman" w:hAnsi="Myriad Pro" w:cs="Arial"/>
          <w:color w:val="222222"/>
          <w:sz w:val="22"/>
          <w:szCs w:val="22"/>
          <w:shd w:val="clear" w:color="auto" w:fill="FFFFFF"/>
        </w:rPr>
        <w:t>an arrangement of shapes closely fitted together, especially of polygons in a repeated pattern without gaps or overlapping.</w:t>
      </w:r>
    </w:p>
    <w:p w14:paraId="6228536A" w14:textId="550E8127" w:rsidR="007A54B2" w:rsidRPr="00597E42" w:rsidRDefault="007A54B2" w:rsidP="00C660BA">
      <w:pPr>
        <w:spacing w:line="360" w:lineRule="auto"/>
        <w:rPr>
          <w:rFonts w:ascii="Myriad Pro" w:hAnsi="Myriad Pro"/>
          <w:b/>
          <w:sz w:val="22"/>
          <w:szCs w:val="22"/>
        </w:rPr>
      </w:pPr>
    </w:p>
    <w:p w14:paraId="448C7E9D" w14:textId="44F5FAD6" w:rsidR="007C6E7D" w:rsidRPr="00597E42" w:rsidRDefault="007C6E7D" w:rsidP="00C660BA">
      <w:pPr>
        <w:spacing w:line="360" w:lineRule="auto"/>
        <w:ind w:left="720"/>
        <w:rPr>
          <w:rFonts w:ascii="Myriad Pro" w:hAnsi="Myriad Pro"/>
          <w:sz w:val="22"/>
          <w:szCs w:val="22"/>
        </w:rPr>
      </w:pPr>
      <w:r w:rsidRPr="00597E42">
        <w:rPr>
          <w:rFonts w:ascii="Myriad Pro" w:hAnsi="Myriad Pro"/>
          <w:b/>
          <w:sz w:val="22"/>
          <w:szCs w:val="22"/>
        </w:rPr>
        <w:t>Simultaneous Contrast</w:t>
      </w:r>
      <w:r w:rsidRPr="00597E42">
        <w:rPr>
          <w:rFonts w:ascii="Myriad Pro" w:hAnsi="Myriad Pro"/>
          <w:sz w:val="22"/>
          <w:szCs w:val="22"/>
        </w:rPr>
        <w:t xml:space="preserve"> is the effect of one color and its tone upon another.  When one color comes into direct contact (side by side) with another then the difference between them is intensified.  Another way of saying this is that the nature of a color is affected by the colors around it.  This effect is most noted when the colors are contrasting in hue a</w:t>
      </w:r>
      <w:r w:rsidR="00F940A1" w:rsidRPr="00597E42">
        <w:rPr>
          <w:rFonts w:ascii="Myriad Pro" w:hAnsi="Myriad Pro"/>
          <w:sz w:val="22"/>
          <w:szCs w:val="22"/>
        </w:rPr>
        <w:t>s in complementary colors.  T</w:t>
      </w:r>
      <w:r w:rsidRPr="00597E42">
        <w:rPr>
          <w:rFonts w:ascii="Myriad Pro" w:hAnsi="Myriad Pro"/>
          <w:sz w:val="22"/>
          <w:szCs w:val="22"/>
        </w:rPr>
        <w:t>he green-ness of a color is more noticeable when it is next to a red (a complementary</w:t>
      </w:r>
      <w:r w:rsidRPr="00597E42">
        <w:rPr>
          <w:rFonts w:ascii="Myriad Pro" w:hAnsi="Myriad Pro"/>
          <w:b/>
          <w:sz w:val="22"/>
          <w:szCs w:val="22"/>
        </w:rPr>
        <w:t xml:space="preserve"> </w:t>
      </w:r>
      <w:r w:rsidRPr="00597E42">
        <w:rPr>
          <w:rFonts w:ascii="Myriad Pro" w:hAnsi="Myriad Pro"/>
          <w:sz w:val="22"/>
          <w:szCs w:val="22"/>
        </w:rPr>
        <w:t>color) than when next to another green or a blue (analogous</w:t>
      </w:r>
      <w:r w:rsidRPr="00597E42">
        <w:rPr>
          <w:rFonts w:ascii="Myriad Pro" w:hAnsi="Myriad Pro"/>
          <w:b/>
          <w:sz w:val="22"/>
          <w:szCs w:val="22"/>
        </w:rPr>
        <w:t xml:space="preserve"> </w:t>
      </w:r>
      <w:r w:rsidRPr="00597E42">
        <w:rPr>
          <w:rFonts w:ascii="Myriad Pro" w:hAnsi="Myriad Pro"/>
          <w:sz w:val="22"/>
          <w:szCs w:val="22"/>
        </w:rPr>
        <w:t xml:space="preserve">color).  Another way this effect is exhibited is when there are contrasting values.  A color can appear either lighter or darker depending on the degree of lightness or darkness in the surrounding colors.  The effect occurs even if the color has some degree of relationship.  It is the reason why a color may look one way on your </w:t>
      </w:r>
      <w:r w:rsidR="00BB5386" w:rsidRPr="00597E42">
        <w:rPr>
          <w:rFonts w:ascii="Myriad Pro" w:hAnsi="Myriad Pro"/>
          <w:sz w:val="22"/>
          <w:szCs w:val="22"/>
        </w:rPr>
        <w:t>palette but</w:t>
      </w:r>
      <w:r w:rsidRPr="00597E42">
        <w:rPr>
          <w:rFonts w:ascii="Myriad Pro" w:hAnsi="Myriad Pro"/>
          <w:sz w:val="22"/>
          <w:szCs w:val="22"/>
        </w:rPr>
        <w:t xml:space="preserve"> appear totally different when it is painted onto the composition with the other color.</w:t>
      </w:r>
    </w:p>
    <w:p w14:paraId="3A362FFD" w14:textId="77777777" w:rsidR="00DB1605" w:rsidRPr="00597E42" w:rsidRDefault="00DB1605" w:rsidP="00C660BA">
      <w:pPr>
        <w:spacing w:line="360" w:lineRule="auto"/>
        <w:ind w:left="720"/>
        <w:rPr>
          <w:rFonts w:ascii="Myriad Pro" w:hAnsi="Myriad Pro"/>
          <w:sz w:val="22"/>
          <w:szCs w:val="22"/>
        </w:rPr>
      </w:pPr>
    </w:p>
    <w:p w14:paraId="11B8CD54" w14:textId="095C8FF0" w:rsidR="00852549" w:rsidRPr="00597E42" w:rsidRDefault="00852549" w:rsidP="00C660BA">
      <w:pPr>
        <w:spacing w:line="360" w:lineRule="auto"/>
        <w:ind w:left="720"/>
        <w:rPr>
          <w:rFonts w:ascii="Myriad Pro" w:hAnsi="Myriad Pro"/>
          <w:sz w:val="22"/>
          <w:szCs w:val="22"/>
        </w:rPr>
      </w:pPr>
      <w:r w:rsidRPr="00597E42">
        <w:rPr>
          <w:rFonts w:ascii="Myriad Pro" w:hAnsi="Myriad Pro"/>
          <w:sz w:val="22"/>
          <w:szCs w:val="22"/>
        </w:rPr>
        <w:lastRenderedPageBreak/>
        <w:t xml:space="preserve">Think about the following questions when choosing your </w:t>
      </w:r>
      <w:r w:rsidR="00DA6783" w:rsidRPr="00597E42">
        <w:rPr>
          <w:rFonts w:ascii="Myriad Pro" w:hAnsi="Myriad Pro"/>
          <w:sz w:val="22"/>
          <w:szCs w:val="22"/>
        </w:rPr>
        <w:t>Simultaneous Contrast Systems and colors</w:t>
      </w:r>
      <w:r w:rsidRPr="00597E42">
        <w:rPr>
          <w:rFonts w:ascii="Myriad Pro" w:hAnsi="Myriad Pro"/>
          <w:sz w:val="22"/>
          <w:szCs w:val="22"/>
        </w:rPr>
        <w:t>.</w:t>
      </w:r>
    </w:p>
    <w:p w14:paraId="79A9CE27" w14:textId="77777777" w:rsidR="00852549" w:rsidRPr="00597E42" w:rsidRDefault="00852549" w:rsidP="00C660BA">
      <w:pPr>
        <w:spacing w:line="360" w:lineRule="auto"/>
        <w:rPr>
          <w:rFonts w:ascii="Myriad Pro" w:hAnsi="Myriad Pro"/>
          <w:sz w:val="22"/>
          <w:szCs w:val="22"/>
        </w:rPr>
      </w:pPr>
    </w:p>
    <w:p w14:paraId="32D689ED" w14:textId="77777777" w:rsidR="00852549" w:rsidRPr="00597E42" w:rsidRDefault="00852549" w:rsidP="00C660BA">
      <w:pPr>
        <w:pStyle w:val="ListParagraph"/>
        <w:numPr>
          <w:ilvl w:val="0"/>
          <w:numId w:val="6"/>
        </w:numPr>
        <w:spacing w:line="360" w:lineRule="auto"/>
        <w:rPr>
          <w:rFonts w:ascii="Myriad Pro" w:hAnsi="Myriad Pro"/>
          <w:b/>
          <w:sz w:val="22"/>
          <w:szCs w:val="22"/>
        </w:rPr>
      </w:pPr>
      <w:r w:rsidRPr="00597E42">
        <w:rPr>
          <w:rFonts w:ascii="Myriad Pro" w:hAnsi="Myriad Pro"/>
          <w:b/>
          <w:sz w:val="22"/>
          <w:szCs w:val="22"/>
        </w:rPr>
        <w:t>How are the color systems influenced by the subjects and concepts of the design?</w:t>
      </w:r>
    </w:p>
    <w:p w14:paraId="6B762149" w14:textId="77777777" w:rsidR="00852549" w:rsidRPr="00597E42" w:rsidRDefault="00852549" w:rsidP="00C660BA">
      <w:pPr>
        <w:pStyle w:val="ListParagraph"/>
        <w:spacing w:line="360" w:lineRule="auto"/>
        <w:ind w:left="1440"/>
        <w:rPr>
          <w:rFonts w:ascii="Myriad Pro" w:hAnsi="Myriad Pro"/>
          <w:b/>
          <w:sz w:val="22"/>
          <w:szCs w:val="22"/>
        </w:rPr>
      </w:pPr>
    </w:p>
    <w:p w14:paraId="2DE7E5B5" w14:textId="72949202" w:rsidR="00852549" w:rsidRPr="00597E42" w:rsidRDefault="00852549" w:rsidP="00C660BA">
      <w:pPr>
        <w:pStyle w:val="ListParagraph"/>
        <w:numPr>
          <w:ilvl w:val="0"/>
          <w:numId w:val="6"/>
        </w:numPr>
        <w:spacing w:line="360" w:lineRule="auto"/>
        <w:rPr>
          <w:rFonts w:ascii="Myriad Pro" w:hAnsi="Myriad Pro"/>
          <w:b/>
          <w:sz w:val="22"/>
          <w:szCs w:val="22"/>
        </w:rPr>
      </w:pPr>
      <w:r w:rsidRPr="00597E42">
        <w:rPr>
          <w:rFonts w:ascii="Myriad Pro" w:hAnsi="Myriad Pro"/>
          <w:b/>
          <w:sz w:val="22"/>
          <w:szCs w:val="22"/>
        </w:rPr>
        <w:t>What was the rationale for choosing the color system</w:t>
      </w:r>
      <w:r w:rsidR="0001702E">
        <w:rPr>
          <w:rFonts w:ascii="Myriad Pro" w:hAnsi="Myriad Pro"/>
          <w:b/>
          <w:sz w:val="22"/>
          <w:szCs w:val="22"/>
        </w:rPr>
        <w:t>(s)</w:t>
      </w:r>
      <w:r w:rsidRPr="00597E42">
        <w:rPr>
          <w:rFonts w:ascii="Myriad Pro" w:hAnsi="Myriad Pro"/>
          <w:b/>
          <w:sz w:val="22"/>
          <w:szCs w:val="22"/>
        </w:rPr>
        <w:t xml:space="preserve"> you used in the tessellated design? </w:t>
      </w:r>
    </w:p>
    <w:p w14:paraId="346411B8" w14:textId="77777777" w:rsidR="00852549" w:rsidRPr="00597E42" w:rsidRDefault="00852549" w:rsidP="00C660BA">
      <w:pPr>
        <w:spacing w:line="360" w:lineRule="auto"/>
        <w:ind w:left="720"/>
        <w:rPr>
          <w:rFonts w:ascii="Myriad Pro" w:hAnsi="Myriad Pro"/>
          <w:sz w:val="22"/>
          <w:szCs w:val="22"/>
        </w:rPr>
      </w:pPr>
    </w:p>
    <w:p w14:paraId="7E0885D3" w14:textId="77777777" w:rsidR="00852549" w:rsidRDefault="00852549" w:rsidP="00C660BA">
      <w:pPr>
        <w:pStyle w:val="ListParagraph"/>
        <w:numPr>
          <w:ilvl w:val="0"/>
          <w:numId w:val="6"/>
        </w:numPr>
        <w:spacing w:line="360" w:lineRule="auto"/>
        <w:rPr>
          <w:rFonts w:ascii="Myriad Pro" w:hAnsi="Myriad Pro"/>
          <w:b/>
          <w:sz w:val="22"/>
          <w:szCs w:val="22"/>
        </w:rPr>
      </w:pPr>
      <w:r w:rsidRPr="00597E42">
        <w:rPr>
          <w:rFonts w:ascii="Myriad Pro" w:hAnsi="Myriad Pro"/>
          <w:b/>
          <w:sz w:val="22"/>
          <w:szCs w:val="22"/>
        </w:rPr>
        <w:t>What decisions did you make in the tessellation of the rhombi?</w:t>
      </w:r>
    </w:p>
    <w:p w14:paraId="0C7C3CCB" w14:textId="77777777" w:rsidR="00B80C42" w:rsidRPr="00B80C42" w:rsidRDefault="00B80C42" w:rsidP="00C660BA">
      <w:pPr>
        <w:spacing w:line="360" w:lineRule="auto"/>
        <w:rPr>
          <w:rFonts w:ascii="Myriad Pro" w:hAnsi="Myriad Pro"/>
          <w:b/>
          <w:sz w:val="22"/>
          <w:szCs w:val="22"/>
        </w:rPr>
      </w:pPr>
    </w:p>
    <w:p w14:paraId="45CAB485" w14:textId="287D8F29" w:rsidR="00B80C42" w:rsidRPr="00CF109E" w:rsidRDefault="00B80C42" w:rsidP="00CF109E">
      <w:pPr>
        <w:spacing w:line="360" w:lineRule="auto"/>
        <w:ind w:left="720"/>
        <w:rPr>
          <w:rFonts w:ascii="Myriad Pro" w:hAnsi="Myriad Pro"/>
          <w:sz w:val="22"/>
          <w:szCs w:val="22"/>
        </w:rPr>
      </w:pPr>
      <w:r w:rsidRPr="00597E42">
        <w:rPr>
          <w:rFonts w:ascii="Myriad Pro" w:hAnsi="Myriad Pro"/>
          <w:sz w:val="22"/>
          <w:szCs w:val="22"/>
        </w:rPr>
        <w:t>I want you to start thinking like artists.  Think about the relationship of the images you choose.</w:t>
      </w:r>
      <w:r>
        <w:rPr>
          <w:rFonts w:ascii="Myriad Pro" w:hAnsi="Myriad Pro"/>
          <w:sz w:val="22"/>
          <w:szCs w:val="22"/>
        </w:rPr>
        <w:t xml:space="preserve">  You are limited to use only 4 source images.</w:t>
      </w:r>
      <w:r w:rsidRPr="00597E42">
        <w:rPr>
          <w:rFonts w:ascii="Myriad Pro" w:hAnsi="Myriad Pro"/>
          <w:sz w:val="22"/>
          <w:szCs w:val="22"/>
        </w:rPr>
        <w:t xml:space="preserve">  </w:t>
      </w:r>
      <w:r>
        <w:rPr>
          <w:rFonts w:ascii="Myriad Pro" w:hAnsi="Myriad Pro"/>
          <w:sz w:val="22"/>
          <w:szCs w:val="22"/>
        </w:rPr>
        <w:t>H</w:t>
      </w:r>
      <w:r w:rsidRPr="00597E42">
        <w:rPr>
          <w:rFonts w:ascii="Myriad Pro" w:hAnsi="Myriad Pro"/>
          <w:sz w:val="22"/>
          <w:szCs w:val="22"/>
        </w:rPr>
        <w:t xml:space="preserve">ow much </w:t>
      </w:r>
      <w:r>
        <w:rPr>
          <w:rFonts w:ascii="Myriad Pro" w:hAnsi="Myriad Pro"/>
          <w:sz w:val="22"/>
          <w:szCs w:val="22"/>
        </w:rPr>
        <w:t xml:space="preserve">of your source image </w:t>
      </w:r>
      <w:r w:rsidRPr="00597E42">
        <w:rPr>
          <w:rFonts w:ascii="Myriad Pro" w:hAnsi="Myriad Pro"/>
          <w:sz w:val="22"/>
          <w:szCs w:val="22"/>
        </w:rPr>
        <w:t>do you include</w:t>
      </w:r>
      <w:r>
        <w:rPr>
          <w:rFonts w:ascii="Myriad Pro" w:hAnsi="Myriad Pro"/>
          <w:sz w:val="22"/>
          <w:szCs w:val="22"/>
        </w:rPr>
        <w:t xml:space="preserve">?  Do you use all of it, </w:t>
      </w:r>
      <w:r w:rsidRPr="00597E42">
        <w:rPr>
          <w:rFonts w:ascii="Myriad Pro" w:hAnsi="Myriad Pro"/>
          <w:sz w:val="22"/>
          <w:szCs w:val="22"/>
        </w:rPr>
        <w:t>minimize it,</w:t>
      </w:r>
      <w:r>
        <w:rPr>
          <w:rFonts w:ascii="Myriad Pro" w:hAnsi="Myriad Pro"/>
          <w:sz w:val="22"/>
          <w:szCs w:val="22"/>
        </w:rPr>
        <w:t xml:space="preserve"> or</w:t>
      </w:r>
      <w:r w:rsidRPr="00597E42">
        <w:rPr>
          <w:rFonts w:ascii="Myriad Pro" w:hAnsi="Myriad Pro"/>
          <w:sz w:val="22"/>
          <w:szCs w:val="22"/>
        </w:rPr>
        <w:t xml:space="preserve"> </w:t>
      </w:r>
      <w:r>
        <w:rPr>
          <w:rFonts w:ascii="Myriad Pro" w:hAnsi="Myriad Pro"/>
          <w:sz w:val="22"/>
          <w:szCs w:val="22"/>
        </w:rPr>
        <w:t>crop it into a different shape</w:t>
      </w:r>
      <w:r w:rsidRPr="00597E42">
        <w:rPr>
          <w:rFonts w:ascii="Myriad Pro" w:hAnsi="Myriad Pro"/>
          <w:sz w:val="22"/>
          <w:szCs w:val="22"/>
        </w:rPr>
        <w:t xml:space="preserve">.  </w:t>
      </w:r>
      <w:r>
        <w:rPr>
          <w:rFonts w:ascii="Myriad Pro" w:hAnsi="Myriad Pro"/>
          <w:sz w:val="22"/>
          <w:szCs w:val="22"/>
        </w:rPr>
        <w:t>Is the</w:t>
      </w:r>
      <w:r w:rsidRPr="00597E42">
        <w:rPr>
          <w:rFonts w:ascii="Myriad Pro" w:hAnsi="Myriad Pro"/>
          <w:sz w:val="22"/>
          <w:szCs w:val="22"/>
        </w:rPr>
        <w:t xml:space="preserve"> </w:t>
      </w:r>
      <w:r>
        <w:rPr>
          <w:rFonts w:ascii="Myriad Pro" w:hAnsi="Myriad Pro"/>
          <w:sz w:val="22"/>
          <w:szCs w:val="22"/>
        </w:rPr>
        <w:t>source</w:t>
      </w:r>
      <w:r w:rsidRPr="00597E42">
        <w:rPr>
          <w:rFonts w:ascii="Myriad Pro" w:hAnsi="Myriad Pro"/>
          <w:sz w:val="22"/>
          <w:szCs w:val="22"/>
        </w:rPr>
        <w:t xml:space="preserve"> an abstract rendering or is it realistic?  Do you </w:t>
      </w:r>
      <w:r>
        <w:rPr>
          <w:rFonts w:ascii="Myriad Pro" w:hAnsi="Myriad Pro"/>
          <w:sz w:val="22"/>
          <w:szCs w:val="22"/>
        </w:rPr>
        <w:t>use</w:t>
      </w:r>
      <w:r w:rsidRPr="00597E42">
        <w:rPr>
          <w:rFonts w:ascii="Myriad Pro" w:hAnsi="Myriad Pro"/>
          <w:sz w:val="22"/>
          <w:szCs w:val="22"/>
        </w:rPr>
        <w:t xml:space="preserve"> </w:t>
      </w:r>
      <w:r>
        <w:rPr>
          <w:rFonts w:ascii="Myriad Pro" w:hAnsi="Myriad Pro"/>
          <w:sz w:val="22"/>
          <w:szCs w:val="22"/>
        </w:rPr>
        <w:t>sources</w:t>
      </w:r>
      <w:r w:rsidRPr="00597E42">
        <w:rPr>
          <w:rFonts w:ascii="Myriad Pro" w:hAnsi="Myriad Pro"/>
          <w:sz w:val="22"/>
          <w:szCs w:val="22"/>
        </w:rPr>
        <w:t xml:space="preserve"> that are not related except for how you </w:t>
      </w:r>
      <w:r>
        <w:rPr>
          <w:rFonts w:ascii="Myriad Pro" w:hAnsi="Myriad Pro"/>
          <w:sz w:val="22"/>
          <w:szCs w:val="22"/>
        </w:rPr>
        <w:t>abstract</w:t>
      </w:r>
      <w:r w:rsidRPr="00597E42">
        <w:rPr>
          <w:rFonts w:ascii="Myriad Pro" w:hAnsi="Myriad Pro"/>
          <w:sz w:val="22"/>
          <w:szCs w:val="22"/>
        </w:rPr>
        <w:t xml:space="preserve"> them?  </w:t>
      </w:r>
      <w:r>
        <w:rPr>
          <w:rFonts w:ascii="Myriad Pro" w:hAnsi="Myriad Pro"/>
          <w:sz w:val="22"/>
          <w:szCs w:val="22"/>
        </w:rPr>
        <w:t>How is the</w:t>
      </w:r>
      <w:r w:rsidRPr="00597E42">
        <w:rPr>
          <w:rFonts w:ascii="Myriad Pro" w:hAnsi="Myriad Pro"/>
          <w:sz w:val="22"/>
          <w:szCs w:val="22"/>
        </w:rPr>
        <w:t xml:space="preserve"> concept </w:t>
      </w:r>
      <w:r>
        <w:rPr>
          <w:rFonts w:ascii="Myriad Pro" w:hAnsi="Myriad Pro"/>
          <w:sz w:val="22"/>
          <w:szCs w:val="22"/>
        </w:rPr>
        <w:t>of identity</w:t>
      </w:r>
      <w:r w:rsidRPr="00597E42">
        <w:rPr>
          <w:rFonts w:ascii="Myriad Pro" w:hAnsi="Myriad Pro"/>
          <w:sz w:val="22"/>
          <w:szCs w:val="22"/>
        </w:rPr>
        <w:t xml:space="preserve"> develop</w:t>
      </w:r>
      <w:r>
        <w:rPr>
          <w:rFonts w:ascii="Myriad Pro" w:hAnsi="Myriad Pro"/>
          <w:sz w:val="22"/>
          <w:szCs w:val="22"/>
        </w:rPr>
        <w:t xml:space="preserve">ed </w:t>
      </w:r>
      <w:r w:rsidRPr="00597E42">
        <w:rPr>
          <w:rFonts w:ascii="Myriad Pro" w:hAnsi="Myriad Pro"/>
          <w:sz w:val="22"/>
          <w:szCs w:val="22"/>
        </w:rPr>
        <w:t xml:space="preserve">through the different objects you choose, a motif?  How do you arrange the </w:t>
      </w:r>
      <w:r>
        <w:rPr>
          <w:rFonts w:ascii="Myriad Pro" w:hAnsi="Myriad Pro"/>
          <w:sz w:val="22"/>
          <w:szCs w:val="22"/>
        </w:rPr>
        <w:t>rhombi</w:t>
      </w:r>
      <w:r w:rsidRPr="00597E42">
        <w:rPr>
          <w:rFonts w:ascii="Myriad Pro" w:hAnsi="Myriad Pro"/>
          <w:sz w:val="22"/>
          <w:szCs w:val="22"/>
        </w:rPr>
        <w:t xml:space="preserve"> </w:t>
      </w:r>
      <w:r>
        <w:rPr>
          <w:rFonts w:ascii="Myriad Pro" w:hAnsi="Myriad Pro"/>
          <w:sz w:val="22"/>
          <w:szCs w:val="22"/>
        </w:rPr>
        <w:t>in the tessellation</w:t>
      </w:r>
      <w:r w:rsidRPr="00597E42">
        <w:rPr>
          <w:rFonts w:ascii="Myriad Pro" w:hAnsi="Myriad Pro"/>
          <w:sz w:val="22"/>
          <w:szCs w:val="22"/>
        </w:rPr>
        <w:t xml:space="preserve"> </w:t>
      </w:r>
      <w:r>
        <w:rPr>
          <w:rFonts w:ascii="Myriad Pro" w:hAnsi="Myriad Pro"/>
          <w:sz w:val="22"/>
          <w:szCs w:val="22"/>
        </w:rPr>
        <w:t>to reinforce</w:t>
      </w:r>
      <w:r w:rsidRPr="00597E42">
        <w:rPr>
          <w:rFonts w:ascii="Myriad Pro" w:hAnsi="Myriad Pro"/>
          <w:sz w:val="22"/>
          <w:szCs w:val="22"/>
        </w:rPr>
        <w:t xml:space="preserve"> your concept?  Why am I looking at this other than it was assigned to you?  How can you take the problem of color relationship contrasts and apply it to your ideas?</w:t>
      </w:r>
    </w:p>
    <w:p w14:paraId="53E29EED" w14:textId="77777777" w:rsidR="0079403B" w:rsidRDefault="0079403B" w:rsidP="00C660BA">
      <w:pPr>
        <w:spacing w:line="360" w:lineRule="auto"/>
        <w:ind w:firstLine="720"/>
        <w:rPr>
          <w:rFonts w:ascii="Myriad Pro" w:hAnsi="Myriad Pro"/>
          <w:b/>
          <w:sz w:val="22"/>
          <w:szCs w:val="22"/>
        </w:rPr>
      </w:pPr>
    </w:p>
    <w:p w14:paraId="257D014B" w14:textId="607A6E34" w:rsidR="00D36A00" w:rsidRPr="00597E42" w:rsidRDefault="00D36A00" w:rsidP="00C660BA">
      <w:pPr>
        <w:spacing w:line="360" w:lineRule="auto"/>
        <w:ind w:firstLine="720"/>
        <w:rPr>
          <w:rFonts w:ascii="Myriad Pro" w:hAnsi="Myriad Pro"/>
          <w:b/>
          <w:sz w:val="22"/>
          <w:szCs w:val="22"/>
        </w:rPr>
      </w:pPr>
      <w:r w:rsidRPr="00597E42">
        <w:rPr>
          <w:rFonts w:ascii="Myriad Pro" w:hAnsi="Myriad Pro"/>
          <w:b/>
          <w:sz w:val="22"/>
          <w:szCs w:val="22"/>
        </w:rPr>
        <w:t>Simultaneous Contrast Systems:</w:t>
      </w:r>
    </w:p>
    <w:p w14:paraId="47A76540" w14:textId="590BD722" w:rsidR="00D36A00" w:rsidRPr="00597E42" w:rsidRDefault="00D36A00" w:rsidP="00C660BA">
      <w:pPr>
        <w:pStyle w:val="ListParagraph"/>
        <w:numPr>
          <w:ilvl w:val="0"/>
          <w:numId w:val="2"/>
        </w:numPr>
        <w:spacing w:line="360" w:lineRule="auto"/>
        <w:rPr>
          <w:rFonts w:ascii="Myriad Pro" w:hAnsi="Myriad Pro"/>
          <w:sz w:val="22"/>
          <w:szCs w:val="22"/>
        </w:rPr>
      </w:pPr>
      <w:r w:rsidRPr="00597E42">
        <w:rPr>
          <w:rFonts w:ascii="Myriad Pro" w:hAnsi="Myriad Pro"/>
          <w:sz w:val="22"/>
          <w:szCs w:val="22"/>
        </w:rPr>
        <w:t>Complementary</w:t>
      </w:r>
    </w:p>
    <w:p w14:paraId="33C2B6CC" w14:textId="0B53D0D7" w:rsidR="00E0604B" w:rsidRPr="00597E42" w:rsidRDefault="00E0604B"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 xml:space="preserve">The tints and shades of two complementary colors </w:t>
      </w:r>
    </w:p>
    <w:p w14:paraId="36491FA0" w14:textId="5E180B02" w:rsidR="00E0604B" w:rsidRPr="00597E42" w:rsidRDefault="00E0604B"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 xml:space="preserve">Neutral hues mixed from the two complementary colors  </w:t>
      </w:r>
    </w:p>
    <w:p w14:paraId="3768A477" w14:textId="1D7528DE" w:rsidR="00C3221A" w:rsidRPr="00597E42" w:rsidRDefault="00C3221A" w:rsidP="00C660BA">
      <w:pPr>
        <w:pStyle w:val="ListParagraph"/>
        <w:numPr>
          <w:ilvl w:val="0"/>
          <w:numId w:val="2"/>
        </w:numPr>
        <w:spacing w:line="360" w:lineRule="auto"/>
        <w:rPr>
          <w:rFonts w:ascii="Myriad Pro" w:hAnsi="Myriad Pro"/>
          <w:sz w:val="22"/>
          <w:szCs w:val="22"/>
        </w:rPr>
      </w:pPr>
      <w:r w:rsidRPr="00597E42">
        <w:rPr>
          <w:rFonts w:ascii="Myriad Pro" w:hAnsi="Myriad Pro"/>
          <w:sz w:val="22"/>
          <w:szCs w:val="22"/>
        </w:rPr>
        <w:t>Split-Complementary</w:t>
      </w:r>
    </w:p>
    <w:p w14:paraId="30985524" w14:textId="0EAF441D" w:rsidR="00C3221A" w:rsidRPr="00597E42" w:rsidRDefault="00C3221A"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One color and the two colors next to its complementary color</w:t>
      </w:r>
    </w:p>
    <w:p w14:paraId="447A289F" w14:textId="14EE59F6" w:rsidR="00C3221A" w:rsidRPr="00597E42" w:rsidRDefault="00C3221A"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The tints and shades of three split-complementary colors</w:t>
      </w:r>
    </w:p>
    <w:p w14:paraId="7BE41B44" w14:textId="77777777" w:rsidR="00D36A00" w:rsidRPr="00597E42" w:rsidRDefault="00D36A00" w:rsidP="00C660BA">
      <w:pPr>
        <w:pStyle w:val="ListParagraph"/>
        <w:numPr>
          <w:ilvl w:val="0"/>
          <w:numId w:val="2"/>
        </w:numPr>
        <w:spacing w:line="360" w:lineRule="auto"/>
        <w:rPr>
          <w:rFonts w:ascii="Myriad Pro" w:hAnsi="Myriad Pro"/>
          <w:sz w:val="22"/>
          <w:szCs w:val="22"/>
        </w:rPr>
      </w:pPr>
      <w:r w:rsidRPr="00597E42">
        <w:rPr>
          <w:rFonts w:ascii="Myriad Pro" w:hAnsi="Myriad Pro"/>
          <w:sz w:val="22"/>
          <w:szCs w:val="22"/>
        </w:rPr>
        <w:t>Analogous</w:t>
      </w:r>
    </w:p>
    <w:p w14:paraId="297F8218" w14:textId="4512D38B" w:rsidR="00E0604B" w:rsidRPr="00597E42" w:rsidRDefault="00E0604B"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3-5 colors that reside next to each other on the color wheel</w:t>
      </w:r>
    </w:p>
    <w:p w14:paraId="5D134C10" w14:textId="376BF4AF" w:rsidR="003F01A8" w:rsidRPr="00597E42" w:rsidRDefault="00E0604B"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 xml:space="preserve">The tints and shades of </w:t>
      </w:r>
      <w:r w:rsidR="00990362" w:rsidRPr="00597E42">
        <w:rPr>
          <w:rFonts w:ascii="Myriad Pro" w:hAnsi="Myriad Pro"/>
          <w:sz w:val="22"/>
          <w:szCs w:val="22"/>
        </w:rPr>
        <w:t xml:space="preserve">the </w:t>
      </w:r>
      <w:r w:rsidRPr="00597E42">
        <w:rPr>
          <w:rFonts w:ascii="Myriad Pro" w:hAnsi="Myriad Pro"/>
          <w:sz w:val="22"/>
          <w:szCs w:val="22"/>
        </w:rPr>
        <w:t xml:space="preserve">analogous colors </w:t>
      </w:r>
    </w:p>
    <w:p w14:paraId="78F709CB" w14:textId="77777777" w:rsidR="00D36A00" w:rsidRPr="00597E42" w:rsidRDefault="00D36A00" w:rsidP="00C660BA">
      <w:pPr>
        <w:pStyle w:val="ListParagraph"/>
        <w:numPr>
          <w:ilvl w:val="0"/>
          <w:numId w:val="2"/>
        </w:numPr>
        <w:spacing w:line="360" w:lineRule="auto"/>
        <w:rPr>
          <w:rFonts w:ascii="Myriad Pro" w:hAnsi="Myriad Pro"/>
          <w:sz w:val="22"/>
          <w:szCs w:val="22"/>
        </w:rPr>
      </w:pPr>
      <w:r w:rsidRPr="00597E42">
        <w:rPr>
          <w:rFonts w:ascii="Myriad Pro" w:hAnsi="Myriad Pro"/>
          <w:sz w:val="22"/>
          <w:szCs w:val="22"/>
        </w:rPr>
        <w:t>Triad</w:t>
      </w:r>
    </w:p>
    <w:p w14:paraId="490B9E82" w14:textId="5B184B6C" w:rsidR="00990362" w:rsidRPr="00597E42" w:rsidRDefault="00FB7E13"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T</w:t>
      </w:r>
      <w:r w:rsidR="00990362" w:rsidRPr="00597E42">
        <w:rPr>
          <w:rFonts w:ascii="Myriad Pro" w:hAnsi="Myriad Pro"/>
          <w:sz w:val="22"/>
          <w:szCs w:val="22"/>
        </w:rPr>
        <w:t>hree colors equal distance from each other on the color wheel</w:t>
      </w:r>
    </w:p>
    <w:p w14:paraId="4E1261EC" w14:textId="0FD40D4B" w:rsidR="00FB7E13" w:rsidRPr="00597E42" w:rsidRDefault="00FB7E13"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The tints and shades of the three colors chosen</w:t>
      </w:r>
    </w:p>
    <w:p w14:paraId="00F8BBFB" w14:textId="61503F95" w:rsidR="000C1C6C" w:rsidRPr="00597E42" w:rsidRDefault="000C1C6C" w:rsidP="00C660BA">
      <w:pPr>
        <w:pStyle w:val="ListParagraph"/>
        <w:numPr>
          <w:ilvl w:val="0"/>
          <w:numId w:val="2"/>
        </w:numPr>
        <w:spacing w:line="360" w:lineRule="auto"/>
        <w:rPr>
          <w:rFonts w:ascii="Myriad Pro" w:hAnsi="Myriad Pro"/>
          <w:sz w:val="22"/>
          <w:szCs w:val="22"/>
        </w:rPr>
      </w:pPr>
      <w:r w:rsidRPr="00597E42">
        <w:rPr>
          <w:rFonts w:ascii="Myriad Pro" w:hAnsi="Myriad Pro"/>
          <w:sz w:val="22"/>
          <w:szCs w:val="22"/>
        </w:rPr>
        <w:lastRenderedPageBreak/>
        <w:t>Monochromatic</w:t>
      </w:r>
    </w:p>
    <w:p w14:paraId="6AEAFFFC" w14:textId="546B6759" w:rsidR="00C3221A" w:rsidRPr="00597E42" w:rsidRDefault="00C3221A"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The tints and shades of one color</w:t>
      </w:r>
    </w:p>
    <w:p w14:paraId="383FA7F5" w14:textId="65CBFF8F" w:rsidR="00D36A00" w:rsidRPr="00597E42" w:rsidRDefault="00295E3A" w:rsidP="00C660BA">
      <w:pPr>
        <w:pStyle w:val="ListParagraph"/>
        <w:numPr>
          <w:ilvl w:val="0"/>
          <w:numId w:val="2"/>
        </w:numPr>
        <w:spacing w:line="360" w:lineRule="auto"/>
        <w:rPr>
          <w:rFonts w:ascii="Myriad Pro" w:hAnsi="Myriad Pro"/>
          <w:sz w:val="22"/>
          <w:szCs w:val="22"/>
        </w:rPr>
      </w:pPr>
      <w:r w:rsidRPr="00597E42">
        <w:rPr>
          <w:rFonts w:ascii="Myriad Pro" w:hAnsi="Myriad Pro"/>
          <w:sz w:val="22"/>
          <w:szCs w:val="22"/>
        </w:rPr>
        <w:t>Neutral palette</w:t>
      </w:r>
    </w:p>
    <w:p w14:paraId="550EAC1E" w14:textId="53BDD472" w:rsidR="00FB7E13" w:rsidRPr="00597E42" w:rsidRDefault="00965176" w:rsidP="00C660BA">
      <w:pPr>
        <w:pStyle w:val="ListParagraph"/>
        <w:numPr>
          <w:ilvl w:val="1"/>
          <w:numId w:val="2"/>
        </w:numPr>
        <w:spacing w:line="360" w:lineRule="auto"/>
        <w:rPr>
          <w:rFonts w:ascii="Myriad Pro" w:hAnsi="Myriad Pro"/>
          <w:sz w:val="22"/>
          <w:szCs w:val="22"/>
        </w:rPr>
      </w:pPr>
      <w:r w:rsidRPr="00597E42">
        <w:rPr>
          <w:rFonts w:ascii="Myriad Pro" w:hAnsi="Myriad Pro"/>
          <w:sz w:val="22"/>
          <w:szCs w:val="22"/>
        </w:rPr>
        <w:t xml:space="preserve">The tints and shades of </w:t>
      </w:r>
      <w:r w:rsidR="00B801E6" w:rsidRPr="00597E42">
        <w:rPr>
          <w:rFonts w:ascii="Myriad Pro" w:hAnsi="Myriad Pro"/>
          <w:sz w:val="22"/>
          <w:szCs w:val="22"/>
        </w:rPr>
        <w:t>3 or more neutral colors</w:t>
      </w:r>
    </w:p>
    <w:p w14:paraId="6FA33B82" w14:textId="6DA72A0C" w:rsidR="00965176" w:rsidRPr="00597E42" w:rsidRDefault="00D36A00" w:rsidP="00C660BA">
      <w:pPr>
        <w:pStyle w:val="ListParagraph"/>
        <w:numPr>
          <w:ilvl w:val="0"/>
          <w:numId w:val="2"/>
        </w:numPr>
        <w:spacing w:line="360" w:lineRule="auto"/>
        <w:rPr>
          <w:rFonts w:ascii="Myriad Pro" w:hAnsi="Myriad Pro"/>
          <w:sz w:val="22"/>
          <w:szCs w:val="22"/>
        </w:rPr>
      </w:pPr>
      <w:r w:rsidRPr="00597E42">
        <w:rPr>
          <w:rFonts w:ascii="Myriad Pro" w:hAnsi="Myriad Pro"/>
          <w:sz w:val="22"/>
          <w:szCs w:val="22"/>
        </w:rPr>
        <w:t>Choose Your Own Adventure</w:t>
      </w:r>
      <w:r w:rsidR="00315248">
        <w:rPr>
          <w:rFonts w:ascii="Myriad Pro" w:hAnsi="Myriad Pro"/>
          <w:sz w:val="22"/>
          <w:szCs w:val="22"/>
        </w:rPr>
        <w:t xml:space="preserve"> (any colors of your choice)</w:t>
      </w:r>
    </w:p>
    <w:p w14:paraId="3A6FE8EF" w14:textId="77777777" w:rsidR="007C6E7D" w:rsidRDefault="007C6E7D" w:rsidP="00C660BA">
      <w:pPr>
        <w:spacing w:line="360" w:lineRule="auto"/>
        <w:rPr>
          <w:rFonts w:ascii="Myriad Pro" w:hAnsi="Myriad Pro"/>
          <w:sz w:val="22"/>
          <w:szCs w:val="22"/>
        </w:rPr>
      </w:pPr>
    </w:p>
    <w:p w14:paraId="1D496B08" w14:textId="1DB3AA15" w:rsidR="00305874" w:rsidRDefault="00305874" w:rsidP="00C660BA">
      <w:pPr>
        <w:spacing w:line="360" w:lineRule="auto"/>
        <w:rPr>
          <w:rFonts w:ascii="Myriad Pro" w:hAnsi="Myriad Pro"/>
          <w:sz w:val="22"/>
          <w:szCs w:val="22"/>
        </w:rPr>
      </w:pPr>
      <w:r>
        <w:rPr>
          <w:rFonts w:ascii="Myriad Pro" w:hAnsi="Myriad Pro"/>
          <w:b/>
          <w:sz w:val="22"/>
          <w:szCs w:val="22"/>
        </w:rPr>
        <w:t xml:space="preserve">Part 1:  Color System </w:t>
      </w:r>
      <w:r w:rsidRPr="00597E42">
        <w:rPr>
          <w:rFonts w:ascii="Myriad Pro" w:hAnsi="Myriad Pro"/>
          <w:b/>
          <w:sz w:val="22"/>
          <w:szCs w:val="22"/>
        </w:rPr>
        <w:t>Process</w:t>
      </w:r>
    </w:p>
    <w:p w14:paraId="249BCF46" w14:textId="77777777" w:rsidR="00305874" w:rsidRDefault="00305874" w:rsidP="00C660BA">
      <w:pPr>
        <w:spacing w:line="360" w:lineRule="auto"/>
        <w:rPr>
          <w:rFonts w:ascii="Myriad Pro" w:hAnsi="Myriad Pro"/>
          <w:sz w:val="22"/>
          <w:szCs w:val="22"/>
        </w:rPr>
      </w:pPr>
    </w:p>
    <w:p w14:paraId="13E3C813" w14:textId="77777777" w:rsidR="00C660BA" w:rsidRPr="00C660BA" w:rsidRDefault="00C660BA" w:rsidP="00C660BA">
      <w:pPr>
        <w:pStyle w:val="ListParagraph"/>
        <w:numPr>
          <w:ilvl w:val="0"/>
          <w:numId w:val="13"/>
        </w:numPr>
        <w:spacing w:line="360" w:lineRule="auto"/>
        <w:rPr>
          <w:rFonts w:ascii="Myriad Pro" w:hAnsi="Myriad Pro"/>
          <w:sz w:val="22"/>
          <w:szCs w:val="22"/>
        </w:rPr>
      </w:pPr>
      <w:r w:rsidRPr="00C660BA">
        <w:rPr>
          <w:rFonts w:ascii="Myriad Pro" w:hAnsi="Myriad Pro"/>
          <w:sz w:val="22"/>
          <w:szCs w:val="22"/>
        </w:rPr>
        <w:t xml:space="preserve">Brainstorm ideas for images that signify your identity.  </w:t>
      </w:r>
    </w:p>
    <w:p w14:paraId="3E908458" w14:textId="6F03106D" w:rsidR="00C660BA" w:rsidRPr="00C660BA" w:rsidRDefault="00C660BA" w:rsidP="00C660BA">
      <w:pPr>
        <w:pStyle w:val="ListParagraph"/>
        <w:numPr>
          <w:ilvl w:val="0"/>
          <w:numId w:val="13"/>
        </w:numPr>
        <w:spacing w:line="360" w:lineRule="auto"/>
        <w:rPr>
          <w:rFonts w:ascii="Myriad Pro" w:hAnsi="Myriad Pro"/>
          <w:sz w:val="22"/>
          <w:szCs w:val="22"/>
        </w:rPr>
      </w:pPr>
      <w:r w:rsidRPr="00C660BA">
        <w:rPr>
          <w:rFonts w:ascii="Myriad Pro" w:hAnsi="Myriad Pro"/>
          <w:sz w:val="22"/>
          <w:szCs w:val="22"/>
        </w:rPr>
        <w:t xml:space="preserve">Find online up to 4 source images that relate to your identity and upload them in the homework section with a description of why you chose each. </w:t>
      </w:r>
      <w:r>
        <w:rPr>
          <w:rFonts w:ascii="Myriad Pro" w:hAnsi="Myriad Pro"/>
          <w:sz w:val="22"/>
          <w:szCs w:val="22"/>
        </w:rPr>
        <w:t xml:space="preserve">  You could use your personal photos for this.</w:t>
      </w:r>
    </w:p>
    <w:p w14:paraId="3C607DCC" w14:textId="570FFC4A" w:rsidR="00C660BA" w:rsidRDefault="00C660BA" w:rsidP="00C660BA">
      <w:pPr>
        <w:pStyle w:val="ListParagraph"/>
        <w:numPr>
          <w:ilvl w:val="0"/>
          <w:numId w:val="13"/>
        </w:numPr>
        <w:spacing w:line="360" w:lineRule="auto"/>
        <w:rPr>
          <w:rFonts w:ascii="Myriad Pro" w:hAnsi="Myriad Pro"/>
          <w:sz w:val="22"/>
          <w:szCs w:val="22"/>
        </w:rPr>
      </w:pPr>
      <w:r w:rsidRPr="00C660BA">
        <w:rPr>
          <w:rFonts w:ascii="Myriad Pro" w:hAnsi="Myriad Pro"/>
          <w:sz w:val="22"/>
          <w:szCs w:val="22"/>
        </w:rPr>
        <w:t>Using Photoshop</w:t>
      </w:r>
      <w:r>
        <w:rPr>
          <w:rFonts w:ascii="Myriad Pro" w:hAnsi="Myriad Pro"/>
          <w:sz w:val="22"/>
          <w:szCs w:val="22"/>
        </w:rPr>
        <w:t>,</w:t>
      </w:r>
      <w:r w:rsidRPr="00C660BA">
        <w:rPr>
          <w:rFonts w:ascii="Myriad Pro" w:hAnsi="Myriad Pro"/>
          <w:sz w:val="22"/>
          <w:szCs w:val="22"/>
        </w:rPr>
        <w:t xml:space="preserve"> create a rho</w:t>
      </w:r>
      <w:r>
        <w:rPr>
          <w:rFonts w:ascii="Myriad Pro" w:hAnsi="Myriad Pro"/>
          <w:sz w:val="22"/>
          <w:szCs w:val="22"/>
        </w:rPr>
        <w:t>mbi design using your gathered sources, which you alter and abstract</w:t>
      </w:r>
      <w:r w:rsidRPr="00C660BA">
        <w:rPr>
          <w:rFonts w:ascii="Myriad Pro" w:hAnsi="Myriad Pro"/>
          <w:sz w:val="22"/>
          <w:szCs w:val="22"/>
        </w:rPr>
        <w:t xml:space="preserve"> using the tools learned in the instructional videos by Professor Shook</w:t>
      </w:r>
      <w:r w:rsidR="00D334D4" w:rsidRPr="00C660BA">
        <w:rPr>
          <w:rFonts w:ascii="Myriad Pro" w:hAnsi="Myriad Pro"/>
          <w:sz w:val="22"/>
          <w:szCs w:val="22"/>
        </w:rPr>
        <w:t>.</w:t>
      </w:r>
      <w:r w:rsidR="00305874" w:rsidRPr="00C660BA">
        <w:rPr>
          <w:rFonts w:ascii="Myriad Pro" w:hAnsi="Myriad Pro"/>
          <w:sz w:val="22"/>
          <w:szCs w:val="22"/>
        </w:rPr>
        <w:t xml:space="preserve">  </w:t>
      </w:r>
    </w:p>
    <w:p w14:paraId="1EF6B6CC" w14:textId="77777777" w:rsidR="00BE7763" w:rsidRDefault="00C660BA" w:rsidP="00BE7763">
      <w:pPr>
        <w:pStyle w:val="ListParagraph"/>
        <w:numPr>
          <w:ilvl w:val="0"/>
          <w:numId w:val="13"/>
        </w:numPr>
        <w:spacing w:line="360" w:lineRule="auto"/>
        <w:rPr>
          <w:rFonts w:ascii="Myriad Pro" w:hAnsi="Myriad Pro"/>
          <w:sz w:val="22"/>
          <w:szCs w:val="22"/>
        </w:rPr>
      </w:pPr>
      <w:r>
        <w:rPr>
          <w:rFonts w:ascii="Myriad Pro" w:hAnsi="Myriad Pro"/>
          <w:sz w:val="22"/>
          <w:szCs w:val="22"/>
        </w:rPr>
        <w:t>Copy and create two more</w:t>
      </w:r>
      <w:r w:rsidRPr="00C660BA">
        <w:rPr>
          <w:rFonts w:ascii="Myriad Pro" w:hAnsi="Myriad Pro"/>
          <w:sz w:val="22"/>
          <w:szCs w:val="22"/>
        </w:rPr>
        <w:t xml:space="preserve"> color systems.  </w:t>
      </w:r>
      <w:r w:rsidR="00305874" w:rsidRPr="00C660BA">
        <w:rPr>
          <w:rFonts w:ascii="Myriad Pro" w:hAnsi="Myriad Pro"/>
          <w:sz w:val="22"/>
          <w:szCs w:val="22"/>
        </w:rPr>
        <w:t xml:space="preserve">Two rhombi will explore different Simultaneous Contrast Systems and the third rhombus does not need to conform to a specific color system.  </w:t>
      </w:r>
    </w:p>
    <w:p w14:paraId="2661974D" w14:textId="77777777" w:rsidR="00BE7763" w:rsidRDefault="00305874" w:rsidP="00BE7763">
      <w:pPr>
        <w:pStyle w:val="ListParagraph"/>
        <w:numPr>
          <w:ilvl w:val="0"/>
          <w:numId w:val="13"/>
        </w:numPr>
        <w:spacing w:line="360" w:lineRule="auto"/>
        <w:rPr>
          <w:rFonts w:ascii="Myriad Pro" w:hAnsi="Myriad Pro"/>
          <w:sz w:val="22"/>
          <w:szCs w:val="22"/>
        </w:rPr>
      </w:pPr>
      <w:r w:rsidRPr="00BE7763">
        <w:rPr>
          <w:rFonts w:ascii="Myriad Pro" w:hAnsi="Myriad Pro"/>
          <w:sz w:val="22"/>
          <w:szCs w:val="22"/>
        </w:rPr>
        <w:t>These three prints are created from one singular design using the rhombus cutter file.  The collage will be created digitally.  You will then use Photoshop to manipulate the colors to achieve the color systems you have selected.  It is important to think and plan on what colors you will use for each system</w:t>
      </w:r>
      <w:r w:rsidR="00D334D4" w:rsidRPr="00BE7763">
        <w:rPr>
          <w:rFonts w:ascii="Myriad Pro" w:hAnsi="Myriad Pro"/>
          <w:sz w:val="22"/>
          <w:szCs w:val="22"/>
        </w:rPr>
        <w:t xml:space="preserve"> and how they relate to your identity</w:t>
      </w:r>
      <w:r w:rsidRPr="00BE7763">
        <w:rPr>
          <w:rFonts w:ascii="Myriad Pro" w:hAnsi="Myriad Pro"/>
          <w:sz w:val="22"/>
          <w:szCs w:val="22"/>
        </w:rPr>
        <w:t>.  You will learn multiple ways to manipulate the color and hue of a subject but will need to adjust them separately.</w:t>
      </w:r>
    </w:p>
    <w:p w14:paraId="6AD74866" w14:textId="77777777" w:rsidR="00BE7763" w:rsidRDefault="00305874" w:rsidP="00BE7763">
      <w:pPr>
        <w:pStyle w:val="ListParagraph"/>
        <w:numPr>
          <w:ilvl w:val="0"/>
          <w:numId w:val="13"/>
        </w:numPr>
        <w:spacing w:line="360" w:lineRule="auto"/>
        <w:rPr>
          <w:rFonts w:ascii="Myriad Pro" w:hAnsi="Myriad Pro"/>
          <w:sz w:val="22"/>
          <w:szCs w:val="22"/>
        </w:rPr>
      </w:pPr>
      <w:r w:rsidRPr="00BE7763">
        <w:rPr>
          <w:rFonts w:ascii="Myriad Pro" w:hAnsi="Myriad Pro"/>
          <w:sz w:val="22"/>
          <w:szCs w:val="22"/>
        </w:rPr>
        <w:t>Color s</w:t>
      </w:r>
      <w:r w:rsidR="00BE7763">
        <w:rPr>
          <w:rFonts w:ascii="Myriad Pro" w:hAnsi="Myriad Pro"/>
          <w:sz w:val="22"/>
          <w:szCs w:val="22"/>
        </w:rPr>
        <w:t>ystems I choose:  1. ______________2. ___________</w:t>
      </w:r>
      <w:r w:rsidRPr="00BE7763">
        <w:rPr>
          <w:rFonts w:ascii="Myriad Pro" w:hAnsi="Myriad Pro"/>
          <w:sz w:val="22"/>
          <w:szCs w:val="22"/>
        </w:rPr>
        <w:t>____ 3. ______________</w:t>
      </w:r>
    </w:p>
    <w:p w14:paraId="03B5C64C" w14:textId="266CC68B" w:rsidR="00305874" w:rsidRDefault="00BE7763" w:rsidP="00BE7763">
      <w:pPr>
        <w:pStyle w:val="ListParagraph"/>
        <w:numPr>
          <w:ilvl w:val="0"/>
          <w:numId w:val="13"/>
        </w:numPr>
        <w:spacing w:line="360" w:lineRule="auto"/>
        <w:rPr>
          <w:rFonts w:ascii="Myriad Pro" w:hAnsi="Myriad Pro"/>
          <w:sz w:val="22"/>
          <w:szCs w:val="22"/>
        </w:rPr>
      </w:pPr>
      <w:r>
        <w:rPr>
          <w:rFonts w:ascii="Myriad Pro" w:hAnsi="Myriad Pro"/>
          <w:sz w:val="22"/>
          <w:szCs w:val="22"/>
        </w:rPr>
        <w:t xml:space="preserve">Use the template </w:t>
      </w:r>
      <w:r w:rsidRPr="00BE7763">
        <w:rPr>
          <w:rFonts w:ascii="Myriad Pro" w:hAnsi="Myriad Pro"/>
          <w:b/>
          <w:sz w:val="22"/>
          <w:szCs w:val="22"/>
        </w:rPr>
        <w:t>Rhombus Systems Template.pds</w:t>
      </w:r>
      <w:r>
        <w:rPr>
          <w:rFonts w:ascii="Myriad Pro" w:hAnsi="Myriad Pro"/>
          <w:sz w:val="22"/>
          <w:szCs w:val="22"/>
        </w:rPr>
        <w:t xml:space="preserve"> on Moodle to create your Rhombus Systems document.  </w:t>
      </w:r>
      <w:r w:rsidR="00305874" w:rsidRPr="00BE7763">
        <w:rPr>
          <w:rFonts w:ascii="Myriad Pro" w:hAnsi="Myriad Pro"/>
          <w:sz w:val="22"/>
          <w:szCs w:val="22"/>
        </w:rPr>
        <w:t>Your designs should be centered and equally spaced from each other.  You can u</w:t>
      </w:r>
      <w:r w:rsidR="00D15A5B" w:rsidRPr="00BE7763">
        <w:rPr>
          <w:rFonts w:ascii="Myriad Pro" w:hAnsi="Myriad Pro"/>
          <w:sz w:val="22"/>
          <w:szCs w:val="22"/>
        </w:rPr>
        <w:t xml:space="preserve">se the sample file to drop each </w:t>
      </w:r>
      <w:r w:rsidR="00305874" w:rsidRPr="00BE7763">
        <w:rPr>
          <w:rFonts w:ascii="Myriad Pro" w:hAnsi="Myriad Pro"/>
          <w:sz w:val="22"/>
          <w:szCs w:val="22"/>
        </w:rPr>
        <w:t>rhombus into the correct place.</w:t>
      </w:r>
      <w:r w:rsidR="00D15A5B" w:rsidRPr="00BE7763">
        <w:rPr>
          <w:rFonts w:ascii="Myriad Pro" w:hAnsi="Myriad Pro"/>
          <w:sz w:val="22"/>
          <w:szCs w:val="22"/>
        </w:rPr>
        <w:t xml:space="preserve">  Type the name of the color system in the text box below each rhombus.</w:t>
      </w:r>
      <w:r>
        <w:rPr>
          <w:rFonts w:ascii="Myriad Pro" w:hAnsi="Myriad Pro"/>
          <w:sz w:val="22"/>
          <w:szCs w:val="22"/>
        </w:rPr>
        <w:t xml:space="preserve">  Turn off the layer with the gray rhombi.  </w:t>
      </w:r>
    </w:p>
    <w:p w14:paraId="0ACAF02E" w14:textId="36097975" w:rsidR="00BE7763" w:rsidRPr="00BE7763" w:rsidRDefault="00BE7763" w:rsidP="00BE7763">
      <w:pPr>
        <w:pStyle w:val="ListParagraph"/>
        <w:numPr>
          <w:ilvl w:val="0"/>
          <w:numId w:val="13"/>
        </w:numPr>
        <w:spacing w:line="360" w:lineRule="auto"/>
        <w:rPr>
          <w:rFonts w:ascii="Myriad Pro" w:hAnsi="Myriad Pro"/>
          <w:sz w:val="22"/>
          <w:szCs w:val="22"/>
        </w:rPr>
      </w:pPr>
      <w:r>
        <w:rPr>
          <w:rFonts w:ascii="Myriad Pro" w:hAnsi="Myriad Pro"/>
          <w:sz w:val="22"/>
          <w:szCs w:val="22"/>
        </w:rPr>
        <w:t>Save as a copy with your name and Rhombus Systems.  Save as a jpeg or tiff file.  Reduce the size so you can upload it onto the Project 3 tab.</w:t>
      </w:r>
    </w:p>
    <w:p w14:paraId="6F85145E" w14:textId="77777777" w:rsidR="00305874" w:rsidRDefault="00305874" w:rsidP="00C660BA">
      <w:pPr>
        <w:spacing w:line="360" w:lineRule="auto"/>
        <w:ind w:left="720" w:hanging="720"/>
        <w:rPr>
          <w:rFonts w:ascii="Myriad Pro" w:hAnsi="Myriad Pro"/>
          <w:sz w:val="22"/>
          <w:szCs w:val="22"/>
        </w:rPr>
      </w:pPr>
    </w:p>
    <w:p w14:paraId="5F6B5448" w14:textId="77777777" w:rsidR="00305874" w:rsidRPr="00597E42" w:rsidRDefault="00305874" w:rsidP="00C660BA">
      <w:pPr>
        <w:spacing w:line="360" w:lineRule="auto"/>
        <w:ind w:left="720" w:hanging="720"/>
        <w:rPr>
          <w:rFonts w:ascii="Myriad Pro" w:hAnsi="Myriad Pro"/>
          <w:sz w:val="22"/>
          <w:szCs w:val="22"/>
        </w:rPr>
      </w:pPr>
    </w:p>
    <w:p w14:paraId="338D2AFE" w14:textId="77777777" w:rsidR="00305874" w:rsidRDefault="00305874" w:rsidP="00C660BA">
      <w:pPr>
        <w:spacing w:line="360" w:lineRule="auto"/>
        <w:rPr>
          <w:rFonts w:ascii="Myriad Pro" w:hAnsi="Myriad Pro"/>
          <w:b/>
          <w:sz w:val="22"/>
          <w:szCs w:val="22"/>
        </w:rPr>
      </w:pPr>
      <w:r w:rsidRPr="00305874">
        <w:rPr>
          <w:rFonts w:ascii="Myriad Pro" w:hAnsi="Myriad Pro"/>
          <w:b/>
          <w:noProof/>
          <w:sz w:val="22"/>
          <w:szCs w:val="22"/>
        </w:rPr>
        <w:drawing>
          <wp:inline distT="0" distB="0" distL="0" distR="0" wp14:anchorId="1371C2B8" wp14:editId="0E47C3B2">
            <wp:extent cx="1447800" cy="793777"/>
            <wp:effectExtent l="0" t="0" r="0" b="0"/>
            <wp:docPr id="3" name="Content Placeholder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2"/>
                    <pic:cNvPicPr>
                      <a:picLocks noGrp="1"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1447943" cy="793855"/>
                    </a:xfrm>
                    <a:prstGeom prst="rect">
                      <a:avLst/>
                    </a:prstGeom>
                  </pic:spPr>
                </pic:pic>
              </a:graphicData>
            </a:graphic>
          </wp:inline>
        </w:drawing>
      </w:r>
    </w:p>
    <w:p w14:paraId="12A79B79" w14:textId="77777777" w:rsidR="00B80C42" w:rsidRDefault="00B80C42" w:rsidP="00C660BA">
      <w:pPr>
        <w:spacing w:line="360" w:lineRule="auto"/>
        <w:rPr>
          <w:rFonts w:ascii="Myriad Pro" w:hAnsi="Myriad Pro"/>
          <w:b/>
          <w:sz w:val="22"/>
          <w:szCs w:val="22"/>
        </w:rPr>
      </w:pPr>
    </w:p>
    <w:p w14:paraId="430428C7" w14:textId="77777777" w:rsidR="00B80C42" w:rsidRDefault="00B80C42" w:rsidP="00C660BA">
      <w:pPr>
        <w:spacing w:line="360" w:lineRule="auto"/>
        <w:rPr>
          <w:rFonts w:ascii="Myriad Pro" w:hAnsi="Myriad Pro"/>
          <w:b/>
          <w:sz w:val="22"/>
          <w:szCs w:val="22"/>
        </w:rPr>
      </w:pPr>
    </w:p>
    <w:p w14:paraId="3F0AB292" w14:textId="6C092339" w:rsidR="003F591F" w:rsidRDefault="00D334D4" w:rsidP="00C660BA">
      <w:pPr>
        <w:spacing w:line="360" w:lineRule="auto"/>
        <w:rPr>
          <w:rFonts w:ascii="Myriad Pro" w:hAnsi="Myriad Pro"/>
          <w:b/>
          <w:sz w:val="22"/>
          <w:szCs w:val="22"/>
        </w:rPr>
      </w:pPr>
      <w:r>
        <w:rPr>
          <w:rFonts w:ascii="Myriad Pro" w:hAnsi="Myriad Pro"/>
          <w:b/>
          <w:sz w:val="22"/>
          <w:szCs w:val="22"/>
        </w:rPr>
        <w:t xml:space="preserve">Part 2:  Identity </w:t>
      </w:r>
      <w:r w:rsidR="00CF109E">
        <w:rPr>
          <w:rFonts w:ascii="Myriad Pro" w:hAnsi="Myriad Pro"/>
          <w:b/>
          <w:sz w:val="22"/>
          <w:szCs w:val="22"/>
        </w:rPr>
        <w:t xml:space="preserve">Tessellation </w:t>
      </w:r>
      <w:r>
        <w:rPr>
          <w:rFonts w:ascii="Myriad Pro" w:hAnsi="Myriad Pro"/>
          <w:b/>
          <w:sz w:val="22"/>
          <w:szCs w:val="22"/>
        </w:rPr>
        <w:t>Collage</w:t>
      </w:r>
    </w:p>
    <w:p w14:paraId="4FDD7D08" w14:textId="77777777" w:rsidR="003F591F" w:rsidRDefault="003F591F" w:rsidP="00C660BA">
      <w:pPr>
        <w:spacing w:line="360" w:lineRule="auto"/>
        <w:ind w:left="720"/>
        <w:rPr>
          <w:rFonts w:ascii="Myriad Pro" w:hAnsi="Myriad Pro"/>
          <w:sz w:val="22"/>
          <w:szCs w:val="22"/>
        </w:rPr>
      </w:pPr>
    </w:p>
    <w:p w14:paraId="2648FBEF" w14:textId="3599371F" w:rsidR="003D63C0" w:rsidRDefault="00B80C42" w:rsidP="00C660BA">
      <w:pPr>
        <w:spacing w:line="360" w:lineRule="auto"/>
        <w:ind w:left="720"/>
        <w:rPr>
          <w:rFonts w:ascii="Myriad Pro" w:hAnsi="Myriad Pro"/>
          <w:sz w:val="22"/>
          <w:szCs w:val="22"/>
        </w:rPr>
      </w:pPr>
      <w:r>
        <w:rPr>
          <w:rFonts w:ascii="Myriad Pro" w:hAnsi="Myriad Pro"/>
          <w:sz w:val="22"/>
          <w:szCs w:val="22"/>
        </w:rPr>
        <w:t>Using the rhombi you created in Part 1, y</w:t>
      </w:r>
      <w:r w:rsidR="003F591F" w:rsidRPr="00597E42">
        <w:rPr>
          <w:rFonts w:ascii="Myriad Pro" w:hAnsi="Myriad Pro"/>
          <w:sz w:val="22"/>
          <w:szCs w:val="22"/>
        </w:rPr>
        <w:t>ou will then tessellate multiple rhombi into a larger design</w:t>
      </w:r>
      <w:r>
        <w:rPr>
          <w:rFonts w:ascii="Myriad Pro" w:hAnsi="Myriad Pro"/>
          <w:sz w:val="22"/>
          <w:szCs w:val="22"/>
        </w:rPr>
        <w:t>.  Y</w:t>
      </w:r>
      <w:r w:rsidR="003F591F">
        <w:rPr>
          <w:rFonts w:ascii="Myriad Pro" w:hAnsi="Myriad Pro"/>
          <w:sz w:val="22"/>
          <w:szCs w:val="22"/>
        </w:rPr>
        <w:t>ou must include a minimum of 6 rhombi and of those 4 need to be full size</w:t>
      </w:r>
      <w:r>
        <w:rPr>
          <w:rFonts w:ascii="Myriad Pro" w:hAnsi="Myriad Pro"/>
          <w:sz w:val="22"/>
          <w:szCs w:val="22"/>
        </w:rPr>
        <w:t xml:space="preserve"> (the size we used in Part 1)</w:t>
      </w:r>
      <w:r w:rsidR="003F591F">
        <w:rPr>
          <w:rFonts w:ascii="Myriad Pro" w:hAnsi="Myriad Pro"/>
          <w:sz w:val="22"/>
          <w:szCs w:val="22"/>
        </w:rPr>
        <w:t xml:space="preserve">. </w:t>
      </w:r>
      <w:r w:rsidR="003F591F" w:rsidRPr="00597E42">
        <w:rPr>
          <w:rFonts w:ascii="Myriad Pro" w:hAnsi="Myriad Pro"/>
          <w:sz w:val="22"/>
          <w:szCs w:val="22"/>
        </w:rPr>
        <w:t xml:space="preserve"> The tessellation may contain more than one of your systems.  The rhombi you choose can also be scaled or flipped for the tessellation. </w:t>
      </w:r>
      <w:r w:rsidR="00BE7763">
        <w:rPr>
          <w:rFonts w:ascii="Myriad Pro" w:hAnsi="Myriad Pro"/>
          <w:sz w:val="22"/>
          <w:szCs w:val="22"/>
        </w:rPr>
        <w:t xml:space="preserve">  You will make your document size about 30” x 30”- 50” depending on the layout you want.  This is explained in the instructional videos.</w:t>
      </w:r>
      <w:r w:rsidR="00CF109E">
        <w:rPr>
          <w:rFonts w:ascii="Myriad Pro" w:hAnsi="Myriad Pro"/>
          <w:sz w:val="22"/>
          <w:szCs w:val="22"/>
        </w:rPr>
        <w:t xml:space="preserve">  Make a copy with your name and Identity Tessellation as a jpeg or tiff file.  Reduce the size and upload to the Project 3 tab on Moodle.</w:t>
      </w:r>
      <w:bookmarkStart w:id="0" w:name="_GoBack"/>
      <w:bookmarkEnd w:id="0"/>
    </w:p>
    <w:p w14:paraId="7B053877" w14:textId="77777777" w:rsidR="00BE373D" w:rsidRPr="003D63C0" w:rsidRDefault="00BE373D" w:rsidP="00C660BA">
      <w:pPr>
        <w:spacing w:line="360" w:lineRule="auto"/>
        <w:ind w:left="720"/>
        <w:rPr>
          <w:rFonts w:ascii="Myriad Pro" w:hAnsi="Myriad Pro"/>
          <w:i/>
          <w:sz w:val="28"/>
          <w:szCs w:val="28"/>
        </w:rPr>
      </w:pPr>
    </w:p>
    <w:p w14:paraId="119D4080" w14:textId="1A6EC359" w:rsidR="00B80C42" w:rsidRDefault="00B80C42" w:rsidP="00C660BA">
      <w:pPr>
        <w:spacing w:line="360" w:lineRule="auto"/>
        <w:ind w:left="720"/>
        <w:rPr>
          <w:rFonts w:ascii="Myriad Pro" w:hAnsi="Myriad Pro"/>
          <w:sz w:val="22"/>
          <w:szCs w:val="22"/>
        </w:rPr>
      </w:pPr>
    </w:p>
    <w:p w14:paraId="6A6A8B69" w14:textId="77777777" w:rsidR="003D63C0" w:rsidRDefault="003D63C0" w:rsidP="00C660BA">
      <w:pPr>
        <w:spacing w:line="360" w:lineRule="auto"/>
        <w:ind w:left="720"/>
        <w:rPr>
          <w:rFonts w:ascii="Myriad Pro" w:hAnsi="Myriad Pro"/>
          <w:sz w:val="36"/>
          <w:szCs w:val="36"/>
        </w:rPr>
        <w:sectPr w:rsidR="003D63C0" w:rsidSect="003B2205">
          <w:type w:val="continuous"/>
          <w:pgSz w:w="12240" w:h="15840"/>
          <w:pgMar w:top="1440" w:right="1440" w:bottom="1440" w:left="1440" w:header="720" w:footer="720" w:gutter="0"/>
          <w:cols w:space="720"/>
          <w:docGrid w:linePitch="326"/>
        </w:sectPr>
      </w:pPr>
    </w:p>
    <w:p w14:paraId="7B9448F8" w14:textId="0F73D978" w:rsidR="00620E04" w:rsidRDefault="00620E04" w:rsidP="00C660BA">
      <w:pPr>
        <w:spacing w:line="360" w:lineRule="auto"/>
        <w:ind w:left="720"/>
        <w:rPr>
          <w:rFonts w:ascii="Myriad Pro" w:hAnsi="Myriad Pro"/>
          <w:sz w:val="36"/>
          <w:szCs w:val="36"/>
        </w:rPr>
      </w:pPr>
      <w:r w:rsidRPr="00620E04">
        <w:rPr>
          <w:rFonts w:ascii="Myriad Pro" w:hAnsi="Myriad Pro"/>
          <w:noProof/>
          <w:sz w:val="36"/>
          <w:szCs w:val="36"/>
        </w:rPr>
        <w:lastRenderedPageBreak/>
        <w:drawing>
          <wp:inline distT="0" distB="0" distL="0" distR="0" wp14:anchorId="6B5CEA25" wp14:editId="3804B919">
            <wp:extent cx="1030504" cy="1354308"/>
            <wp:effectExtent l="0" t="0" r="11430" b="0"/>
            <wp:docPr id="2" name="Content Placeholder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2"/>
                    <pic:cNvPicPr>
                      <a:picLocks noGrp="1"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1030796" cy="1354692"/>
                    </a:xfrm>
                    <a:prstGeom prst="rect">
                      <a:avLst/>
                    </a:prstGeom>
                  </pic:spPr>
                </pic:pic>
              </a:graphicData>
            </a:graphic>
          </wp:inline>
        </w:drawing>
      </w:r>
    </w:p>
    <w:p w14:paraId="13850DE9" w14:textId="77777777" w:rsidR="003D63C0" w:rsidRDefault="003D63C0" w:rsidP="00C660BA">
      <w:pPr>
        <w:spacing w:line="360" w:lineRule="auto"/>
        <w:ind w:left="720"/>
        <w:rPr>
          <w:rFonts w:ascii="Myriad Pro" w:hAnsi="Myriad Pro"/>
          <w:sz w:val="36"/>
          <w:szCs w:val="36"/>
        </w:rPr>
      </w:pPr>
    </w:p>
    <w:p w14:paraId="727360B5" w14:textId="77777777" w:rsidR="003D63C0" w:rsidRDefault="003D63C0" w:rsidP="00C660BA">
      <w:pPr>
        <w:spacing w:line="360" w:lineRule="auto"/>
        <w:ind w:left="720"/>
        <w:rPr>
          <w:rFonts w:ascii="Myriad Pro" w:hAnsi="Myriad Pro"/>
          <w:sz w:val="36"/>
          <w:szCs w:val="36"/>
        </w:rPr>
      </w:pPr>
    </w:p>
    <w:p w14:paraId="4F520161" w14:textId="1E9C7CC9" w:rsidR="003D63C0" w:rsidRPr="00620E04" w:rsidRDefault="003D63C0" w:rsidP="00C660BA">
      <w:pPr>
        <w:spacing w:line="360" w:lineRule="auto"/>
        <w:ind w:left="720"/>
        <w:rPr>
          <w:rFonts w:ascii="Myriad Pro" w:hAnsi="Myriad Pro"/>
          <w:sz w:val="36"/>
          <w:szCs w:val="36"/>
        </w:rPr>
      </w:pPr>
      <w:r w:rsidRPr="003D63C0">
        <w:rPr>
          <w:rFonts w:ascii="Myriad Pro" w:hAnsi="Myriad Pro"/>
          <w:noProof/>
          <w:sz w:val="36"/>
          <w:szCs w:val="36"/>
        </w:rPr>
        <w:lastRenderedPageBreak/>
        <w:drawing>
          <wp:inline distT="0" distB="0" distL="0" distR="0" wp14:anchorId="746BEB61" wp14:editId="28570E80">
            <wp:extent cx="2129136" cy="1413510"/>
            <wp:effectExtent l="0" t="0" r="5080" b="8890"/>
            <wp:docPr id="4" name="Content Placeholder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2" name="Content Placeholder 2"/>
                    <pic:cNvPicPr>
                      <a:picLocks noGrp="1"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2130108" cy="1414155"/>
                    </a:xfrm>
                    <a:prstGeom prst="rect">
                      <a:avLst/>
                    </a:prstGeom>
                  </pic:spPr>
                </pic:pic>
              </a:graphicData>
            </a:graphic>
          </wp:inline>
        </w:drawing>
      </w:r>
    </w:p>
    <w:p w14:paraId="525DB291" w14:textId="77777777" w:rsidR="00B90A06" w:rsidRPr="00597E42" w:rsidRDefault="00B90A06" w:rsidP="00C660BA">
      <w:pPr>
        <w:spacing w:line="360" w:lineRule="auto"/>
        <w:ind w:left="720" w:hanging="720"/>
        <w:rPr>
          <w:rFonts w:ascii="Myriad Pro" w:hAnsi="Myriad Pro"/>
          <w:b/>
          <w:sz w:val="22"/>
          <w:szCs w:val="22"/>
        </w:rPr>
      </w:pPr>
    </w:p>
    <w:p w14:paraId="215A124B" w14:textId="77777777" w:rsidR="003D63C0" w:rsidRDefault="003D63C0" w:rsidP="00C660BA">
      <w:pPr>
        <w:pStyle w:val="Heading3"/>
        <w:spacing w:line="360" w:lineRule="auto"/>
        <w:rPr>
          <w:rFonts w:ascii="Myriad Pro" w:hAnsi="Myriad Pro"/>
          <w:b/>
          <w:sz w:val="22"/>
          <w:szCs w:val="22"/>
        </w:rPr>
        <w:sectPr w:rsidR="003D63C0" w:rsidSect="003D63C0">
          <w:type w:val="continuous"/>
          <w:pgSz w:w="12240" w:h="15840"/>
          <w:pgMar w:top="1440" w:right="1440" w:bottom="1440" w:left="1440" w:header="720" w:footer="720" w:gutter="0"/>
          <w:cols w:num="2" w:space="720"/>
          <w:docGrid w:linePitch="326"/>
        </w:sectPr>
      </w:pPr>
    </w:p>
    <w:p w14:paraId="6959C12A" w14:textId="77777777" w:rsidR="00DE74A8" w:rsidRPr="00597E42" w:rsidRDefault="00DE74A8" w:rsidP="00C660BA">
      <w:pPr>
        <w:spacing w:line="360" w:lineRule="auto"/>
        <w:rPr>
          <w:rFonts w:ascii="Myriad Pro" w:hAnsi="Myriad Pro"/>
          <w:sz w:val="22"/>
          <w:szCs w:val="22"/>
        </w:rPr>
      </w:pPr>
    </w:p>
    <w:p w14:paraId="61EA75CA" w14:textId="77777777" w:rsidR="00597E42" w:rsidRPr="00597E42" w:rsidRDefault="00597E42" w:rsidP="00C660BA">
      <w:pPr>
        <w:spacing w:line="360" w:lineRule="auto"/>
        <w:rPr>
          <w:rFonts w:ascii="Myriad Pro" w:hAnsi="Myriad Pro"/>
          <w:sz w:val="22"/>
          <w:szCs w:val="22"/>
        </w:rPr>
      </w:pPr>
    </w:p>
    <w:sectPr w:rsidR="00597E42" w:rsidRPr="00597E42" w:rsidSect="003B2205">
      <w:type w:val="continuous"/>
      <w:pgSz w:w="12240" w:h="15840"/>
      <w:pgMar w:top="1440" w:right="1440" w:bottom="1440" w:left="1440" w:header="720" w:footer="720"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0BF6DC" w14:textId="77777777" w:rsidR="00474C5C" w:rsidRDefault="00474C5C">
      <w:r>
        <w:separator/>
      </w:r>
    </w:p>
  </w:endnote>
  <w:endnote w:type="continuationSeparator" w:id="0">
    <w:p w14:paraId="18500398" w14:textId="77777777" w:rsidR="00474C5C" w:rsidRDefault="00474C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Roman"/>
    <w:panose1 w:val="02000500000000000000"/>
    <w:charset w:val="4D"/>
    <w:family w:val="roman"/>
    <w:notTrueType/>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Myriad Pro">
    <w:panose1 w:val="020B0503030403020204"/>
    <w:charset w:val="00"/>
    <w:family w:val="auto"/>
    <w:pitch w:val="variable"/>
    <w:sig w:usb0="20000287" w:usb1="00000001" w:usb2="00000000" w:usb3="00000000" w:csb0="0000019F" w:csb1="00000000"/>
  </w:font>
  <w:font w:name="ＭＳ ゴシック">
    <w:charset w:val="4E"/>
    <w:family w:val="auto"/>
    <w:pitch w:val="variable"/>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明朝">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3E10C0" w14:textId="32AE8EC0" w:rsidR="00474C5C" w:rsidRPr="00C92FF4" w:rsidRDefault="00474C5C">
    <w:pPr>
      <w:pStyle w:val="Footer"/>
      <w:jc w:val="right"/>
      <w:rPr>
        <w:rFonts w:ascii="Myriad Pro" w:hAnsi="Myriad Pro"/>
        <w:sz w:val="18"/>
      </w:rPr>
    </w:pPr>
    <w:r>
      <w:rPr>
        <w:rFonts w:ascii="Myriad Pro" w:hAnsi="Myriad Pro"/>
        <w:sz w:val="18"/>
      </w:rPr>
      <w:t>smvitali</w:t>
    </w:r>
    <w:r w:rsidRPr="00C92FF4">
      <w:rPr>
        <w:rFonts w:ascii="Myriad Pro" w:hAnsi="Myriad Pro"/>
        <w:sz w:val="18"/>
      </w:rPr>
      <w:t>@bsc.edu</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E1D0DBB" w14:textId="77777777" w:rsidR="00474C5C" w:rsidRDefault="00474C5C">
      <w:r>
        <w:separator/>
      </w:r>
    </w:p>
  </w:footnote>
  <w:footnote w:type="continuationSeparator" w:id="0">
    <w:p w14:paraId="147D15FE" w14:textId="77777777" w:rsidR="00474C5C" w:rsidRDefault="00474C5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044F41"/>
    <w:multiLevelType w:val="hybridMultilevel"/>
    <w:tmpl w:val="5D46E3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B02587D"/>
    <w:multiLevelType w:val="hybridMultilevel"/>
    <w:tmpl w:val="D778CF9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238904B4"/>
    <w:multiLevelType w:val="hybridMultilevel"/>
    <w:tmpl w:val="213A1F22"/>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23E25418"/>
    <w:multiLevelType w:val="hybridMultilevel"/>
    <w:tmpl w:val="CA4E99B4"/>
    <w:lvl w:ilvl="0" w:tplc="00010409">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nsid w:val="29DA4232"/>
    <w:multiLevelType w:val="hybridMultilevel"/>
    <w:tmpl w:val="5FCA5C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C091FF9"/>
    <w:multiLevelType w:val="hybridMultilevel"/>
    <w:tmpl w:val="8EE20F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427A0E8D"/>
    <w:multiLevelType w:val="hybridMultilevel"/>
    <w:tmpl w:val="2D4ADC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482C7EC9"/>
    <w:multiLevelType w:val="hybridMultilevel"/>
    <w:tmpl w:val="9746E70C"/>
    <w:lvl w:ilvl="0" w:tplc="00010409">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D3B0B94"/>
    <w:multiLevelType w:val="hybridMultilevel"/>
    <w:tmpl w:val="DF7654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4DA16233"/>
    <w:multiLevelType w:val="hybridMultilevel"/>
    <w:tmpl w:val="2BD25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59B007CC"/>
    <w:multiLevelType w:val="hybridMultilevel"/>
    <w:tmpl w:val="9F62DECE"/>
    <w:lvl w:ilvl="0" w:tplc="00010409">
      <w:start w:val="1"/>
      <w:numFmt w:val="bullet"/>
      <w:lvlText w:val=""/>
      <w:lvlJc w:val="left"/>
      <w:pPr>
        <w:tabs>
          <w:tab w:val="num" w:pos="720"/>
        </w:tabs>
        <w:ind w:left="720" w:hanging="360"/>
      </w:pPr>
      <w:rPr>
        <w:rFonts w:ascii="Symbol" w:hAnsi="Symbol" w:hint="default"/>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11">
    <w:nsid w:val="60DA4C2B"/>
    <w:multiLevelType w:val="hybridMultilevel"/>
    <w:tmpl w:val="F412FE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75C427A6"/>
    <w:multiLevelType w:val="hybridMultilevel"/>
    <w:tmpl w:val="7EA4E0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2"/>
  </w:num>
  <w:num w:numId="3">
    <w:abstractNumId w:val="0"/>
  </w:num>
  <w:num w:numId="4">
    <w:abstractNumId w:val="8"/>
  </w:num>
  <w:num w:numId="5">
    <w:abstractNumId w:val="7"/>
  </w:num>
  <w:num w:numId="6">
    <w:abstractNumId w:val="3"/>
  </w:num>
  <w:num w:numId="7">
    <w:abstractNumId w:val="11"/>
  </w:num>
  <w:num w:numId="8">
    <w:abstractNumId w:val="5"/>
  </w:num>
  <w:num w:numId="9">
    <w:abstractNumId w:val="6"/>
  </w:num>
  <w:num w:numId="10">
    <w:abstractNumId w:val="4"/>
  </w:num>
  <w:num w:numId="11">
    <w:abstractNumId w:val="12"/>
  </w:num>
  <w:num w:numId="12">
    <w:abstractNumId w:val="9"/>
  </w:num>
  <w:num w:numId="1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75"/>
  <w:embedSystemFonts/>
  <w:proofState w:spelling="clean" w:grammar="clean"/>
  <w:defaultTabStop w:val="720"/>
  <w:drawingGridHorizontalSpacing w:val="120"/>
  <w:drawingGridVerticalSpacing w:val="163"/>
  <w:displayHorizontalDrawingGridEvery w:val="0"/>
  <w:displayVerticalDrawingGridEvery w:val="0"/>
  <w:noPunctuationKerning/>
  <w:characterSpacingControl w:val="doNotCompress"/>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4522"/>
    <w:rsid w:val="0001222F"/>
    <w:rsid w:val="0001702E"/>
    <w:rsid w:val="000324B9"/>
    <w:rsid w:val="0008787C"/>
    <w:rsid w:val="000B2986"/>
    <w:rsid w:val="000C1C6C"/>
    <w:rsid w:val="000C5E6A"/>
    <w:rsid w:val="000E5E2D"/>
    <w:rsid w:val="000E6976"/>
    <w:rsid w:val="00113DC9"/>
    <w:rsid w:val="0012450B"/>
    <w:rsid w:val="00146E48"/>
    <w:rsid w:val="00190302"/>
    <w:rsid w:val="001A379F"/>
    <w:rsid w:val="001E1C95"/>
    <w:rsid w:val="00214DC5"/>
    <w:rsid w:val="00261FF7"/>
    <w:rsid w:val="00262937"/>
    <w:rsid w:val="00277D6E"/>
    <w:rsid w:val="002839B7"/>
    <w:rsid w:val="00292552"/>
    <w:rsid w:val="00295E3A"/>
    <w:rsid w:val="002B6A9B"/>
    <w:rsid w:val="002C48FE"/>
    <w:rsid w:val="002D5A8A"/>
    <w:rsid w:val="002E46D0"/>
    <w:rsid w:val="0030135D"/>
    <w:rsid w:val="00305874"/>
    <w:rsid w:val="00315248"/>
    <w:rsid w:val="0034747E"/>
    <w:rsid w:val="00374199"/>
    <w:rsid w:val="00380AD7"/>
    <w:rsid w:val="00396B32"/>
    <w:rsid w:val="003B2205"/>
    <w:rsid w:val="003D14CD"/>
    <w:rsid w:val="003D63C0"/>
    <w:rsid w:val="003E2174"/>
    <w:rsid w:val="003E420E"/>
    <w:rsid w:val="003F01A8"/>
    <w:rsid w:val="003F591F"/>
    <w:rsid w:val="0043263F"/>
    <w:rsid w:val="0047364B"/>
    <w:rsid w:val="00474C5C"/>
    <w:rsid w:val="00482740"/>
    <w:rsid w:val="0049410F"/>
    <w:rsid w:val="00497D72"/>
    <w:rsid w:val="004C5112"/>
    <w:rsid w:val="004E45BB"/>
    <w:rsid w:val="004E6D01"/>
    <w:rsid w:val="005106C6"/>
    <w:rsid w:val="00515B93"/>
    <w:rsid w:val="00520503"/>
    <w:rsid w:val="005557D8"/>
    <w:rsid w:val="00594726"/>
    <w:rsid w:val="00597E42"/>
    <w:rsid w:val="005A4CFC"/>
    <w:rsid w:val="005B0966"/>
    <w:rsid w:val="005C543B"/>
    <w:rsid w:val="005E5CEB"/>
    <w:rsid w:val="0060798E"/>
    <w:rsid w:val="00620E04"/>
    <w:rsid w:val="006212F3"/>
    <w:rsid w:val="00642DFD"/>
    <w:rsid w:val="00647E84"/>
    <w:rsid w:val="00654BC9"/>
    <w:rsid w:val="00655192"/>
    <w:rsid w:val="00655C4C"/>
    <w:rsid w:val="0068124A"/>
    <w:rsid w:val="006C758C"/>
    <w:rsid w:val="0072799D"/>
    <w:rsid w:val="00737EEC"/>
    <w:rsid w:val="00741CC6"/>
    <w:rsid w:val="00750102"/>
    <w:rsid w:val="00752303"/>
    <w:rsid w:val="00762141"/>
    <w:rsid w:val="0079403B"/>
    <w:rsid w:val="007A54B2"/>
    <w:rsid w:val="007C6E7D"/>
    <w:rsid w:val="007E1341"/>
    <w:rsid w:val="007F39DE"/>
    <w:rsid w:val="00815209"/>
    <w:rsid w:val="008179EC"/>
    <w:rsid w:val="00823156"/>
    <w:rsid w:val="00852549"/>
    <w:rsid w:val="008A28A2"/>
    <w:rsid w:val="008D6484"/>
    <w:rsid w:val="008E1DC5"/>
    <w:rsid w:val="0090077C"/>
    <w:rsid w:val="0095378D"/>
    <w:rsid w:val="00956A9A"/>
    <w:rsid w:val="00962ECA"/>
    <w:rsid w:val="00965176"/>
    <w:rsid w:val="00970778"/>
    <w:rsid w:val="00990362"/>
    <w:rsid w:val="009A2EBF"/>
    <w:rsid w:val="009B0B01"/>
    <w:rsid w:val="009C7D6B"/>
    <w:rsid w:val="009D14AA"/>
    <w:rsid w:val="009E303E"/>
    <w:rsid w:val="009F7E40"/>
    <w:rsid w:val="00A127CD"/>
    <w:rsid w:val="00A41F07"/>
    <w:rsid w:val="00A44522"/>
    <w:rsid w:val="00A45493"/>
    <w:rsid w:val="00A45582"/>
    <w:rsid w:val="00A62750"/>
    <w:rsid w:val="00A8652D"/>
    <w:rsid w:val="00A967DE"/>
    <w:rsid w:val="00AC1018"/>
    <w:rsid w:val="00AC43EB"/>
    <w:rsid w:val="00AC6C3C"/>
    <w:rsid w:val="00AD3E45"/>
    <w:rsid w:val="00AD6B71"/>
    <w:rsid w:val="00AE60A8"/>
    <w:rsid w:val="00AF35CD"/>
    <w:rsid w:val="00B003F8"/>
    <w:rsid w:val="00B06BF5"/>
    <w:rsid w:val="00B16205"/>
    <w:rsid w:val="00B26F60"/>
    <w:rsid w:val="00B30660"/>
    <w:rsid w:val="00B561CD"/>
    <w:rsid w:val="00B70A8B"/>
    <w:rsid w:val="00B801E6"/>
    <w:rsid w:val="00B80C42"/>
    <w:rsid w:val="00B90A06"/>
    <w:rsid w:val="00BA5EAB"/>
    <w:rsid w:val="00BA645D"/>
    <w:rsid w:val="00BB03B7"/>
    <w:rsid w:val="00BB4D0F"/>
    <w:rsid w:val="00BB5386"/>
    <w:rsid w:val="00BD13D3"/>
    <w:rsid w:val="00BD298C"/>
    <w:rsid w:val="00BE373D"/>
    <w:rsid w:val="00BE7763"/>
    <w:rsid w:val="00C062AA"/>
    <w:rsid w:val="00C1410E"/>
    <w:rsid w:val="00C154BB"/>
    <w:rsid w:val="00C17D16"/>
    <w:rsid w:val="00C3098B"/>
    <w:rsid w:val="00C3221A"/>
    <w:rsid w:val="00C40024"/>
    <w:rsid w:val="00C52A9D"/>
    <w:rsid w:val="00C660BA"/>
    <w:rsid w:val="00C8269B"/>
    <w:rsid w:val="00C84DC1"/>
    <w:rsid w:val="00C85D25"/>
    <w:rsid w:val="00C92FF4"/>
    <w:rsid w:val="00C9781B"/>
    <w:rsid w:val="00CA6A18"/>
    <w:rsid w:val="00CB011A"/>
    <w:rsid w:val="00CF0CAA"/>
    <w:rsid w:val="00CF109E"/>
    <w:rsid w:val="00D15A5B"/>
    <w:rsid w:val="00D20D52"/>
    <w:rsid w:val="00D334D4"/>
    <w:rsid w:val="00D36A00"/>
    <w:rsid w:val="00D507E3"/>
    <w:rsid w:val="00D75C08"/>
    <w:rsid w:val="00D83576"/>
    <w:rsid w:val="00D83A38"/>
    <w:rsid w:val="00D9117A"/>
    <w:rsid w:val="00DA6783"/>
    <w:rsid w:val="00DB1605"/>
    <w:rsid w:val="00DB6633"/>
    <w:rsid w:val="00DC5906"/>
    <w:rsid w:val="00DE74A8"/>
    <w:rsid w:val="00DF1CB8"/>
    <w:rsid w:val="00E0188B"/>
    <w:rsid w:val="00E04288"/>
    <w:rsid w:val="00E0604B"/>
    <w:rsid w:val="00E51D77"/>
    <w:rsid w:val="00E63421"/>
    <w:rsid w:val="00E6729E"/>
    <w:rsid w:val="00E71B79"/>
    <w:rsid w:val="00E76406"/>
    <w:rsid w:val="00E93372"/>
    <w:rsid w:val="00E945FD"/>
    <w:rsid w:val="00E974FA"/>
    <w:rsid w:val="00EA1081"/>
    <w:rsid w:val="00EB42DD"/>
    <w:rsid w:val="00EB4687"/>
    <w:rsid w:val="00EE05FD"/>
    <w:rsid w:val="00F24826"/>
    <w:rsid w:val="00F31A93"/>
    <w:rsid w:val="00F3331F"/>
    <w:rsid w:val="00F41B81"/>
    <w:rsid w:val="00F42BE2"/>
    <w:rsid w:val="00F43923"/>
    <w:rsid w:val="00F60191"/>
    <w:rsid w:val="00F61CCF"/>
    <w:rsid w:val="00F63EAA"/>
    <w:rsid w:val="00F66220"/>
    <w:rsid w:val="00F74123"/>
    <w:rsid w:val="00F940A1"/>
    <w:rsid w:val="00FB7E13"/>
    <w:rsid w:val="00FD25FC"/>
    <w:rsid w:val="00FE31FF"/>
  </w:rsids>
  <m:mathPr>
    <m:mathFont m:val="Cambria Math"/>
    <m:brkBin m:val="before"/>
    <m:brkBinSub m:val="--"/>
    <m:smallFrac/>
    <m:dispDef/>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BBAE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Times" w:hAnsi="Times" w:cs="Times New Roman"/>
        <w:sz w:val="24"/>
        <w:szCs w:val="24"/>
        <w:lang w:val="en-US" w:eastAsia="en-US" w:bidi="ar-SA"/>
      </w:rPr>
    </w:rPrDefault>
    <w:pPrDefault/>
  </w:docDefaults>
  <w:latentStyles w:defLockedState="0" w:defUIPriority="0" w:defSemiHidden="0" w:defUnhideWhenUsed="0" w:defQFormat="0" w:count="2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Revision" w:semiHidden="1"/>
    <w:lsdException w:name="List Paragraph" w:uiPriority="34" w:qFormat="1"/>
    <w:lsdException w:name="Bibliography" w:semiHidden="1" w:unhideWhenUsed="1"/>
    <w:lsdException w:name="TOC Heading" w:semiHidden="1" w:unhideWhenUsed="1"/>
  </w:latentStyles>
  <w:style w:type="paragraph" w:default="1" w:styleId="Normal">
    <w:name w:val="Normal"/>
    <w:qFormat/>
    <w:rsid w:val="00113DC9"/>
  </w:style>
  <w:style w:type="paragraph" w:styleId="Heading1">
    <w:name w:val="heading 1"/>
    <w:basedOn w:val="Normal"/>
    <w:next w:val="Normal"/>
    <w:qFormat/>
    <w:rsid w:val="00113DC9"/>
    <w:pPr>
      <w:keepNext/>
      <w:outlineLvl w:val="0"/>
    </w:pPr>
    <w:rPr>
      <w:rFonts w:ascii="Arial" w:hAnsi="Arial"/>
      <w:b/>
      <w:sz w:val="28"/>
    </w:rPr>
  </w:style>
  <w:style w:type="paragraph" w:styleId="Heading3">
    <w:name w:val="heading 3"/>
    <w:basedOn w:val="Normal"/>
    <w:next w:val="Normal"/>
    <w:qFormat/>
    <w:rsid w:val="00113DC9"/>
    <w:pPr>
      <w:keepNext/>
      <w:outlineLvl w:val="2"/>
    </w:pPr>
    <w:rPr>
      <w:rFonts w:ascii="Times New Roman" w:eastAsia="Times New Roman" w:hAnsi="Times New Roman"/>
      <w:kern w:val="28"/>
    </w:rPr>
  </w:style>
  <w:style w:type="paragraph" w:styleId="Heading4">
    <w:name w:val="heading 4"/>
    <w:basedOn w:val="Normal"/>
    <w:next w:val="Normal"/>
    <w:qFormat/>
    <w:rsid w:val="00113DC9"/>
    <w:pPr>
      <w:keepNext/>
      <w:outlineLvl w:val="3"/>
    </w:pPr>
    <w:rPr>
      <w:rFonts w:ascii="Times New Roman" w:eastAsia="Times New Roman" w:hAnsi="Times New Roman"/>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113DC9"/>
    <w:pPr>
      <w:jc w:val="center"/>
    </w:pPr>
    <w:rPr>
      <w:rFonts w:ascii="Times New Roman" w:hAnsi="Times New Roman"/>
      <w:b/>
    </w:rPr>
  </w:style>
  <w:style w:type="paragraph" w:styleId="BodyText">
    <w:name w:val="Body Text"/>
    <w:basedOn w:val="Normal"/>
    <w:rsid w:val="00113DC9"/>
    <w:rPr>
      <w:rFonts w:ascii="Times New Roman" w:eastAsia="Times New Roman" w:hAnsi="Times New Roman"/>
      <w:sz w:val="22"/>
    </w:rPr>
  </w:style>
  <w:style w:type="paragraph" w:styleId="BodyTextIndent">
    <w:name w:val="Body Text Indent"/>
    <w:basedOn w:val="Normal"/>
    <w:rsid w:val="00113DC9"/>
    <w:pPr>
      <w:ind w:left="720"/>
    </w:pPr>
    <w:rPr>
      <w:rFonts w:ascii="Arial" w:hAnsi="Arial"/>
    </w:rPr>
  </w:style>
  <w:style w:type="paragraph" w:styleId="BodyTextIndent2">
    <w:name w:val="Body Text Indent 2"/>
    <w:basedOn w:val="Normal"/>
    <w:rsid w:val="00113DC9"/>
    <w:pPr>
      <w:ind w:left="720"/>
    </w:pPr>
    <w:rPr>
      <w:rFonts w:ascii="Arial" w:hAnsi="Arial"/>
      <w:color w:val="000000"/>
    </w:rPr>
  </w:style>
  <w:style w:type="paragraph" w:styleId="Header">
    <w:name w:val="header"/>
    <w:basedOn w:val="Normal"/>
    <w:rsid w:val="00113DC9"/>
    <w:pPr>
      <w:tabs>
        <w:tab w:val="center" w:pos="4320"/>
        <w:tab w:val="right" w:pos="8640"/>
      </w:tabs>
    </w:pPr>
  </w:style>
  <w:style w:type="paragraph" w:styleId="Footer">
    <w:name w:val="footer"/>
    <w:basedOn w:val="Normal"/>
    <w:rsid w:val="00113DC9"/>
    <w:pPr>
      <w:tabs>
        <w:tab w:val="center" w:pos="4320"/>
        <w:tab w:val="right" w:pos="8640"/>
      </w:tabs>
    </w:pPr>
  </w:style>
  <w:style w:type="paragraph" w:styleId="ListParagraph">
    <w:name w:val="List Paragraph"/>
    <w:basedOn w:val="Normal"/>
    <w:uiPriority w:val="34"/>
    <w:qFormat/>
    <w:rsid w:val="00CA6A18"/>
    <w:pPr>
      <w:ind w:left="720"/>
      <w:contextualSpacing/>
    </w:pPr>
  </w:style>
  <w:style w:type="paragraph" w:styleId="BalloonText">
    <w:name w:val="Balloon Text"/>
    <w:basedOn w:val="Normal"/>
    <w:link w:val="BalloonTextChar"/>
    <w:semiHidden/>
    <w:unhideWhenUsed/>
    <w:rsid w:val="00305874"/>
    <w:rPr>
      <w:rFonts w:ascii="Lucida Grande" w:hAnsi="Lucida Grande" w:cs="Lucida Grande"/>
      <w:sz w:val="18"/>
      <w:szCs w:val="18"/>
    </w:rPr>
  </w:style>
  <w:style w:type="character" w:customStyle="1" w:styleId="BalloonTextChar">
    <w:name w:val="Balloon Text Char"/>
    <w:basedOn w:val="DefaultParagraphFont"/>
    <w:link w:val="BalloonText"/>
    <w:semiHidden/>
    <w:rsid w:val="00305874"/>
    <w:rPr>
      <w:rFonts w:ascii="Lucida Grande" w:hAnsi="Lucida Grande" w:cs="Lucida Grande"/>
      <w:sz w:val="18"/>
      <w:szCs w:val="1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Times" w:hAnsi="Times" w:cs="Times New Roman"/>
        <w:sz w:val="24"/>
        <w:szCs w:val="24"/>
        <w:lang w:val="en-US" w:eastAsia="en-US" w:bidi="ar-SA"/>
      </w:rPr>
    </w:rPrDefault>
    <w:pPrDefault/>
  </w:docDefaults>
  <w:latentStyles w:defLockedState="0" w:defUIPriority="0" w:defSemiHidden="0" w:defUnhideWhenUsed="0" w:defQFormat="0" w:count="276">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Revision" w:semiHidden="1"/>
    <w:lsdException w:name="List Paragraph" w:uiPriority="34" w:qFormat="1"/>
    <w:lsdException w:name="Bibliography" w:semiHidden="1" w:unhideWhenUsed="1"/>
    <w:lsdException w:name="TOC Heading" w:semiHidden="1" w:unhideWhenUsed="1"/>
  </w:latentStyles>
  <w:style w:type="paragraph" w:default="1" w:styleId="Normal">
    <w:name w:val="Normal"/>
    <w:qFormat/>
    <w:rsid w:val="00113DC9"/>
  </w:style>
  <w:style w:type="paragraph" w:styleId="Heading1">
    <w:name w:val="heading 1"/>
    <w:basedOn w:val="Normal"/>
    <w:next w:val="Normal"/>
    <w:qFormat/>
    <w:rsid w:val="00113DC9"/>
    <w:pPr>
      <w:keepNext/>
      <w:outlineLvl w:val="0"/>
    </w:pPr>
    <w:rPr>
      <w:rFonts w:ascii="Arial" w:hAnsi="Arial"/>
      <w:b/>
      <w:sz w:val="28"/>
    </w:rPr>
  </w:style>
  <w:style w:type="paragraph" w:styleId="Heading3">
    <w:name w:val="heading 3"/>
    <w:basedOn w:val="Normal"/>
    <w:next w:val="Normal"/>
    <w:qFormat/>
    <w:rsid w:val="00113DC9"/>
    <w:pPr>
      <w:keepNext/>
      <w:outlineLvl w:val="2"/>
    </w:pPr>
    <w:rPr>
      <w:rFonts w:ascii="Times New Roman" w:eastAsia="Times New Roman" w:hAnsi="Times New Roman"/>
      <w:kern w:val="28"/>
    </w:rPr>
  </w:style>
  <w:style w:type="paragraph" w:styleId="Heading4">
    <w:name w:val="heading 4"/>
    <w:basedOn w:val="Normal"/>
    <w:next w:val="Normal"/>
    <w:qFormat/>
    <w:rsid w:val="00113DC9"/>
    <w:pPr>
      <w:keepNext/>
      <w:outlineLvl w:val="3"/>
    </w:pPr>
    <w:rPr>
      <w:rFonts w:ascii="Times New Roman" w:eastAsia="Times New Roman" w:hAnsi="Times New Roman"/>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qFormat/>
    <w:rsid w:val="00113DC9"/>
    <w:pPr>
      <w:jc w:val="center"/>
    </w:pPr>
    <w:rPr>
      <w:rFonts w:ascii="Times New Roman" w:hAnsi="Times New Roman"/>
      <w:b/>
    </w:rPr>
  </w:style>
  <w:style w:type="paragraph" w:styleId="BodyText">
    <w:name w:val="Body Text"/>
    <w:basedOn w:val="Normal"/>
    <w:rsid w:val="00113DC9"/>
    <w:rPr>
      <w:rFonts w:ascii="Times New Roman" w:eastAsia="Times New Roman" w:hAnsi="Times New Roman"/>
      <w:sz w:val="22"/>
    </w:rPr>
  </w:style>
  <w:style w:type="paragraph" w:styleId="BodyTextIndent">
    <w:name w:val="Body Text Indent"/>
    <w:basedOn w:val="Normal"/>
    <w:rsid w:val="00113DC9"/>
    <w:pPr>
      <w:ind w:left="720"/>
    </w:pPr>
    <w:rPr>
      <w:rFonts w:ascii="Arial" w:hAnsi="Arial"/>
    </w:rPr>
  </w:style>
  <w:style w:type="paragraph" w:styleId="BodyTextIndent2">
    <w:name w:val="Body Text Indent 2"/>
    <w:basedOn w:val="Normal"/>
    <w:rsid w:val="00113DC9"/>
    <w:pPr>
      <w:ind w:left="720"/>
    </w:pPr>
    <w:rPr>
      <w:rFonts w:ascii="Arial" w:hAnsi="Arial"/>
      <w:color w:val="000000"/>
    </w:rPr>
  </w:style>
  <w:style w:type="paragraph" w:styleId="Header">
    <w:name w:val="header"/>
    <w:basedOn w:val="Normal"/>
    <w:rsid w:val="00113DC9"/>
    <w:pPr>
      <w:tabs>
        <w:tab w:val="center" w:pos="4320"/>
        <w:tab w:val="right" w:pos="8640"/>
      </w:tabs>
    </w:pPr>
  </w:style>
  <w:style w:type="paragraph" w:styleId="Footer">
    <w:name w:val="footer"/>
    <w:basedOn w:val="Normal"/>
    <w:rsid w:val="00113DC9"/>
    <w:pPr>
      <w:tabs>
        <w:tab w:val="center" w:pos="4320"/>
        <w:tab w:val="right" w:pos="8640"/>
      </w:tabs>
    </w:pPr>
  </w:style>
  <w:style w:type="paragraph" w:styleId="ListParagraph">
    <w:name w:val="List Paragraph"/>
    <w:basedOn w:val="Normal"/>
    <w:uiPriority w:val="34"/>
    <w:qFormat/>
    <w:rsid w:val="00CA6A18"/>
    <w:pPr>
      <w:ind w:left="720"/>
      <w:contextualSpacing/>
    </w:pPr>
  </w:style>
  <w:style w:type="paragraph" w:styleId="BalloonText">
    <w:name w:val="Balloon Text"/>
    <w:basedOn w:val="Normal"/>
    <w:link w:val="BalloonTextChar"/>
    <w:semiHidden/>
    <w:unhideWhenUsed/>
    <w:rsid w:val="00305874"/>
    <w:rPr>
      <w:rFonts w:ascii="Lucida Grande" w:hAnsi="Lucida Grande" w:cs="Lucida Grande"/>
      <w:sz w:val="18"/>
      <w:szCs w:val="18"/>
    </w:rPr>
  </w:style>
  <w:style w:type="character" w:customStyle="1" w:styleId="BalloonTextChar">
    <w:name w:val="Balloon Text Char"/>
    <w:basedOn w:val="DefaultParagraphFont"/>
    <w:link w:val="BalloonText"/>
    <w:semiHidden/>
    <w:rsid w:val="00305874"/>
    <w:rPr>
      <w:rFonts w:ascii="Lucida Grande" w:hAnsi="Lucida Grande" w:cs="Lucida Grande"/>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6702801">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image" Target="media/image3.jpg"/><Relationship Id="rId12" Type="http://schemas.openxmlformats.org/officeDocument/2006/relationships/fontTable" Target="fontTable.xml"/><Relationship Id="rId13" Type="http://schemas.openxmlformats.org/officeDocument/2006/relationships/theme" Target="theme/theme1.xml"/><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footer" Target="footer1.xml"/><Relationship Id="rId9" Type="http://schemas.openxmlformats.org/officeDocument/2006/relationships/image" Target="media/image1.jpg"/><Relationship Id="rId10"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42</TotalTime>
  <Pages>4</Pages>
  <Words>911</Words>
  <Characters>5195</Characters>
  <Application>Microsoft Macintosh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Projects 1 &amp; 2:  BALANCE &amp; ASSEMETRICAL BALANCE</vt:lpstr>
    </vt:vector>
  </TitlesOfParts>
  <Company>mgsa</Company>
  <LinksUpToDate>false</LinksUpToDate>
  <CharactersWithSpaces>6094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Projects 1 &amp; 2:  BALANCE &amp; ASSEMETRICAL BALANCE</dc:title>
  <dc:subject/>
  <dc:creator>visual arts</dc:creator>
  <cp:keywords/>
  <cp:lastModifiedBy>Susan Vitali</cp:lastModifiedBy>
  <cp:revision>6</cp:revision>
  <cp:lastPrinted>2019-11-07T02:09:00Z</cp:lastPrinted>
  <dcterms:created xsi:type="dcterms:W3CDTF">2020-10-03T18:28:00Z</dcterms:created>
  <dcterms:modified xsi:type="dcterms:W3CDTF">2020-10-12T16:33:00Z</dcterms:modified>
</cp:coreProperties>
</file>