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6B67CC" w14:textId="77777777" w:rsidR="009E185D" w:rsidRDefault="009E185D" w:rsidP="009E185D">
      <w:pPr>
        <w:jc w:val="center"/>
        <w:rPr>
          <w:rFonts w:ascii="Calisto MT" w:hAnsi="Calisto MT"/>
          <w:b/>
          <w:sz w:val="22"/>
          <w:szCs w:val="22"/>
          <w:highlight w:val="yellow"/>
          <w:u w:val="single"/>
        </w:rPr>
      </w:pPr>
    </w:p>
    <w:p w14:paraId="7E79C7BC" w14:textId="77777777" w:rsidR="009E185D" w:rsidRPr="008C25FF" w:rsidRDefault="009E185D" w:rsidP="009E185D">
      <w:pPr>
        <w:jc w:val="center"/>
        <w:rPr>
          <w:rFonts w:ascii="Calisto MT" w:hAnsi="Calisto MT"/>
          <w:sz w:val="28"/>
          <w:szCs w:val="22"/>
        </w:rPr>
      </w:pPr>
      <w:r w:rsidRPr="008C25FF">
        <w:rPr>
          <w:rFonts w:ascii="Calisto MT" w:hAnsi="Calisto MT"/>
          <w:sz w:val="28"/>
          <w:szCs w:val="22"/>
        </w:rPr>
        <w:t>Critical Response Essay: Lower Order Concern Checklist</w:t>
      </w:r>
    </w:p>
    <w:p w14:paraId="20F07434" w14:textId="77777777" w:rsidR="009E185D" w:rsidRPr="008C25FF" w:rsidRDefault="009E185D" w:rsidP="009E185D">
      <w:pPr>
        <w:jc w:val="center"/>
        <w:rPr>
          <w:rFonts w:ascii="Calisto MT" w:hAnsi="Calisto MT"/>
          <w:sz w:val="22"/>
          <w:szCs w:val="22"/>
        </w:rPr>
      </w:pPr>
    </w:p>
    <w:p w14:paraId="43A6C0F0" w14:textId="77777777" w:rsidR="009E185D" w:rsidRPr="008C25FF" w:rsidRDefault="009E185D" w:rsidP="009E185D">
      <w:pPr>
        <w:jc w:val="center"/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 xml:space="preserve">Use your Critical Response Essay Outline </w:t>
      </w:r>
      <w:r w:rsidR="006B60F8" w:rsidRPr="008C25FF">
        <w:rPr>
          <w:rFonts w:ascii="Calisto MT" w:hAnsi="Calisto MT"/>
          <w:sz w:val="24"/>
          <w:szCs w:val="22"/>
        </w:rPr>
        <w:t xml:space="preserve">to compose your rough draft and to revise for Higher Order Concerns. This checklist will see you through Lower Order Concerns. </w:t>
      </w:r>
    </w:p>
    <w:p w14:paraId="5988362A" w14:textId="77777777" w:rsidR="008C25FF" w:rsidRPr="008C25FF" w:rsidRDefault="008C25FF" w:rsidP="009E185D">
      <w:pPr>
        <w:jc w:val="center"/>
        <w:rPr>
          <w:rFonts w:ascii="Calisto MT" w:hAnsi="Calisto MT"/>
          <w:b/>
          <w:sz w:val="24"/>
          <w:szCs w:val="22"/>
          <w:highlight w:val="yellow"/>
          <w:u w:val="single"/>
        </w:rPr>
      </w:pPr>
    </w:p>
    <w:p w14:paraId="6F448D0E" w14:textId="77777777" w:rsidR="009E185D" w:rsidRPr="008C25FF" w:rsidRDefault="009E185D" w:rsidP="009E185D">
      <w:pPr>
        <w:jc w:val="center"/>
        <w:rPr>
          <w:rFonts w:ascii="Calisto MT" w:hAnsi="Calisto MT"/>
          <w:b/>
          <w:sz w:val="24"/>
          <w:szCs w:val="22"/>
          <w:u w:val="single"/>
        </w:rPr>
      </w:pPr>
      <w:r w:rsidRPr="008C25FF">
        <w:rPr>
          <w:rFonts w:ascii="Calisto MT" w:hAnsi="Calisto MT"/>
          <w:b/>
          <w:sz w:val="24"/>
          <w:szCs w:val="22"/>
          <w:highlight w:val="yellow"/>
          <w:u w:val="single"/>
        </w:rPr>
        <w:t>SAVE EVERYTHING NOW.</w:t>
      </w:r>
    </w:p>
    <w:p w14:paraId="33E43212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proofErr w:type="spellStart"/>
      <w:r w:rsidRPr="008C25FF">
        <w:rPr>
          <w:rFonts w:ascii="Calisto MT" w:hAnsi="Calisto MT"/>
          <w:sz w:val="24"/>
          <w:szCs w:val="22"/>
        </w:rPr>
        <w:t>LOCs</w:t>
      </w:r>
      <w:proofErr w:type="spellEnd"/>
      <w:r w:rsidRPr="008C25FF">
        <w:rPr>
          <w:rFonts w:ascii="Calisto MT" w:hAnsi="Calisto MT"/>
          <w:sz w:val="24"/>
          <w:szCs w:val="22"/>
        </w:rPr>
        <w:t>:</w:t>
      </w:r>
    </w:p>
    <w:p w14:paraId="5461AA3D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_____READ YOUR DRAFT ALOUD</w:t>
      </w:r>
      <w:r w:rsidRPr="008C25FF">
        <w:rPr>
          <w:rFonts w:ascii="Calisto MT" w:hAnsi="Calisto MT"/>
          <w:sz w:val="24"/>
          <w:szCs w:val="22"/>
        </w:rPr>
        <w:sym w:font="Wingdings" w:char="F0E0"/>
      </w:r>
      <w:r w:rsidRPr="008C25FF">
        <w:rPr>
          <w:rFonts w:ascii="Calisto MT" w:hAnsi="Calisto MT"/>
          <w:sz w:val="24"/>
          <w:szCs w:val="22"/>
        </w:rPr>
        <w:t xml:space="preserve"> then circle/star anything that sounds off.</w:t>
      </w:r>
    </w:p>
    <w:p w14:paraId="41CCCDDC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_____Essay Title = “Critical Response to______”</w:t>
      </w:r>
    </w:p>
    <w:p w14:paraId="690259BF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_____Contractions (do not use contractions</w:t>
      </w:r>
      <w:r w:rsidRPr="008C25FF">
        <w:rPr>
          <w:rFonts w:ascii="Calisto MT" w:hAnsi="Calisto MT"/>
          <w:sz w:val="24"/>
          <w:szCs w:val="22"/>
        </w:rPr>
        <w:sym w:font="Wingdings" w:char="F0E0"/>
      </w:r>
      <w:r w:rsidRPr="008C25FF">
        <w:rPr>
          <w:rFonts w:ascii="Calisto MT" w:hAnsi="Calisto MT"/>
          <w:sz w:val="24"/>
          <w:szCs w:val="22"/>
        </w:rPr>
        <w:t xml:space="preserve"> ex: don’t, isn’t, aren’t, etc..)</w:t>
      </w:r>
    </w:p>
    <w:p w14:paraId="1A39D2A6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_____Spelling</w:t>
      </w:r>
    </w:p>
    <w:p w14:paraId="3752F11D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_____Grammar</w:t>
      </w:r>
    </w:p>
    <w:p w14:paraId="03F8B1F7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 xml:space="preserve">_____Strong Verbs </w:t>
      </w:r>
    </w:p>
    <w:p w14:paraId="76D00EB1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_____Clarity</w:t>
      </w:r>
    </w:p>
    <w:p w14:paraId="26D0A4D2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 xml:space="preserve">_____Avoiding Wordiness &amp; Vague Generalizations &amp; Aiming for Concision </w:t>
      </w:r>
    </w:p>
    <w:p w14:paraId="2D4FE455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_____Professional Tone</w:t>
      </w:r>
    </w:p>
    <w:p w14:paraId="6CF754C3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_____Smooth Style and Transitions</w:t>
      </w:r>
    </w:p>
    <w:p w14:paraId="677BAC68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_____Fixing Comma Splices</w:t>
      </w:r>
    </w:p>
    <w:p w14:paraId="0E91FD75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_____Avoiding Sentence Fragments</w:t>
      </w:r>
    </w:p>
    <w:p w14:paraId="11B525A8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_____Phrasing (smoothing out awkward sentences)</w:t>
      </w:r>
    </w:p>
    <w:p w14:paraId="6D7261B0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_____Punctuation</w:t>
      </w:r>
    </w:p>
    <w:p w14:paraId="581A9DF6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_____Capitalization</w:t>
      </w:r>
    </w:p>
    <w:p w14:paraId="102ADE7B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 xml:space="preserve">_____Formatting!! </w:t>
      </w:r>
      <w:r w:rsidRPr="008C25FF">
        <w:rPr>
          <w:rFonts w:ascii="Calisto MT" w:hAnsi="Calisto MT"/>
          <w:sz w:val="24"/>
          <w:szCs w:val="22"/>
        </w:rPr>
        <w:sym w:font="Wingdings" w:char="F0E0"/>
      </w:r>
      <w:r w:rsidRPr="008C25FF">
        <w:rPr>
          <w:rFonts w:ascii="Calisto MT" w:hAnsi="Calisto MT"/>
          <w:sz w:val="24"/>
          <w:szCs w:val="22"/>
        </w:rPr>
        <w:t xml:space="preserve"> TIMES NEW ROMAN FONT, 1” MARGINS, DOUBLE-</w:t>
      </w:r>
    </w:p>
    <w:p w14:paraId="57A5CEAD" w14:textId="77777777" w:rsidR="009E185D" w:rsidRPr="008C25FF" w:rsidRDefault="009E185D" w:rsidP="009E185D">
      <w:pPr>
        <w:ind w:left="720" w:firstLine="720"/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>SPACED, MLA HEADING.</w:t>
      </w:r>
    </w:p>
    <w:p w14:paraId="0EF6B351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>______MLA Citations for your cited source</w:t>
      </w:r>
    </w:p>
    <w:p w14:paraId="2949F68E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ab/>
        <w:t xml:space="preserve">_____Meeting the Word Count </w:t>
      </w:r>
    </w:p>
    <w:p w14:paraId="15846E0B" w14:textId="77777777" w:rsidR="009E185D" w:rsidRPr="008C25FF" w:rsidRDefault="009E185D" w:rsidP="008C25FF">
      <w:pPr>
        <w:pStyle w:val="ListParagraph"/>
        <w:rPr>
          <w:rFonts w:ascii="Calisto MT" w:hAnsi="Calisto MT"/>
          <w:sz w:val="24"/>
          <w:szCs w:val="22"/>
        </w:rPr>
      </w:pPr>
      <w:r w:rsidRPr="008C25FF">
        <w:rPr>
          <w:rFonts w:ascii="Calisto MT" w:hAnsi="Calisto MT"/>
          <w:sz w:val="24"/>
          <w:szCs w:val="22"/>
        </w:rPr>
        <w:t>_______SAVE: Be sure to keep saving everything!!</w:t>
      </w:r>
    </w:p>
    <w:p w14:paraId="147E6847" w14:textId="77777777" w:rsidR="009E185D" w:rsidRPr="008C25FF" w:rsidRDefault="009E185D" w:rsidP="009E185D">
      <w:pPr>
        <w:rPr>
          <w:rFonts w:ascii="Calisto MT" w:hAnsi="Calisto MT"/>
          <w:sz w:val="24"/>
          <w:szCs w:val="22"/>
        </w:rPr>
      </w:pPr>
    </w:p>
    <w:p w14:paraId="50731BD2" w14:textId="77777777" w:rsidR="009E185D" w:rsidRPr="008C25FF" w:rsidRDefault="009E185D" w:rsidP="009E185D">
      <w:pPr>
        <w:jc w:val="center"/>
        <w:rPr>
          <w:rFonts w:ascii="Calisto MT" w:hAnsi="Calisto MT"/>
          <w:i/>
          <w:sz w:val="24"/>
          <w:szCs w:val="22"/>
        </w:rPr>
      </w:pPr>
      <w:r w:rsidRPr="008C25FF">
        <w:rPr>
          <w:rFonts w:ascii="Calisto MT" w:hAnsi="Calisto MT"/>
          <w:i/>
          <w:sz w:val="24"/>
          <w:szCs w:val="22"/>
        </w:rPr>
        <w:t xml:space="preserve">Yay! You finished! Now, start at the beginning of the Revision checklist, and do it again </w:t>
      </w:r>
      <w:r w:rsidRPr="008C25FF">
        <w:rPr>
          <w:rFonts w:ascii="Calisto MT" w:hAnsi="Calisto MT"/>
          <w:i/>
          <w:sz w:val="24"/>
          <w:szCs w:val="22"/>
        </w:rPr>
        <w:sym w:font="Wingdings" w:char="F04A"/>
      </w:r>
    </w:p>
    <w:p w14:paraId="6AFF31AF" w14:textId="77777777" w:rsidR="009E185D" w:rsidRPr="008C25FF" w:rsidRDefault="009E185D" w:rsidP="009E185D">
      <w:pPr>
        <w:jc w:val="center"/>
        <w:rPr>
          <w:rFonts w:ascii="Calisto MT" w:hAnsi="Calisto MT"/>
          <w:i/>
          <w:sz w:val="24"/>
          <w:szCs w:val="22"/>
        </w:rPr>
      </w:pPr>
    </w:p>
    <w:p w14:paraId="5B220414" w14:textId="77777777" w:rsidR="009E185D" w:rsidRPr="008C25FF" w:rsidRDefault="009E185D" w:rsidP="009E185D">
      <w:pPr>
        <w:pStyle w:val="p1"/>
        <w:numPr>
          <w:ilvl w:val="0"/>
          <w:numId w:val="1"/>
        </w:numPr>
        <w:rPr>
          <w:rFonts w:ascii="Calisto MT" w:hAnsi="Calisto MT"/>
          <w:color w:val="000000" w:themeColor="text1"/>
          <w:sz w:val="28"/>
          <w:szCs w:val="24"/>
        </w:rPr>
      </w:pPr>
      <w:r w:rsidRPr="008C25FF">
        <w:rPr>
          <w:rFonts w:ascii="Calisto MT" w:hAnsi="Calisto MT"/>
          <w:color w:val="000000" w:themeColor="text1"/>
          <w:sz w:val="28"/>
          <w:szCs w:val="24"/>
          <w:u w:val="single"/>
        </w:rPr>
        <w:t>Remember our Assignment</w:t>
      </w:r>
      <w:bookmarkStart w:id="0" w:name="_GoBack"/>
      <w:bookmarkEnd w:id="0"/>
      <w:r w:rsidRPr="008C25FF">
        <w:rPr>
          <w:rFonts w:ascii="Calisto MT" w:hAnsi="Calisto MT"/>
          <w:color w:val="000000" w:themeColor="text1"/>
          <w:sz w:val="28"/>
          <w:szCs w:val="24"/>
          <w:u w:val="single"/>
        </w:rPr>
        <w:t xml:space="preserve"> Goals!</w:t>
      </w:r>
      <w:r w:rsidRPr="008C25FF">
        <w:rPr>
          <w:rFonts w:ascii="Calisto MT" w:hAnsi="Calisto MT"/>
          <w:color w:val="000000" w:themeColor="text1"/>
          <w:sz w:val="28"/>
          <w:szCs w:val="24"/>
        </w:rPr>
        <w:br/>
        <w:t xml:space="preserve">-To rehearse summary, contextualization, essay organization, analysis, and close reading skills </w:t>
      </w:r>
    </w:p>
    <w:p w14:paraId="430356B2" w14:textId="77777777" w:rsidR="009E185D" w:rsidRPr="008C25FF" w:rsidRDefault="009E185D" w:rsidP="009E185D">
      <w:pPr>
        <w:pStyle w:val="p1"/>
        <w:ind w:left="720"/>
        <w:rPr>
          <w:rFonts w:ascii="Calisto MT" w:hAnsi="Calisto MT"/>
          <w:color w:val="000000" w:themeColor="text1"/>
          <w:sz w:val="28"/>
          <w:szCs w:val="24"/>
        </w:rPr>
      </w:pPr>
      <w:r w:rsidRPr="008C25FF">
        <w:rPr>
          <w:rFonts w:ascii="Calisto MT" w:hAnsi="Calisto MT"/>
          <w:color w:val="000000" w:themeColor="text1"/>
          <w:sz w:val="28"/>
          <w:szCs w:val="24"/>
        </w:rPr>
        <w:t>-To rehearse more textured, more dynamic argument styles and strategies</w:t>
      </w:r>
      <w:r w:rsidRPr="008C25FF">
        <w:rPr>
          <w:rFonts w:ascii="Calisto MT" w:hAnsi="Calisto MT"/>
          <w:color w:val="000000" w:themeColor="text1"/>
          <w:sz w:val="28"/>
          <w:szCs w:val="24"/>
        </w:rPr>
        <w:br/>
        <w:t>-To rehearse integrating quotations and MLA citation use</w:t>
      </w:r>
      <w:r w:rsidRPr="008C25FF">
        <w:rPr>
          <w:rFonts w:ascii="Calisto MT" w:hAnsi="Calisto MT"/>
          <w:color w:val="000000" w:themeColor="text1"/>
          <w:sz w:val="28"/>
          <w:szCs w:val="24"/>
        </w:rPr>
        <w:br/>
        <w:t>-To focus on the writing and drafting process and exercise revision and peer-review</w:t>
      </w:r>
      <w:r w:rsidRPr="008C25FF">
        <w:rPr>
          <w:rStyle w:val="apple-converted-space"/>
          <w:rFonts w:ascii="Calisto MT" w:hAnsi="Calisto MT"/>
          <w:color w:val="000000" w:themeColor="text1"/>
          <w:sz w:val="28"/>
          <w:szCs w:val="24"/>
        </w:rPr>
        <w:t> </w:t>
      </w:r>
    </w:p>
    <w:p w14:paraId="7221C5ED" w14:textId="77777777" w:rsidR="002E5713" w:rsidRDefault="002E5713"/>
    <w:sectPr w:rsidR="002E5713" w:rsidSect="008F3C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sto MT">
    <w:panose1 w:val="0204060305050503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571B3B"/>
    <w:multiLevelType w:val="hybridMultilevel"/>
    <w:tmpl w:val="8D98A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doNotDisplayPageBoundaries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85D"/>
    <w:rsid w:val="002E5713"/>
    <w:rsid w:val="006B60F8"/>
    <w:rsid w:val="008C25FF"/>
    <w:rsid w:val="008F3CE6"/>
    <w:rsid w:val="009E185D"/>
    <w:rsid w:val="00BC7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51E097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E185D"/>
    <w:rPr>
      <w:rFonts w:eastAsiaTheme="minorEastAsi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185D"/>
    <w:pPr>
      <w:ind w:left="720"/>
      <w:contextualSpacing/>
    </w:pPr>
  </w:style>
  <w:style w:type="paragraph" w:customStyle="1" w:styleId="p1">
    <w:name w:val="p1"/>
    <w:basedOn w:val="Normal"/>
    <w:rsid w:val="009E185D"/>
    <w:rPr>
      <w:rFonts w:ascii="Helvetica Neue" w:eastAsiaTheme="minorHAnsi" w:hAnsi="Helvetica Neue"/>
      <w:sz w:val="18"/>
      <w:szCs w:val="18"/>
    </w:rPr>
  </w:style>
  <w:style w:type="character" w:customStyle="1" w:styleId="apple-converted-space">
    <w:name w:val="apple-converted-space"/>
    <w:basedOn w:val="DefaultParagraphFont"/>
    <w:rsid w:val="009E18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214</Words>
  <Characters>1226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M.K. Foster</dc:creator>
  <cp:keywords/>
  <dc:description/>
  <cp:lastModifiedBy>M.K. Foster</cp:lastModifiedBy>
  <cp:revision>2</cp:revision>
  <dcterms:created xsi:type="dcterms:W3CDTF">2021-10-28T14:23:00Z</dcterms:created>
  <dcterms:modified xsi:type="dcterms:W3CDTF">2021-10-28T14:27:00Z</dcterms:modified>
</cp:coreProperties>
</file>