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A07" w:rsidRPr="003E5B75" w:rsidRDefault="003E5B75">
      <w:pPr>
        <w:rPr>
          <w:b/>
        </w:rPr>
      </w:pPr>
      <w:r>
        <w:rPr>
          <w:b/>
        </w:rPr>
        <w:t xml:space="preserve">SO 101 Midterm </w:t>
      </w:r>
      <w:r w:rsidR="00D410DA" w:rsidRPr="003E5B75">
        <w:rPr>
          <w:b/>
        </w:rPr>
        <w:t>Study Guide</w:t>
      </w:r>
    </w:p>
    <w:p w:rsidR="00D410DA" w:rsidRDefault="00D410DA"/>
    <w:p w:rsidR="001973BE" w:rsidRDefault="001973BE">
      <w:r>
        <w:t>Chapter 1</w:t>
      </w:r>
    </w:p>
    <w:p w:rsidR="00D410DA" w:rsidRDefault="00D410DA" w:rsidP="001973BE">
      <w:pPr>
        <w:pStyle w:val="ListParagraph"/>
        <w:numPr>
          <w:ilvl w:val="0"/>
          <w:numId w:val="1"/>
        </w:numPr>
      </w:pPr>
      <w:r>
        <w:t>What is sociology? How is it understood?</w:t>
      </w:r>
    </w:p>
    <w:p w:rsidR="00D410DA" w:rsidRDefault="00D410DA" w:rsidP="001973BE">
      <w:pPr>
        <w:pStyle w:val="ListParagraph"/>
        <w:numPr>
          <w:ilvl w:val="0"/>
          <w:numId w:val="1"/>
        </w:numPr>
      </w:pPr>
      <w:r>
        <w:t>Differences in the beginner’s mind, culture shock, and the sociological imagination</w:t>
      </w:r>
    </w:p>
    <w:p w:rsidR="001973BE" w:rsidRDefault="001973BE" w:rsidP="001973BE">
      <w:pPr>
        <w:pStyle w:val="ListParagraph"/>
        <w:numPr>
          <w:ilvl w:val="0"/>
          <w:numId w:val="1"/>
        </w:numPr>
      </w:pPr>
      <w:r>
        <w:t>Who are the main theorists and what were their contributions to sociology?</w:t>
      </w:r>
    </w:p>
    <w:p w:rsidR="001973BE" w:rsidRDefault="001973BE" w:rsidP="001973BE">
      <w:pPr>
        <w:pStyle w:val="ListParagraph"/>
        <w:numPr>
          <w:ilvl w:val="0"/>
          <w:numId w:val="1"/>
        </w:numPr>
      </w:pPr>
      <w:r>
        <w:t xml:space="preserve">Compare and contrast the big three theorists (Marx, Durkheim, Weber) and their take on the Industrial Revolution. </w:t>
      </w:r>
    </w:p>
    <w:p w:rsidR="00D410DA" w:rsidRDefault="00D410DA" w:rsidP="001973BE">
      <w:pPr>
        <w:pStyle w:val="ListParagraph"/>
        <w:numPr>
          <w:ilvl w:val="0"/>
          <w:numId w:val="1"/>
        </w:numPr>
      </w:pPr>
      <w:r>
        <w:t>Which theories are macrosociology and which are microsociology?</w:t>
      </w:r>
    </w:p>
    <w:p w:rsidR="001973BE" w:rsidRDefault="001973BE">
      <w:r>
        <w:t>Chapter 2</w:t>
      </w:r>
    </w:p>
    <w:p w:rsidR="00D410DA" w:rsidRDefault="00D410DA" w:rsidP="001973BE">
      <w:pPr>
        <w:pStyle w:val="ListParagraph"/>
        <w:numPr>
          <w:ilvl w:val="0"/>
          <w:numId w:val="2"/>
        </w:numPr>
      </w:pPr>
      <w:r>
        <w:t xml:space="preserve">Different types of research methodology </w:t>
      </w:r>
    </w:p>
    <w:p w:rsidR="001973BE" w:rsidRDefault="001973BE" w:rsidP="001973BE">
      <w:pPr>
        <w:pStyle w:val="ListParagraph"/>
        <w:numPr>
          <w:ilvl w:val="0"/>
          <w:numId w:val="2"/>
        </w:numPr>
      </w:pPr>
      <w:r>
        <w:t>How is the scientific method applied to sociological research?</w:t>
      </w:r>
    </w:p>
    <w:p w:rsidR="00D410DA" w:rsidRDefault="00D410DA" w:rsidP="001973BE">
      <w:pPr>
        <w:pStyle w:val="ListParagraph"/>
        <w:numPr>
          <w:ilvl w:val="0"/>
          <w:numId w:val="2"/>
        </w:numPr>
      </w:pPr>
      <w:r>
        <w:t>Types of questions researchers ask in quantitative and qualitative research</w:t>
      </w:r>
    </w:p>
    <w:p w:rsidR="00D410DA" w:rsidRDefault="00D410DA" w:rsidP="001973BE">
      <w:pPr>
        <w:pStyle w:val="ListParagraph"/>
        <w:numPr>
          <w:ilvl w:val="0"/>
          <w:numId w:val="2"/>
        </w:numPr>
      </w:pPr>
      <w:r>
        <w:t>What is statistical literacy?</w:t>
      </w:r>
    </w:p>
    <w:p w:rsidR="001973BE" w:rsidRDefault="001973BE">
      <w:r>
        <w:t>Chapter 3</w:t>
      </w:r>
    </w:p>
    <w:p w:rsidR="00D410DA" w:rsidRDefault="00D410DA" w:rsidP="003E5B75">
      <w:pPr>
        <w:pStyle w:val="ListParagraph"/>
        <w:numPr>
          <w:ilvl w:val="0"/>
          <w:numId w:val="3"/>
        </w:numPr>
      </w:pPr>
      <w:r>
        <w:t xml:space="preserve">What is culture? </w:t>
      </w:r>
    </w:p>
    <w:p w:rsidR="00D410DA" w:rsidRDefault="00D410DA" w:rsidP="003E5B75">
      <w:pPr>
        <w:pStyle w:val="ListParagraph"/>
        <w:numPr>
          <w:ilvl w:val="0"/>
          <w:numId w:val="3"/>
        </w:numPr>
      </w:pPr>
      <w:r>
        <w:t xml:space="preserve">What are values and </w:t>
      </w:r>
      <w:r w:rsidR="001973BE">
        <w:t>norms</w:t>
      </w:r>
      <w:r>
        <w:t xml:space="preserve"> and how do they influence our culture? </w:t>
      </w:r>
    </w:p>
    <w:p w:rsidR="00D410DA" w:rsidRDefault="00D410DA" w:rsidP="003E5B75">
      <w:pPr>
        <w:pStyle w:val="ListParagraph"/>
        <w:numPr>
          <w:ilvl w:val="0"/>
          <w:numId w:val="3"/>
        </w:numPr>
      </w:pPr>
      <w:r>
        <w:t>Differences between material culture and symbolic culture</w:t>
      </w:r>
    </w:p>
    <w:p w:rsidR="00D410DA" w:rsidRDefault="00D410DA" w:rsidP="003E5B75">
      <w:pPr>
        <w:pStyle w:val="ListParagraph"/>
        <w:numPr>
          <w:ilvl w:val="0"/>
          <w:numId w:val="3"/>
        </w:numPr>
      </w:pPr>
      <w:r>
        <w:t>Who and what determines cultural changes?</w:t>
      </w:r>
    </w:p>
    <w:p w:rsidR="00D410DA" w:rsidRDefault="00D410DA" w:rsidP="003E5B75">
      <w:pPr>
        <w:pStyle w:val="ListParagraph"/>
        <w:numPr>
          <w:ilvl w:val="0"/>
          <w:numId w:val="3"/>
        </w:numPr>
      </w:pPr>
      <w:r>
        <w:t xml:space="preserve">What is the Sapir-Whorf hypothesis? </w:t>
      </w:r>
    </w:p>
    <w:p w:rsidR="003E5B75" w:rsidRDefault="003E5B75">
      <w:r>
        <w:t>Chapter 4</w:t>
      </w:r>
    </w:p>
    <w:p w:rsidR="00D410DA" w:rsidRDefault="00D410DA" w:rsidP="003E5B75">
      <w:pPr>
        <w:pStyle w:val="ListParagraph"/>
        <w:numPr>
          <w:ilvl w:val="0"/>
          <w:numId w:val="4"/>
        </w:numPr>
      </w:pPr>
      <w:r>
        <w:t xml:space="preserve">What is the process of socialization? </w:t>
      </w:r>
    </w:p>
    <w:p w:rsidR="00D410DA" w:rsidRDefault="00D410DA" w:rsidP="003E5B75">
      <w:pPr>
        <w:pStyle w:val="ListParagraph"/>
        <w:numPr>
          <w:ilvl w:val="0"/>
          <w:numId w:val="4"/>
        </w:numPr>
      </w:pPr>
      <w:r>
        <w:t>What are the four agents of socialization?</w:t>
      </w:r>
    </w:p>
    <w:p w:rsidR="00D410DA" w:rsidRDefault="00D410DA" w:rsidP="003E5B75">
      <w:pPr>
        <w:pStyle w:val="ListParagraph"/>
        <w:numPr>
          <w:ilvl w:val="0"/>
          <w:numId w:val="4"/>
        </w:numPr>
      </w:pPr>
      <w:r>
        <w:t>Freud, Mead, and Cooley’s theories of the self</w:t>
      </w:r>
    </w:p>
    <w:p w:rsidR="001973BE" w:rsidRDefault="001973BE" w:rsidP="003E5B75">
      <w:pPr>
        <w:pStyle w:val="ListParagraph"/>
        <w:numPr>
          <w:ilvl w:val="0"/>
          <w:numId w:val="4"/>
        </w:numPr>
      </w:pPr>
      <w:r>
        <w:t>How does the hidden curriculum play a part in the socialization process?</w:t>
      </w:r>
    </w:p>
    <w:p w:rsidR="003E5B75" w:rsidRDefault="003E5B75">
      <w:r>
        <w:t>Chapter 6</w:t>
      </w:r>
    </w:p>
    <w:p w:rsidR="003E5B75" w:rsidRDefault="003E5B75" w:rsidP="003E5B75">
      <w:pPr>
        <w:pStyle w:val="ListParagraph"/>
        <w:numPr>
          <w:ilvl w:val="0"/>
          <w:numId w:val="6"/>
        </w:numPr>
      </w:pPr>
      <w:r>
        <w:t xml:space="preserve">How does each theoretical perspective view deviance? </w:t>
      </w:r>
    </w:p>
    <w:p w:rsidR="001973BE" w:rsidRDefault="001973BE" w:rsidP="003E5B75">
      <w:pPr>
        <w:pStyle w:val="ListParagraph"/>
        <w:numPr>
          <w:ilvl w:val="0"/>
          <w:numId w:val="6"/>
        </w:numPr>
      </w:pPr>
      <w:r>
        <w:t>Merton’</w:t>
      </w:r>
      <w:bookmarkStart w:id="0" w:name="_GoBack"/>
      <w:bookmarkEnd w:id="0"/>
      <w:r>
        <w:t>s typology of deviance</w:t>
      </w:r>
    </w:p>
    <w:p w:rsidR="00735A56" w:rsidRDefault="001973BE" w:rsidP="003E5B75">
      <w:pPr>
        <w:pStyle w:val="ListParagraph"/>
        <w:numPr>
          <w:ilvl w:val="0"/>
          <w:numId w:val="6"/>
        </w:numPr>
      </w:pPr>
      <w:r>
        <w:t xml:space="preserve">What is the nuance associated with deviance and crime? </w:t>
      </w:r>
    </w:p>
    <w:p w:rsidR="00735A56" w:rsidRDefault="00735A56" w:rsidP="003E5B75">
      <w:pPr>
        <w:pStyle w:val="ListParagraph"/>
        <w:numPr>
          <w:ilvl w:val="0"/>
          <w:numId w:val="6"/>
        </w:numPr>
      </w:pPr>
      <w:r>
        <w:t>Understand the different types of crime</w:t>
      </w:r>
    </w:p>
    <w:p w:rsidR="00D410DA" w:rsidRDefault="00735A56" w:rsidP="003E5B75">
      <w:pPr>
        <w:pStyle w:val="ListParagraph"/>
        <w:numPr>
          <w:ilvl w:val="0"/>
          <w:numId w:val="6"/>
        </w:numPr>
      </w:pPr>
      <w:r>
        <w:t xml:space="preserve">Why might intersectionality be important when understanding crime rates? </w:t>
      </w:r>
      <w:r w:rsidR="001973BE">
        <w:t xml:space="preserve">  </w:t>
      </w:r>
    </w:p>
    <w:p w:rsidR="00D410DA" w:rsidRDefault="00D410DA"/>
    <w:p w:rsidR="003E5B75" w:rsidRDefault="003E5B75">
      <w:r>
        <w:t xml:space="preserve">Multiple choice, matching, T/F, and essay questions can come from any of the additional readings you had. </w:t>
      </w:r>
    </w:p>
    <w:sectPr w:rsidR="003E5B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A5A46"/>
    <w:multiLevelType w:val="hybridMultilevel"/>
    <w:tmpl w:val="F04E8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560FF"/>
    <w:multiLevelType w:val="hybridMultilevel"/>
    <w:tmpl w:val="DC9E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840E3"/>
    <w:multiLevelType w:val="hybridMultilevel"/>
    <w:tmpl w:val="F55C7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2606E"/>
    <w:multiLevelType w:val="hybridMultilevel"/>
    <w:tmpl w:val="4546E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30819"/>
    <w:multiLevelType w:val="hybridMultilevel"/>
    <w:tmpl w:val="8F40F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623F5E"/>
    <w:multiLevelType w:val="hybridMultilevel"/>
    <w:tmpl w:val="52CA6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C4937"/>
    <w:multiLevelType w:val="hybridMultilevel"/>
    <w:tmpl w:val="0B2CD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cwNDQ2szQyMTU1MTBW0lEKTi0uzszPAykwrAUAaPuDxSwAAAA="/>
  </w:docVars>
  <w:rsids>
    <w:rsidRoot w:val="00D410DA"/>
    <w:rsid w:val="000F77C9"/>
    <w:rsid w:val="001472C9"/>
    <w:rsid w:val="001973BE"/>
    <w:rsid w:val="003E5B75"/>
    <w:rsid w:val="0072185E"/>
    <w:rsid w:val="00735A56"/>
    <w:rsid w:val="00783A5B"/>
    <w:rsid w:val="00D410DA"/>
    <w:rsid w:val="00E4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1643E"/>
  <w15:chartTrackingRefBased/>
  <w15:docId w15:val="{87B0F5B2-2D38-427E-8439-40D8E998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McIntyre, Katie</dc:creator>
  <cp:keywords/>
  <dc:description/>
  <cp:lastModifiedBy>McIntyre, Katie</cp:lastModifiedBy>
  <cp:revision>3</cp:revision>
  <dcterms:created xsi:type="dcterms:W3CDTF">2018-10-02T19:09:00Z</dcterms:created>
  <dcterms:modified xsi:type="dcterms:W3CDTF">2020-03-04T16:28:00Z</dcterms:modified>
</cp:coreProperties>
</file>