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07E8" w14:textId="558825F8" w:rsidR="00AC0125" w:rsidRPr="00ED0E05" w:rsidRDefault="00AC0125" w:rsidP="00AC0125">
      <w:pPr>
        <w:pStyle w:val="Title"/>
        <w:rPr>
          <w:rFonts w:cs="Arial"/>
          <w:sz w:val="32"/>
          <w:szCs w:val="32"/>
        </w:rPr>
      </w:pPr>
      <w:r w:rsidRPr="00ED0E05">
        <w:rPr>
          <w:rFonts w:cs="Arial"/>
          <w:sz w:val="32"/>
          <w:szCs w:val="32"/>
        </w:rPr>
        <w:t>BI 475/499</w:t>
      </w:r>
      <w:r w:rsidR="00C752C8">
        <w:rPr>
          <w:rFonts w:cs="Arial"/>
          <w:sz w:val="32"/>
          <w:szCs w:val="32"/>
        </w:rPr>
        <w:t xml:space="preserve">: Capstone Seminar in Biology – </w:t>
      </w:r>
      <w:r w:rsidR="00822CD0">
        <w:rPr>
          <w:rFonts w:cs="Arial"/>
          <w:sz w:val="32"/>
          <w:szCs w:val="32"/>
        </w:rPr>
        <w:t>FA</w:t>
      </w:r>
      <w:r w:rsidR="00C752C8">
        <w:rPr>
          <w:rFonts w:cs="Arial"/>
          <w:sz w:val="32"/>
          <w:szCs w:val="32"/>
        </w:rPr>
        <w:t xml:space="preserve"> 202</w:t>
      </w:r>
      <w:r w:rsidR="00A5567A">
        <w:rPr>
          <w:rFonts w:cs="Arial"/>
          <w:sz w:val="32"/>
          <w:szCs w:val="32"/>
        </w:rPr>
        <w:t>2</w:t>
      </w:r>
    </w:p>
    <w:p w14:paraId="2AE006BB" w14:textId="77777777" w:rsidR="00AC0125" w:rsidRPr="00ED0E05" w:rsidRDefault="00AC0125" w:rsidP="00AC0125">
      <w:pPr>
        <w:pStyle w:val="Title"/>
        <w:rPr>
          <w:rFonts w:cs="Arial"/>
          <w:sz w:val="32"/>
          <w:szCs w:val="32"/>
        </w:rPr>
      </w:pPr>
      <w:r w:rsidRPr="00ED0E05">
        <w:rPr>
          <w:rFonts w:cs="Arial"/>
          <w:sz w:val="32"/>
          <w:szCs w:val="32"/>
        </w:rPr>
        <w:t>Birmingham-Southern College</w:t>
      </w:r>
    </w:p>
    <w:p w14:paraId="6F6EF74B" w14:textId="77777777" w:rsidR="00AC0125" w:rsidRPr="00ED0E05" w:rsidRDefault="00AC0125" w:rsidP="00AC0125">
      <w:pPr>
        <w:jc w:val="center"/>
        <w:rPr>
          <w:rFonts w:ascii="Arial" w:hAnsi="Arial" w:cs="Arial"/>
          <w:b/>
          <w:color w:val="000000"/>
          <w:sz w:val="32"/>
          <w:szCs w:val="32"/>
        </w:rPr>
      </w:pPr>
      <w:r w:rsidRPr="00ED0E05">
        <w:rPr>
          <w:rFonts w:ascii="Arial" w:hAnsi="Arial" w:cs="Arial"/>
          <w:b/>
          <w:color w:val="000000"/>
          <w:sz w:val="32"/>
          <w:szCs w:val="32"/>
        </w:rPr>
        <w:t>Course Syllabus</w:t>
      </w:r>
    </w:p>
    <w:p w14:paraId="0F11DD67" w14:textId="5C350A90" w:rsidR="00AC0125" w:rsidRPr="00ED0E05" w:rsidRDefault="00AC0125" w:rsidP="00AC0125">
      <w:pPr>
        <w:tabs>
          <w:tab w:val="left" w:pos="1440"/>
        </w:tabs>
        <w:rPr>
          <w:rFonts w:ascii="Arial" w:hAnsi="Arial" w:cs="Arial"/>
          <w:color w:val="000000"/>
          <w:sz w:val="10"/>
          <w:szCs w:val="10"/>
        </w:rPr>
      </w:pPr>
      <w:r w:rsidRPr="00ED0E05">
        <w:rPr>
          <w:rFonts w:ascii="Arial" w:hAnsi="Arial" w:cs="Arial"/>
          <w:color w:val="000000"/>
          <w:sz w:val="10"/>
          <w:szCs w:val="10"/>
        </w:rPr>
        <w:tab/>
      </w:r>
      <w:r w:rsidRPr="00ED0E05">
        <w:rPr>
          <w:rFonts w:ascii="Arial" w:hAnsi="Arial" w:cs="Arial"/>
          <w:color w:val="000000"/>
          <w:sz w:val="10"/>
          <w:szCs w:val="10"/>
        </w:rPr>
        <w:tab/>
      </w:r>
      <w:r w:rsidRPr="00ED0E05">
        <w:rPr>
          <w:rFonts w:ascii="Arial" w:hAnsi="Arial" w:cs="Arial"/>
          <w:color w:val="000000"/>
          <w:sz w:val="10"/>
          <w:szCs w:val="10"/>
        </w:rPr>
        <w:tab/>
      </w:r>
      <w:r w:rsidRPr="00ED0E05">
        <w:rPr>
          <w:rFonts w:ascii="Arial" w:hAnsi="Arial" w:cs="Arial"/>
          <w:color w:val="000000"/>
          <w:sz w:val="10"/>
          <w:szCs w:val="10"/>
        </w:rPr>
        <w:tab/>
      </w:r>
      <w:r w:rsidRPr="00ED0E05">
        <w:rPr>
          <w:rFonts w:ascii="Arial" w:hAnsi="Arial" w:cs="Arial"/>
          <w:color w:val="000000"/>
          <w:sz w:val="10"/>
          <w:szCs w:val="10"/>
        </w:rPr>
        <w:tab/>
      </w:r>
      <w:r w:rsidRPr="00ED0E05">
        <w:rPr>
          <w:rFonts w:ascii="Arial" w:hAnsi="Arial" w:cs="Arial"/>
          <w:color w:val="000000"/>
          <w:sz w:val="10"/>
          <w:szCs w:val="10"/>
        </w:rPr>
        <w:tab/>
      </w:r>
    </w:p>
    <w:p w14:paraId="0AE4F362" w14:textId="264A544D" w:rsidR="00AC0125" w:rsidRPr="005B038C" w:rsidRDefault="00AC0125" w:rsidP="000C0F7F">
      <w:pPr>
        <w:spacing w:after="0" w:line="240" w:lineRule="exact"/>
        <w:rPr>
          <w:rFonts w:ascii="Arial" w:hAnsi="Arial" w:cs="Arial"/>
          <w:b/>
        </w:rPr>
      </w:pPr>
      <w:r w:rsidRPr="005B038C">
        <w:rPr>
          <w:rFonts w:ascii="Arial" w:hAnsi="Arial" w:cs="Arial"/>
          <w:b/>
        </w:rPr>
        <w:t xml:space="preserve">Instructor:  </w:t>
      </w:r>
      <w:r w:rsidRPr="005B038C">
        <w:rPr>
          <w:rFonts w:ascii="Arial" w:hAnsi="Arial" w:cs="Arial"/>
          <w:b/>
        </w:rPr>
        <w:tab/>
      </w:r>
      <w:r w:rsidRPr="005B038C">
        <w:rPr>
          <w:rFonts w:ascii="Arial" w:hAnsi="Arial" w:cs="Arial"/>
          <w:b/>
        </w:rPr>
        <w:tab/>
      </w:r>
      <w:r w:rsidR="004139DE" w:rsidRPr="005B038C">
        <w:rPr>
          <w:rFonts w:ascii="Arial" w:hAnsi="Arial" w:cs="Arial"/>
          <w:b/>
        </w:rPr>
        <w:t>Megan Gibbons</w:t>
      </w:r>
    </w:p>
    <w:p w14:paraId="0C59A86F" w14:textId="67D21B29" w:rsidR="00AC0125" w:rsidRPr="005B038C" w:rsidRDefault="00AC0125" w:rsidP="000C0F7F">
      <w:pPr>
        <w:spacing w:after="0" w:line="240" w:lineRule="exact"/>
        <w:rPr>
          <w:rFonts w:ascii="Arial" w:hAnsi="Arial" w:cs="Arial"/>
          <w:b/>
        </w:rPr>
      </w:pPr>
      <w:r w:rsidRPr="005B038C">
        <w:rPr>
          <w:rFonts w:ascii="Arial" w:hAnsi="Arial" w:cs="Arial"/>
          <w:b/>
        </w:rPr>
        <w:tab/>
      </w:r>
      <w:r w:rsidRPr="005B038C">
        <w:rPr>
          <w:rFonts w:ascii="Arial" w:hAnsi="Arial" w:cs="Arial"/>
          <w:b/>
        </w:rPr>
        <w:tab/>
      </w:r>
      <w:r w:rsidR="00E00F6B" w:rsidRPr="005B038C">
        <w:rPr>
          <w:rFonts w:ascii="Arial" w:hAnsi="Arial" w:cs="Arial"/>
          <w:b/>
        </w:rPr>
        <w:tab/>
      </w:r>
      <w:hyperlink r:id="rId5" w:history="1">
        <w:r w:rsidR="004139DE" w:rsidRPr="005B038C">
          <w:rPr>
            <w:rStyle w:val="Hyperlink"/>
            <w:rFonts w:ascii="Arial" w:hAnsi="Arial" w:cs="Arial"/>
            <w:b/>
          </w:rPr>
          <w:t>mgibbons@bsc.edu</w:t>
        </w:r>
      </w:hyperlink>
      <w:r w:rsidR="00E00F6B" w:rsidRPr="005B038C">
        <w:rPr>
          <w:rFonts w:ascii="Arial" w:hAnsi="Arial" w:cs="Arial"/>
          <w:b/>
        </w:rPr>
        <w:t xml:space="preserve"> </w:t>
      </w:r>
      <w:r w:rsidRPr="005B038C">
        <w:rPr>
          <w:rFonts w:ascii="Arial" w:hAnsi="Arial" w:cs="Arial"/>
          <w:b/>
        </w:rPr>
        <w:t xml:space="preserve"> </w:t>
      </w:r>
    </w:p>
    <w:p w14:paraId="669F55C8" w14:textId="5AAEAB71" w:rsidR="00AC0125" w:rsidRPr="005B038C" w:rsidRDefault="00AC0125" w:rsidP="000C0F7F">
      <w:pPr>
        <w:spacing w:after="0" w:line="240" w:lineRule="exact"/>
        <w:rPr>
          <w:rFonts w:ascii="Arial" w:hAnsi="Arial" w:cs="Arial"/>
          <w:b/>
        </w:rPr>
      </w:pPr>
      <w:r w:rsidRPr="005B038C">
        <w:rPr>
          <w:rFonts w:ascii="Arial" w:hAnsi="Arial" w:cs="Arial"/>
          <w:b/>
        </w:rPr>
        <w:tab/>
      </w:r>
      <w:r w:rsidRPr="005B038C">
        <w:rPr>
          <w:rFonts w:ascii="Arial" w:hAnsi="Arial" w:cs="Arial"/>
          <w:b/>
        </w:rPr>
        <w:tab/>
      </w:r>
      <w:r w:rsidRPr="005B038C">
        <w:rPr>
          <w:rFonts w:ascii="Arial" w:hAnsi="Arial" w:cs="Arial"/>
          <w:b/>
        </w:rPr>
        <w:tab/>
      </w:r>
      <w:r w:rsidRPr="005B038C">
        <w:rPr>
          <w:rFonts w:ascii="Arial" w:hAnsi="Arial" w:cs="Arial"/>
          <w:b/>
          <w:color w:val="000000"/>
        </w:rPr>
        <w:t xml:space="preserve">SSC </w:t>
      </w:r>
      <w:r w:rsidR="00E00F6B" w:rsidRPr="005B038C">
        <w:rPr>
          <w:rFonts w:ascii="Arial" w:hAnsi="Arial" w:cs="Arial"/>
          <w:b/>
          <w:color w:val="000000"/>
        </w:rPr>
        <w:t>2</w:t>
      </w:r>
      <w:r w:rsidR="004139DE" w:rsidRPr="005B038C">
        <w:rPr>
          <w:rFonts w:ascii="Arial" w:hAnsi="Arial" w:cs="Arial"/>
          <w:b/>
          <w:color w:val="000000"/>
        </w:rPr>
        <w:t>45</w:t>
      </w:r>
    </w:p>
    <w:p w14:paraId="09AAC0FC" w14:textId="53AA103C" w:rsidR="00AC0125" w:rsidRPr="005B038C" w:rsidRDefault="00AC0125" w:rsidP="00AC0125">
      <w:pPr>
        <w:spacing w:after="240" w:line="240" w:lineRule="exact"/>
        <w:rPr>
          <w:rFonts w:ascii="Arial" w:hAnsi="Arial" w:cs="Arial"/>
          <w:b/>
        </w:rPr>
      </w:pPr>
      <w:r w:rsidRPr="005B038C">
        <w:rPr>
          <w:rFonts w:ascii="Arial" w:hAnsi="Arial" w:cs="Arial"/>
          <w:b/>
        </w:rPr>
        <w:tab/>
      </w:r>
      <w:r w:rsidRPr="005B038C">
        <w:rPr>
          <w:rFonts w:ascii="Arial" w:hAnsi="Arial" w:cs="Arial"/>
          <w:b/>
        </w:rPr>
        <w:tab/>
      </w:r>
      <w:r w:rsidRPr="005B038C">
        <w:rPr>
          <w:rFonts w:ascii="Arial" w:hAnsi="Arial" w:cs="Arial"/>
          <w:b/>
        </w:rPr>
        <w:tab/>
      </w:r>
      <w:r w:rsidR="00822CD0">
        <w:rPr>
          <w:rFonts w:ascii="Arial" w:hAnsi="Arial" w:cs="Arial"/>
          <w:b/>
          <w:color w:val="000000"/>
        </w:rPr>
        <w:t>Phone: 205-767-4701 (text is fine)</w:t>
      </w:r>
    </w:p>
    <w:p w14:paraId="76BA4987" w14:textId="38E20997" w:rsidR="00AC0125" w:rsidRPr="00822CD0" w:rsidRDefault="00AC0125" w:rsidP="00AC0125">
      <w:pPr>
        <w:tabs>
          <w:tab w:val="left" w:pos="2160"/>
        </w:tabs>
        <w:spacing w:after="120" w:line="240" w:lineRule="exact"/>
        <w:rPr>
          <w:rFonts w:ascii="Arial" w:hAnsi="Arial" w:cs="Arial"/>
          <w:color w:val="000000"/>
        </w:rPr>
      </w:pPr>
      <w:r w:rsidRPr="00822CD0">
        <w:rPr>
          <w:rFonts w:ascii="Arial" w:hAnsi="Arial" w:cs="Arial"/>
          <w:b/>
        </w:rPr>
        <w:t>Class Meeting Time:</w:t>
      </w:r>
      <w:r w:rsidRPr="00822CD0">
        <w:rPr>
          <w:rFonts w:ascii="Arial" w:hAnsi="Arial" w:cs="Arial"/>
        </w:rPr>
        <w:tab/>
      </w:r>
      <w:r w:rsidR="008D4305" w:rsidRPr="00822CD0">
        <w:rPr>
          <w:rFonts w:ascii="Arial" w:hAnsi="Arial" w:cs="Arial"/>
          <w:color w:val="000000"/>
        </w:rPr>
        <w:t>T</w:t>
      </w:r>
      <w:r w:rsidR="0055526E" w:rsidRPr="00822CD0">
        <w:rPr>
          <w:rFonts w:ascii="Arial" w:hAnsi="Arial" w:cs="Arial"/>
          <w:color w:val="000000"/>
        </w:rPr>
        <w:t xml:space="preserve">, </w:t>
      </w:r>
      <w:r w:rsidR="008D4305" w:rsidRPr="00822CD0">
        <w:rPr>
          <w:rFonts w:ascii="Arial" w:hAnsi="Arial" w:cs="Arial"/>
          <w:color w:val="000000"/>
        </w:rPr>
        <w:t>1</w:t>
      </w:r>
      <w:r w:rsidR="004139DE" w:rsidRPr="00822CD0">
        <w:rPr>
          <w:rFonts w:ascii="Arial" w:hAnsi="Arial" w:cs="Arial"/>
          <w:color w:val="000000"/>
        </w:rPr>
        <w:t>2</w:t>
      </w:r>
      <w:r w:rsidR="008D4305" w:rsidRPr="00822CD0">
        <w:rPr>
          <w:rFonts w:ascii="Arial" w:hAnsi="Arial" w:cs="Arial"/>
          <w:color w:val="000000"/>
        </w:rPr>
        <w:t>:30-3:20</w:t>
      </w:r>
      <w:r w:rsidRPr="00822CD0">
        <w:rPr>
          <w:rFonts w:ascii="Arial" w:hAnsi="Arial" w:cs="Arial"/>
          <w:color w:val="000000"/>
        </w:rPr>
        <w:t xml:space="preserve">, SSC </w:t>
      </w:r>
      <w:r w:rsidR="00E00F6B" w:rsidRPr="00822CD0">
        <w:rPr>
          <w:rFonts w:ascii="Arial" w:hAnsi="Arial" w:cs="Arial"/>
          <w:color w:val="000000"/>
        </w:rPr>
        <w:t>238</w:t>
      </w:r>
    </w:p>
    <w:p w14:paraId="63A3B2E8" w14:textId="45136935" w:rsidR="00AC0125" w:rsidRPr="00822CD0" w:rsidRDefault="00AC0125" w:rsidP="00AC0125">
      <w:pPr>
        <w:tabs>
          <w:tab w:val="left" w:pos="2160"/>
        </w:tabs>
        <w:spacing w:after="120" w:line="240" w:lineRule="exact"/>
        <w:rPr>
          <w:rFonts w:ascii="Arial" w:hAnsi="Arial" w:cs="Arial"/>
        </w:rPr>
      </w:pPr>
      <w:r w:rsidRPr="00822CD0">
        <w:rPr>
          <w:rFonts w:ascii="Arial" w:hAnsi="Arial" w:cs="Arial"/>
          <w:b/>
        </w:rPr>
        <w:t>Office Hours:</w:t>
      </w:r>
      <w:r w:rsidR="00822CD0" w:rsidRPr="00822CD0">
        <w:rPr>
          <w:rFonts w:ascii="Arial" w:hAnsi="Arial" w:cs="Arial"/>
        </w:rPr>
        <w:t xml:space="preserve"> </w:t>
      </w:r>
      <w:r w:rsidR="00A5567A" w:rsidRPr="00822CD0">
        <w:rPr>
          <w:rFonts w:ascii="Arial" w:hAnsi="Arial" w:cs="Arial"/>
          <w:color w:val="000000"/>
        </w:rPr>
        <w:t>Appointments:</w:t>
      </w:r>
      <w:r w:rsidR="00A5567A" w:rsidRPr="00822CD0">
        <w:rPr>
          <w:rFonts w:ascii="Arial" w:hAnsi="Arial" w:cs="Arial"/>
          <w:color w:val="000000"/>
          <w:shd w:val="clear" w:color="auto" w:fill="FFFFFF"/>
        </w:rPr>
        <w:t> </w:t>
      </w:r>
      <w:hyperlink r:id="rId6" w:history="1">
        <w:r w:rsidR="00A5567A" w:rsidRPr="00822CD0">
          <w:rPr>
            <w:rStyle w:val="Hyperlink"/>
            <w:rFonts w:ascii="Arial" w:hAnsi="Arial" w:cs="Arial"/>
            <w:bdr w:val="none" w:sz="0" w:space="0" w:color="auto" w:frame="1"/>
            <w:shd w:val="clear" w:color="auto" w:fill="FFFFFF"/>
          </w:rPr>
          <w:t>https://mgibbons.youcanbook.me</w:t>
        </w:r>
      </w:hyperlink>
    </w:p>
    <w:p w14:paraId="1A1359A8" w14:textId="77777777" w:rsidR="00AC0125" w:rsidRPr="00822CD0" w:rsidRDefault="00AC0125" w:rsidP="00AC0125">
      <w:pPr>
        <w:jc w:val="both"/>
        <w:rPr>
          <w:rFonts w:ascii="Arial" w:hAnsi="Arial" w:cs="Arial"/>
          <w:b/>
          <w:color w:val="000000"/>
        </w:rPr>
      </w:pPr>
    </w:p>
    <w:p w14:paraId="5A75E8E0" w14:textId="77777777" w:rsidR="00A5567A" w:rsidRDefault="00A5567A" w:rsidP="00A5567A">
      <w:pPr>
        <w:jc w:val="both"/>
        <w:rPr>
          <w:rFonts w:ascii="Arial" w:hAnsi="Arial" w:cs="Arial"/>
          <w:color w:val="000000"/>
        </w:rPr>
      </w:pPr>
      <w:r>
        <w:rPr>
          <w:rFonts w:ascii="Arial" w:hAnsi="Arial" w:cs="Arial"/>
          <w:b/>
          <w:color w:val="000000"/>
        </w:rPr>
        <w:t xml:space="preserve">Course Description:  </w:t>
      </w:r>
      <w:r>
        <w:rPr>
          <w:rFonts w:ascii="Arial" w:hAnsi="Arial" w:cs="Arial"/>
          <w:color w:val="000000"/>
        </w:rPr>
        <w:t xml:space="preserve">BI 475/499 is the second unit of the senior capstone experience in Biology at Birmingham-Southern College. This course should be taken either after (preferably) or concurrent (under extreme circumstances) with a research-intensive course or experience. BI 475/499 will use your research experience as a foundation for in-depth exploration of the scientific literature; application of the fundamental concepts of biology to interpret, analyze, and summarize biological data; communication of scientific findings to diverse audiences; and articulation of the importance of scientific research to other disciplines and to society more broadly. </w:t>
      </w:r>
      <w:proofErr w:type="gramStart"/>
      <w:r>
        <w:rPr>
          <w:rFonts w:ascii="Arial" w:hAnsi="Arial" w:cs="Arial"/>
          <w:color w:val="000000"/>
        </w:rPr>
        <w:t>Also</w:t>
      </w:r>
      <w:proofErr w:type="gramEnd"/>
      <w:r>
        <w:rPr>
          <w:rFonts w:ascii="Arial" w:hAnsi="Arial" w:cs="Arial"/>
          <w:color w:val="000000"/>
        </w:rPr>
        <w:t xml:space="preserve"> as a part of this course, you will reflect on your own growth as a scientist and consider how what you have learned as a biology major at BSC will contribute to your future as a professional and member of society.</w:t>
      </w:r>
    </w:p>
    <w:p w14:paraId="7873B6CF" w14:textId="77777777" w:rsidR="00A5567A" w:rsidRDefault="00A5567A" w:rsidP="00A5567A">
      <w:pPr>
        <w:jc w:val="both"/>
        <w:rPr>
          <w:rFonts w:ascii="Arial" w:hAnsi="Arial" w:cs="Arial"/>
          <w:color w:val="000000"/>
        </w:rPr>
      </w:pPr>
    </w:p>
    <w:p w14:paraId="0A391073" w14:textId="77777777" w:rsidR="00A5567A" w:rsidRDefault="00A5567A" w:rsidP="00A5567A">
      <w:pPr>
        <w:jc w:val="both"/>
        <w:rPr>
          <w:rFonts w:ascii="Arial" w:hAnsi="Arial" w:cs="Arial"/>
        </w:rPr>
      </w:pPr>
      <w:r>
        <w:rPr>
          <w:rFonts w:ascii="Arial" w:hAnsi="Arial" w:cs="Arial"/>
          <w:b/>
        </w:rPr>
        <w:t>Course Goals:</w:t>
      </w:r>
      <w:r>
        <w:rPr>
          <w:rFonts w:ascii="Arial" w:hAnsi="Arial" w:cs="Arial"/>
        </w:rPr>
        <w:t xml:space="preserve">  </w:t>
      </w:r>
      <w:r>
        <w:rPr>
          <w:rFonts w:ascii="Arial" w:hAnsi="Arial" w:cs="Arial"/>
          <w:color w:val="000000"/>
        </w:rPr>
        <w:t>By the end of this course, s</w:t>
      </w:r>
      <w:r>
        <w:rPr>
          <w:rFonts w:ascii="Arial" w:hAnsi="Arial" w:cs="Arial"/>
        </w:rPr>
        <w:t>tudents should be able to:</w:t>
      </w:r>
    </w:p>
    <w:p w14:paraId="4A38B8F5" w14:textId="77777777" w:rsidR="00A5567A" w:rsidRDefault="00A5567A" w:rsidP="00A5567A">
      <w:pPr>
        <w:pStyle w:val="ListParagraph"/>
        <w:numPr>
          <w:ilvl w:val="0"/>
          <w:numId w:val="24"/>
        </w:numPr>
        <w:jc w:val="both"/>
        <w:rPr>
          <w:rFonts w:ascii="Arial" w:hAnsi="Arial" w:cs="Arial"/>
          <w:sz w:val="22"/>
          <w:szCs w:val="22"/>
        </w:rPr>
      </w:pPr>
      <w:r>
        <w:rPr>
          <w:rFonts w:ascii="Arial" w:hAnsi="Arial" w:cs="Arial"/>
          <w:sz w:val="22"/>
          <w:szCs w:val="22"/>
        </w:rPr>
        <w:t>apply the process of science</w:t>
      </w:r>
    </w:p>
    <w:p w14:paraId="7D1C7D25" w14:textId="77777777" w:rsidR="00A5567A" w:rsidRDefault="00A5567A" w:rsidP="00A5567A">
      <w:pPr>
        <w:pStyle w:val="ListParagraph"/>
        <w:numPr>
          <w:ilvl w:val="0"/>
          <w:numId w:val="24"/>
        </w:numPr>
        <w:jc w:val="both"/>
        <w:rPr>
          <w:rFonts w:ascii="Arial" w:hAnsi="Arial" w:cs="Arial"/>
          <w:sz w:val="22"/>
          <w:szCs w:val="22"/>
        </w:rPr>
      </w:pPr>
      <w:r>
        <w:rPr>
          <w:rFonts w:ascii="Arial" w:hAnsi="Arial" w:cs="Arial"/>
          <w:sz w:val="22"/>
          <w:szCs w:val="22"/>
        </w:rPr>
        <w:t>demonstrate critical thinking and quantitative reasoning</w:t>
      </w:r>
    </w:p>
    <w:p w14:paraId="48F9F518" w14:textId="77777777" w:rsidR="00A5567A" w:rsidRDefault="00A5567A" w:rsidP="00A5567A">
      <w:pPr>
        <w:pStyle w:val="ListParagraph"/>
        <w:numPr>
          <w:ilvl w:val="0"/>
          <w:numId w:val="24"/>
        </w:numPr>
        <w:jc w:val="both"/>
        <w:rPr>
          <w:rFonts w:ascii="Arial" w:hAnsi="Arial" w:cs="Arial"/>
          <w:sz w:val="22"/>
          <w:szCs w:val="22"/>
        </w:rPr>
      </w:pPr>
      <w:r>
        <w:rPr>
          <w:rFonts w:ascii="Arial" w:hAnsi="Arial" w:cs="Arial"/>
          <w:sz w:val="22"/>
          <w:szCs w:val="22"/>
        </w:rPr>
        <w:t>communicate and collaborate with other scientists</w:t>
      </w:r>
    </w:p>
    <w:p w14:paraId="383C6EEA" w14:textId="77777777" w:rsidR="00A5567A" w:rsidRDefault="00A5567A" w:rsidP="00A5567A">
      <w:pPr>
        <w:pStyle w:val="ListParagraph"/>
        <w:numPr>
          <w:ilvl w:val="0"/>
          <w:numId w:val="24"/>
        </w:numPr>
        <w:jc w:val="both"/>
        <w:rPr>
          <w:rFonts w:ascii="Arial" w:hAnsi="Arial" w:cs="Arial"/>
          <w:sz w:val="22"/>
          <w:szCs w:val="22"/>
        </w:rPr>
      </w:pPr>
      <w:r>
        <w:rPr>
          <w:rFonts w:ascii="Arial" w:hAnsi="Arial" w:cs="Arial"/>
          <w:sz w:val="22"/>
          <w:szCs w:val="22"/>
        </w:rPr>
        <w:t>articulate the relationship between science and society</w:t>
      </w:r>
    </w:p>
    <w:p w14:paraId="0177CEA5" w14:textId="77777777" w:rsidR="00A5567A" w:rsidRDefault="00A5567A" w:rsidP="00A5567A">
      <w:pPr>
        <w:pStyle w:val="ListParagraph"/>
        <w:numPr>
          <w:ilvl w:val="0"/>
          <w:numId w:val="24"/>
        </w:numPr>
        <w:jc w:val="both"/>
        <w:rPr>
          <w:rFonts w:ascii="Arial" w:hAnsi="Arial" w:cs="Arial"/>
          <w:sz w:val="22"/>
          <w:szCs w:val="22"/>
        </w:rPr>
      </w:pPr>
      <w:r>
        <w:rPr>
          <w:rFonts w:ascii="Arial" w:hAnsi="Arial" w:cs="Arial"/>
          <w:sz w:val="22"/>
          <w:szCs w:val="22"/>
        </w:rPr>
        <w:t>demonstrate knowledge of the core concepts of biology</w:t>
      </w:r>
    </w:p>
    <w:p w14:paraId="6C3F35ED" w14:textId="77777777" w:rsidR="00A5567A" w:rsidRDefault="00A5567A" w:rsidP="00A5567A">
      <w:pPr>
        <w:jc w:val="both"/>
        <w:rPr>
          <w:rFonts w:ascii="Arial" w:hAnsi="Arial" w:cs="Arial"/>
          <w:color w:val="000000"/>
        </w:rPr>
      </w:pPr>
    </w:p>
    <w:p w14:paraId="5004C8D2" w14:textId="77777777" w:rsidR="00A5567A" w:rsidRDefault="00A5567A" w:rsidP="00A5567A">
      <w:pPr>
        <w:jc w:val="both"/>
        <w:rPr>
          <w:rFonts w:ascii="Arial" w:hAnsi="Arial" w:cs="Arial"/>
          <w:color w:val="000000"/>
        </w:rPr>
      </w:pPr>
      <w:r>
        <w:rPr>
          <w:rFonts w:ascii="Arial" w:hAnsi="Arial" w:cs="Arial"/>
          <w:color w:val="000000"/>
        </w:rPr>
        <w:t>To achieve these goals, as a part of this course, you will</w:t>
      </w:r>
    </w:p>
    <w:p w14:paraId="6299121A" w14:textId="77777777" w:rsidR="00A5567A" w:rsidRDefault="00A5567A" w:rsidP="00A5567A">
      <w:pPr>
        <w:numPr>
          <w:ilvl w:val="0"/>
          <w:numId w:val="25"/>
        </w:numPr>
        <w:spacing w:after="0" w:line="240" w:lineRule="auto"/>
        <w:jc w:val="both"/>
        <w:rPr>
          <w:rFonts w:ascii="Arial" w:hAnsi="Arial" w:cs="Arial"/>
          <w:color w:val="000000"/>
        </w:rPr>
      </w:pPr>
      <w:r>
        <w:rPr>
          <w:rFonts w:ascii="Arial" w:hAnsi="Arial" w:cs="Arial"/>
          <w:color w:val="000000"/>
        </w:rPr>
        <w:t xml:space="preserve">Present and lead a discussion focused on a research article chosen by the </w:t>
      </w:r>
      <w:proofErr w:type="gramStart"/>
      <w:r>
        <w:rPr>
          <w:rFonts w:ascii="Arial" w:hAnsi="Arial" w:cs="Arial"/>
          <w:color w:val="000000"/>
        </w:rPr>
        <w:t>Biology</w:t>
      </w:r>
      <w:proofErr w:type="gramEnd"/>
      <w:r>
        <w:rPr>
          <w:rFonts w:ascii="Arial" w:hAnsi="Arial" w:cs="Arial"/>
          <w:color w:val="000000"/>
        </w:rPr>
        <w:t xml:space="preserve"> faculty,</w:t>
      </w:r>
    </w:p>
    <w:p w14:paraId="25586C47" w14:textId="77777777" w:rsidR="00A5567A" w:rsidRDefault="00A5567A" w:rsidP="00A5567A">
      <w:pPr>
        <w:numPr>
          <w:ilvl w:val="0"/>
          <w:numId w:val="25"/>
        </w:numPr>
        <w:spacing w:after="0" w:line="240" w:lineRule="auto"/>
        <w:jc w:val="both"/>
        <w:rPr>
          <w:rFonts w:ascii="Arial" w:hAnsi="Arial" w:cs="Arial"/>
          <w:color w:val="000000"/>
        </w:rPr>
      </w:pPr>
      <w:r>
        <w:rPr>
          <w:rFonts w:ascii="Arial" w:hAnsi="Arial" w:cs="Arial"/>
          <w:color w:val="000000"/>
        </w:rPr>
        <w:t>Actively participate in class discussions of other research papers,</w:t>
      </w:r>
    </w:p>
    <w:p w14:paraId="4C3EAACC" w14:textId="77777777" w:rsidR="00A5567A" w:rsidRDefault="00A5567A" w:rsidP="00A5567A">
      <w:pPr>
        <w:numPr>
          <w:ilvl w:val="0"/>
          <w:numId w:val="25"/>
        </w:numPr>
        <w:spacing w:after="0" w:line="240" w:lineRule="auto"/>
        <w:jc w:val="both"/>
        <w:rPr>
          <w:rFonts w:ascii="Arial" w:hAnsi="Arial" w:cs="Arial"/>
          <w:color w:val="000000"/>
        </w:rPr>
      </w:pPr>
      <w:r>
        <w:rPr>
          <w:rFonts w:ascii="Arial" w:hAnsi="Arial" w:cs="Arial"/>
          <w:color w:val="000000"/>
        </w:rPr>
        <w:t>Develop and present a seminar that provides an overview of your capstone research project,</w:t>
      </w:r>
    </w:p>
    <w:p w14:paraId="1B2B2722" w14:textId="77777777" w:rsidR="00A5567A" w:rsidRDefault="00A5567A" w:rsidP="00A5567A">
      <w:pPr>
        <w:numPr>
          <w:ilvl w:val="0"/>
          <w:numId w:val="25"/>
        </w:numPr>
        <w:spacing w:after="0" w:line="240" w:lineRule="auto"/>
        <w:jc w:val="both"/>
        <w:rPr>
          <w:rFonts w:ascii="Arial" w:hAnsi="Arial" w:cs="Arial"/>
          <w:color w:val="000000"/>
        </w:rPr>
      </w:pPr>
      <w:r>
        <w:rPr>
          <w:rFonts w:ascii="Arial" w:hAnsi="Arial" w:cs="Arial"/>
          <w:color w:val="000000"/>
        </w:rPr>
        <w:t>Research and reflect on the importance of scientific research to society,</w:t>
      </w:r>
    </w:p>
    <w:p w14:paraId="618900B7" w14:textId="77777777" w:rsidR="00A5567A" w:rsidRDefault="00A5567A" w:rsidP="00A5567A">
      <w:pPr>
        <w:numPr>
          <w:ilvl w:val="0"/>
          <w:numId w:val="25"/>
        </w:numPr>
        <w:spacing w:after="0" w:line="240" w:lineRule="auto"/>
        <w:jc w:val="both"/>
        <w:rPr>
          <w:rFonts w:ascii="Arial" w:hAnsi="Arial" w:cs="Arial"/>
          <w:color w:val="000000"/>
        </w:rPr>
      </w:pPr>
      <w:r>
        <w:rPr>
          <w:rFonts w:ascii="Arial" w:hAnsi="Arial" w:cs="Arial"/>
          <w:color w:val="000000"/>
        </w:rPr>
        <w:t>Reflect on your own growth as a scientist throughout your college experience, and</w:t>
      </w:r>
    </w:p>
    <w:p w14:paraId="5FED639D" w14:textId="77777777" w:rsidR="00A5567A" w:rsidRDefault="00A5567A" w:rsidP="00A5567A">
      <w:pPr>
        <w:numPr>
          <w:ilvl w:val="0"/>
          <w:numId w:val="25"/>
        </w:numPr>
        <w:spacing w:after="0" w:line="240" w:lineRule="auto"/>
        <w:jc w:val="both"/>
        <w:rPr>
          <w:rFonts w:ascii="Arial" w:hAnsi="Arial" w:cs="Arial"/>
          <w:color w:val="000000"/>
        </w:rPr>
      </w:pPr>
      <w:r>
        <w:rPr>
          <w:rFonts w:ascii="Arial" w:hAnsi="Arial" w:cs="Arial"/>
          <w:color w:val="000000"/>
        </w:rPr>
        <w:t>Take a concept inventory exam on the central concepts of biology.</w:t>
      </w:r>
    </w:p>
    <w:p w14:paraId="311376E5" w14:textId="77777777" w:rsidR="00A5567A" w:rsidRDefault="00A5567A" w:rsidP="00A5567A">
      <w:pPr>
        <w:jc w:val="both"/>
        <w:rPr>
          <w:rFonts w:ascii="Arial" w:hAnsi="Arial" w:cs="Arial"/>
          <w:color w:val="000000"/>
        </w:rPr>
      </w:pPr>
    </w:p>
    <w:p w14:paraId="52C50881" w14:textId="77777777" w:rsidR="00A5567A" w:rsidRDefault="00A5567A" w:rsidP="00A5567A">
      <w:pPr>
        <w:jc w:val="both"/>
        <w:rPr>
          <w:rFonts w:ascii="Arial" w:hAnsi="Arial" w:cs="Arial"/>
          <w:b/>
        </w:rPr>
      </w:pPr>
    </w:p>
    <w:p w14:paraId="6BE42A7B" w14:textId="77777777" w:rsidR="00A5567A" w:rsidRDefault="00A5567A" w:rsidP="00A5567A">
      <w:pPr>
        <w:jc w:val="both"/>
        <w:rPr>
          <w:rFonts w:ascii="Arial" w:hAnsi="Arial" w:cs="Arial"/>
          <w:b/>
        </w:rPr>
      </w:pPr>
    </w:p>
    <w:p w14:paraId="2B3EA6EC" w14:textId="77777777" w:rsidR="00A5567A" w:rsidRDefault="00A5567A" w:rsidP="00A5567A">
      <w:pPr>
        <w:jc w:val="both"/>
        <w:rPr>
          <w:rFonts w:ascii="Arial" w:hAnsi="Arial" w:cs="Arial"/>
          <w:b/>
        </w:rPr>
      </w:pPr>
      <w:r>
        <w:rPr>
          <w:rFonts w:ascii="Arial" w:hAnsi="Arial" w:cs="Arial"/>
          <w:b/>
        </w:rPr>
        <w:lastRenderedPageBreak/>
        <w:t>Course Policies:</w:t>
      </w:r>
    </w:p>
    <w:p w14:paraId="1D96777D" w14:textId="77777777" w:rsidR="00A5567A" w:rsidRDefault="00A5567A" w:rsidP="00A5567A">
      <w:pPr>
        <w:numPr>
          <w:ilvl w:val="0"/>
          <w:numId w:val="26"/>
        </w:numPr>
        <w:tabs>
          <w:tab w:val="left" w:pos="360"/>
        </w:tabs>
        <w:spacing w:after="0" w:line="240" w:lineRule="auto"/>
        <w:ind w:left="360"/>
        <w:jc w:val="both"/>
        <w:rPr>
          <w:rFonts w:ascii="Arial" w:hAnsi="Arial" w:cs="Arial"/>
          <w:b/>
        </w:rPr>
      </w:pPr>
      <w:r>
        <w:rPr>
          <w:rFonts w:ascii="Arial" w:hAnsi="Arial" w:cs="Arial"/>
          <w:b/>
        </w:rPr>
        <w:t>Course Work and Evaluation:</w:t>
      </w:r>
    </w:p>
    <w:p w14:paraId="3072C264" w14:textId="77777777" w:rsidR="00A5567A" w:rsidRDefault="00A5567A" w:rsidP="00A5567A">
      <w:pPr>
        <w:spacing w:after="0"/>
        <w:ind w:left="720"/>
        <w:rPr>
          <w:rFonts w:ascii="Arial" w:hAnsi="Arial" w:cs="Arial"/>
          <w:b/>
        </w:rPr>
      </w:pPr>
      <w:r>
        <w:rPr>
          <w:rFonts w:ascii="Arial" w:hAnsi="Arial" w:cs="Arial"/>
          <w:b/>
          <w:u w:val="single"/>
        </w:rPr>
        <w:t>Component</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t xml:space="preserve">   </w:t>
      </w:r>
      <w:r>
        <w:rPr>
          <w:rFonts w:ascii="Arial" w:hAnsi="Arial" w:cs="Arial"/>
          <w:b/>
          <w:u w:val="single"/>
        </w:rPr>
        <w:tab/>
      </w:r>
      <w:r>
        <w:rPr>
          <w:rFonts w:ascii="Arial" w:hAnsi="Arial" w:cs="Arial"/>
          <w:b/>
          <w:u w:val="single"/>
        </w:rPr>
        <w:tab/>
        <w:t>Points</w:t>
      </w:r>
    </w:p>
    <w:p w14:paraId="3D9830D9" w14:textId="77777777" w:rsidR="00A5567A" w:rsidRDefault="00A5567A" w:rsidP="00A5567A">
      <w:pPr>
        <w:numPr>
          <w:ilvl w:val="0"/>
          <w:numId w:val="27"/>
        </w:numPr>
        <w:spacing w:after="0" w:line="240" w:lineRule="auto"/>
        <w:rPr>
          <w:rFonts w:ascii="Arial" w:hAnsi="Arial" w:cs="Arial"/>
          <w:b/>
        </w:rPr>
      </w:pPr>
      <w:r>
        <w:rPr>
          <w:rFonts w:ascii="Arial" w:hAnsi="Arial" w:cs="Arial"/>
          <w:b/>
        </w:rPr>
        <w:t>Journal Club</w:t>
      </w:r>
    </w:p>
    <w:p w14:paraId="1296C95B" w14:textId="77777777" w:rsidR="00A5567A" w:rsidRDefault="00A5567A" w:rsidP="00A5567A">
      <w:pPr>
        <w:spacing w:after="0"/>
        <w:ind w:left="1080"/>
        <w:rPr>
          <w:rFonts w:ascii="Arial" w:hAnsi="Arial" w:cs="Arial"/>
        </w:rPr>
      </w:pPr>
      <w:r>
        <w:rPr>
          <w:rFonts w:ascii="Arial" w:hAnsi="Arial" w:cs="Arial"/>
        </w:rPr>
        <w:t>Three citations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10</w:t>
      </w:r>
      <w:proofErr w:type="gramEnd"/>
    </w:p>
    <w:p w14:paraId="3DB75757" w14:textId="77777777" w:rsidR="00A5567A" w:rsidRDefault="00A5567A" w:rsidP="00A5567A">
      <w:pPr>
        <w:spacing w:after="0"/>
        <w:ind w:left="1080"/>
        <w:rPr>
          <w:rFonts w:ascii="Arial" w:hAnsi="Arial" w:cs="Arial"/>
        </w:rPr>
      </w:pPr>
      <w:r>
        <w:rPr>
          <w:rFonts w:ascii="Arial" w:hAnsi="Arial" w:cs="Arial"/>
        </w:rPr>
        <w:t>Journal Club Presentation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100</w:t>
      </w:r>
    </w:p>
    <w:p w14:paraId="3D9E6FAF" w14:textId="75D82335" w:rsidR="00A5567A" w:rsidRDefault="00A5567A" w:rsidP="00A5567A">
      <w:pPr>
        <w:spacing w:after="0"/>
        <w:ind w:left="1080"/>
        <w:rPr>
          <w:rFonts w:ascii="Arial" w:hAnsi="Arial" w:cs="Arial"/>
        </w:rPr>
      </w:pPr>
      <w:r>
        <w:rPr>
          <w:rFonts w:ascii="Arial" w:hAnsi="Arial" w:cs="Arial"/>
        </w:rPr>
        <w:t>Journal Club Worksheets (</w:t>
      </w:r>
      <w:r w:rsidR="00532A36">
        <w:rPr>
          <w:rFonts w:ascii="Arial" w:hAnsi="Arial" w:cs="Arial"/>
        </w:rPr>
        <w:t>4</w:t>
      </w:r>
      <w:r>
        <w:rPr>
          <w:rFonts w:ascii="Arial" w:hAnsi="Arial" w:cs="Arial"/>
        </w:rPr>
        <w:t>@20 pts each)</w:t>
      </w:r>
      <w:r>
        <w:rPr>
          <w:rFonts w:ascii="Arial" w:hAnsi="Arial" w:cs="Arial"/>
        </w:rPr>
        <w:tab/>
      </w:r>
      <w:r>
        <w:rPr>
          <w:rFonts w:ascii="Arial" w:hAnsi="Arial" w:cs="Arial"/>
        </w:rPr>
        <w:tab/>
      </w:r>
      <w:r>
        <w:rPr>
          <w:rFonts w:ascii="Arial" w:hAnsi="Arial" w:cs="Arial"/>
        </w:rPr>
        <w:tab/>
      </w:r>
      <w:proofErr w:type="gramStart"/>
      <w:r>
        <w:rPr>
          <w:rFonts w:ascii="Arial" w:hAnsi="Arial" w:cs="Arial"/>
        </w:rPr>
        <w:tab/>
      </w:r>
      <w:r w:rsidR="00532A36">
        <w:rPr>
          <w:rFonts w:ascii="Arial" w:hAnsi="Arial" w:cs="Arial"/>
        </w:rPr>
        <w:t xml:space="preserve">  80</w:t>
      </w:r>
      <w:proofErr w:type="gramEnd"/>
      <w:r w:rsidR="00532A36">
        <w:rPr>
          <w:rFonts w:ascii="Arial" w:hAnsi="Arial" w:cs="Arial"/>
        </w:rPr>
        <w:t xml:space="preserve"> </w:t>
      </w:r>
    </w:p>
    <w:p w14:paraId="022F6691" w14:textId="77777777" w:rsidR="00A5567A" w:rsidRDefault="00A5567A" w:rsidP="00A5567A">
      <w:pPr>
        <w:spacing w:after="0"/>
        <w:ind w:left="1080"/>
        <w:rPr>
          <w:rFonts w:ascii="Arial" w:hAnsi="Arial" w:cs="Arial"/>
        </w:rPr>
      </w:pPr>
    </w:p>
    <w:p w14:paraId="6F7E81EB" w14:textId="77777777" w:rsidR="00A5567A" w:rsidRDefault="00A5567A" w:rsidP="00A5567A">
      <w:pPr>
        <w:numPr>
          <w:ilvl w:val="0"/>
          <w:numId w:val="27"/>
        </w:numPr>
        <w:spacing w:after="0" w:line="240" w:lineRule="auto"/>
        <w:rPr>
          <w:rFonts w:ascii="Arial" w:hAnsi="Arial" w:cs="Arial"/>
          <w:b/>
        </w:rPr>
      </w:pPr>
      <w:r>
        <w:rPr>
          <w:rFonts w:ascii="Arial" w:hAnsi="Arial" w:cs="Arial"/>
          <w:b/>
        </w:rPr>
        <w:t>Science and Society*</w:t>
      </w:r>
    </w:p>
    <w:p w14:paraId="634B0BE2" w14:textId="77777777" w:rsidR="00A5567A" w:rsidRDefault="00A5567A" w:rsidP="00A5567A">
      <w:pPr>
        <w:spacing w:after="0"/>
        <w:ind w:left="1080"/>
        <w:rPr>
          <w:rFonts w:ascii="Arial" w:hAnsi="Arial" w:cs="Arial"/>
        </w:rPr>
      </w:pPr>
      <w:r>
        <w:rPr>
          <w:rFonts w:ascii="Arial" w:hAnsi="Arial" w:cs="Arial"/>
        </w:rPr>
        <w:t>Outline/Draft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30</w:t>
      </w:r>
      <w:proofErr w:type="gramEnd"/>
    </w:p>
    <w:p w14:paraId="5113C314" w14:textId="77777777" w:rsidR="00A5567A" w:rsidRDefault="00A5567A" w:rsidP="00A5567A">
      <w:pPr>
        <w:spacing w:after="0"/>
        <w:ind w:left="720" w:firstLine="360"/>
        <w:rPr>
          <w:rFonts w:ascii="Arial" w:hAnsi="Arial" w:cs="Arial"/>
        </w:rPr>
      </w:pPr>
      <w:r>
        <w:rPr>
          <w:rFonts w:ascii="Arial" w:hAnsi="Arial" w:cs="Arial"/>
        </w:rPr>
        <w:t>Final one-pager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w:t>
      </w:r>
      <w:r>
        <w:rPr>
          <w:rFonts w:ascii="Arial" w:hAnsi="Arial" w:cs="Arial"/>
        </w:rPr>
        <w:tab/>
      </w:r>
      <w:proofErr w:type="gramEnd"/>
      <w:r>
        <w:rPr>
          <w:rFonts w:ascii="Arial" w:hAnsi="Arial" w:cs="Arial"/>
        </w:rPr>
        <w:tab/>
        <w:t xml:space="preserve">  80</w:t>
      </w:r>
    </w:p>
    <w:p w14:paraId="7E2FB845" w14:textId="77777777" w:rsidR="00A5567A" w:rsidRDefault="00A5567A" w:rsidP="00A5567A">
      <w:pPr>
        <w:spacing w:after="0"/>
        <w:ind w:left="720" w:firstLine="360"/>
        <w:rPr>
          <w:rFonts w:ascii="Arial" w:hAnsi="Arial" w:cs="Arial"/>
        </w:rPr>
      </w:pPr>
      <w:r>
        <w:rPr>
          <w:rFonts w:ascii="Arial" w:hAnsi="Arial" w:cs="Arial"/>
        </w:rPr>
        <w:t>Presentation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40</w:t>
      </w:r>
      <w:proofErr w:type="gramEnd"/>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07BD1F63" w14:textId="77777777" w:rsidR="00A5567A" w:rsidRDefault="00A5567A" w:rsidP="00A5567A">
      <w:pPr>
        <w:numPr>
          <w:ilvl w:val="0"/>
          <w:numId w:val="27"/>
        </w:numPr>
        <w:spacing w:after="0" w:line="240" w:lineRule="auto"/>
        <w:rPr>
          <w:rFonts w:ascii="Arial" w:hAnsi="Arial" w:cs="Arial"/>
          <w:b/>
        </w:rPr>
      </w:pPr>
      <w:r>
        <w:rPr>
          <w:rFonts w:ascii="Arial" w:hAnsi="Arial" w:cs="Arial"/>
          <w:b/>
        </w:rPr>
        <w:t>Capstone Seminar</w:t>
      </w:r>
    </w:p>
    <w:p w14:paraId="7D69D73A" w14:textId="77777777" w:rsidR="00A5567A" w:rsidRDefault="00A5567A" w:rsidP="00A5567A">
      <w:pPr>
        <w:spacing w:after="0"/>
        <w:ind w:left="1080"/>
        <w:rPr>
          <w:rFonts w:ascii="Arial" w:hAnsi="Arial" w:cs="Arial"/>
        </w:rPr>
      </w:pPr>
      <w:r>
        <w:rPr>
          <w:rFonts w:ascii="Arial" w:hAnsi="Arial" w:cs="Arial"/>
        </w:rPr>
        <w:t>Slide Deck Draft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20</w:t>
      </w:r>
      <w:proofErr w:type="gramEnd"/>
    </w:p>
    <w:p w14:paraId="6072CA19" w14:textId="77777777" w:rsidR="00A5567A" w:rsidRDefault="00A5567A" w:rsidP="00A5567A">
      <w:pPr>
        <w:spacing w:after="0"/>
        <w:ind w:left="1080"/>
        <w:rPr>
          <w:rFonts w:ascii="Arial" w:hAnsi="Arial" w:cs="Arial"/>
        </w:rPr>
      </w:pPr>
      <w:r>
        <w:rPr>
          <w:rFonts w:ascii="Arial" w:hAnsi="Arial" w:cs="Arial"/>
        </w:rPr>
        <w:t>In-class Practice Presentation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50</w:t>
      </w:r>
      <w:proofErr w:type="gramEnd"/>
    </w:p>
    <w:p w14:paraId="2EC00F01" w14:textId="77777777" w:rsidR="00A5567A" w:rsidRDefault="00A5567A" w:rsidP="00A5567A">
      <w:pPr>
        <w:spacing w:after="0"/>
        <w:ind w:left="720" w:firstLine="360"/>
        <w:rPr>
          <w:rFonts w:ascii="Arial" w:hAnsi="Arial" w:cs="Arial"/>
        </w:rPr>
      </w:pPr>
      <w:r>
        <w:rPr>
          <w:rFonts w:ascii="Arial" w:hAnsi="Arial" w:cs="Arial"/>
        </w:rPr>
        <w:t>Senior Conference Abstract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15</w:t>
      </w:r>
      <w:proofErr w:type="gramEnd"/>
    </w:p>
    <w:p w14:paraId="190C5EC0" w14:textId="77777777" w:rsidR="00A5567A" w:rsidRDefault="00A5567A" w:rsidP="00A5567A">
      <w:pPr>
        <w:spacing w:after="0"/>
        <w:ind w:left="720" w:firstLine="360"/>
        <w:rPr>
          <w:rFonts w:ascii="Arial" w:hAnsi="Arial" w:cs="Arial"/>
        </w:rPr>
      </w:pPr>
      <w:r>
        <w:rPr>
          <w:rFonts w:ascii="Arial" w:hAnsi="Arial" w:cs="Arial"/>
        </w:rPr>
        <w:t>Senior Conference Presentation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100</w:t>
      </w:r>
    </w:p>
    <w:p w14:paraId="0A9BA6DF" w14:textId="77777777" w:rsidR="00A5567A" w:rsidRDefault="00A5567A" w:rsidP="00A5567A">
      <w:pPr>
        <w:spacing w:after="0" w:line="240" w:lineRule="auto"/>
        <w:ind w:left="720"/>
        <w:rPr>
          <w:rFonts w:ascii="Arial" w:hAnsi="Arial" w:cs="Arial"/>
          <w:b/>
        </w:rPr>
      </w:pPr>
    </w:p>
    <w:p w14:paraId="105D788E" w14:textId="77777777" w:rsidR="00A5567A" w:rsidRDefault="00A5567A" w:rsidP="00A5567A">
      <w:pPr>
        <w:numPr>
          <w:ilvl w:val="0"/>
          <w:numId w:val="27"/>
        </w:numPr>
        <w:spacing w:after="0" w:line="240" w:lineRule="auto"/>
        <w:rPr>
          <w:rFonts w:ascii="Arial" w:hAnsi="Arial" w:cs="Arial"/>
          <w:b/>
        </w:rPr>
      </w:pPr>
      <w:r>
        <w:rPr>
          <w:rFonts w:ascii="Arial" w:hAnsi="Arial" w:cs="Arial"/>
          <w:b/>
        </w:rPr>
        <w:t>Reflection</w:t>
      </w:r>
      <w:r>
        <w:rPr>
          <w:rFonts w:ascii="Arial" w:hAnsi="Arial" w:cs="Arial"/>
          <w:b/>
        </w:rPr>
        <w:tab/>
        <w:t xml:space="preserve"> on Growth</w:t>
      </w:r>
    </w:p>
    <w:p w14:paraId="6CE69442" w14:textId="77777777" w:rsidR="00A5567A" w:rsidRDefault="00A5567A" w:rsidP="00A5567A">
      <w:pPr>
        <w:spacing w:after="0"/>
        <w:ind w:left="1080"/>
        <w:rPr>
          <w:rFonts w:ascii="Arial" w:hAnsi="Arial" w:cs="Arial"/>
        </w:rPr>
      </w:pPr>
      <w:r>
        <w:rPr>
          <w:rFonts w:ascii="Arial" w:hAnsi="Arial" w:cs="Arial"/>
        </w:rPr>
        <w:t>Resume Rough Draft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20</w:t>
      </w:r>
      <w:proofErr w:type="gramEnd"/>
    </w:p>
    <w:p w14:paraId="64D29C6A" w14:textId="74E4CEAA" w:rsidR="00A5567A" w:rsidRDefault="00A5567A" w:rsidP="00A5567A">
      <w:pPr>
        <w:spacing w:after="0"/>
        <w:ind w:left="1080"/>
        <w:rPr>
          <w:rFonts w:ascii="Arial" w:hAnsi="Arial" w:cs="Arial"/>
        </w:rPr>
      </w:pPr>
      <w:r>
        <w:rPr>
          <w:rFonts w:ascii="Arial" w:hAnsi="Arial" w:cs="Arial"/>
        </w:rPr>
        <w:t xml:space="preserve">Resume </w:t>
      </w:r>
      <w:r w:rsidR="003A12ED">
        <w:rPr>
          <w:rFonts w:ascii="Arial" w:hAnsi="Arial" w:cs="Arial"/>
        </w:rPr>
        <w:t>Revised</w:t>
      </w:r>
      <w:r>
        <w:rPr>
          <w:rFonts w:ascii="Arial" w:hAnsi="Arial" w:cs="Arial"/>
        </w:rPr>
        <w:t xml:space="preserve"> Draft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w:t>
      </w:r>
      <w:r w:rsidR="003A12ED">
        <w:rPr>
          <w:rFonts w:ascii="Arial" w:hAnsi="Arial" w:cs="Arial"/>
        </w:rPr>
        <w:t>20</w:t>
      </w:r>
      <w:proofErr w:type="gramEnd"/>
    </w:p>
    <w:p w14:paraId="635A13B7" w14:textId="0819F109" w:rsidR="003A12ED" w:rsidRDefault="003A12ED" w:rsidP="00A5567A">
      <w:pPr>
        <w:spacing w:after="0"/>
        <w:ind w:left="1080"/>
        <w:rPr>
          <w:rFonts w:ascii="Arial" w:hAnsi="Arial" w:cs="Arial"/>
        </w:rPr>
      </w:pPr>
      <w:r>
        <w:rPr>
          <w:rFonts w:ascii="Arial" w:hAnsi="Arial" w:cs="Arial"/>
        </w:rPr>
        <w:t>Resume FINAL Draft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50</w:t>
      </w:r>
      <w:proofErr w:type="gramEnd"/>
    </w:p>
    <w:p w14:paraId="7EC772D5" w14:textId="77777777" w:rsidR="00A5567A" w:rsidRDefault="00A5567A" w:rsidP="00A5567A">
      <w:pPr>
        <w:spacing w:after="0"/>
        <w:ind w:left="1080"/>
        <w:rPr>
          <w:rFonts w:ascii="Arial" w:hAnsi="Arial" w:cs="Arial"/>
        </w:rPr>
      </w:pPr>
      <w:r>
        <w:rPr>
          <w:rFonts w:ascii="Arial" w:hAnsi="Arial" w:cs="Arial"/>
          <w:bCs/>
        </w:rPr>
        <w:t xml:space="preserve">Personalized assignments 1-3 </w:t>
      </w:r>
      <w:r>
        <w:rPr>
          <w:rFonts w:ascii="Arial" w:hAnsi="Arial" w:cs="Arial"/>
          <w:bCs/>
        </w:rPr>
        <w:tab/>
      </w:r>
      <w:r>
        <w:rPr>
          <w:rFonts w:ascii="Arial" w:hAnsi="Arial" w:cs="Arial"/>
          <w:b/>
        </w:rPr>
        <w:tab/>
      </w:r>
      <w:r>
        <w:rPr>
          <w:rFonts w:ascii="Arial" w:hAnsi="Arial" w:cs="Arial"/>
          <w:b/>
        </w:rPr>
        <w:tab/>
      </w:r>
      <w:r>
        <w:rPr>
          <w:rFonts w:ascii="Arial" w:hAnsi="Arial" w:cs="Arial"/>
          <w:b/>
        </w:rPr>
        <w:tab/>
      </w:r>
      <w:r>
        <w:rPr>
          <w:rFonts w:ascii="Arial" w:hAnsi="Arial" w:cs="Arial"/>
          <w:b/>
        </w:rPr>
        <w:tab/>
      </w:r>
      <w:proofErr w:type="gramStart"/>
      <w:r>
        <w:rPr>
          <w:rFonts w:ascii="Arial" w:hAnsi="Arial" w:cs="Arial"/>
          <w:b/>
        </w:rPr>
        <w:tab/>
        <w:t xml:space="preserve">  </w:t>
      </w:r>
      <w:r>
        <w:rPr>
          <w:rFonts w:ascii="Arial" w:hAnsi="Arial" w:cs="Arial"/>
        </w:rPr>
        <w:t>65</w:t>
      </w:r>
      <w:proofErr w:type="gramEnd"/>
    </w:p>
    <w:p w14:paraId="448D5DE6" w14:textId="77777777" w:rsidR="00A5567A" w:rsidRDefault="00A5567A" w:rsidP="00A5567A">
      <w:pPr>
        <w:spacing w:after="0"/>
        <w:ind w:left="1080"/>
        <w:rPr>
          <w:rFonts w:ascii="Arial" w:hAnsi="Arial" w:cs="Arial"/>
        </w:rPr>
      </w:pPr>
      <w:r>
        <w:rPr>
          <w:rFonts w:ascii="Arial" w:hAnsi="Arial" w:cs="Arial"/>
        </w:rPr>
        <w:t>Reflections on Professional Growth Paper</w:t>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60</w:t>
      </w:r>
      <w:proofErr w:type="gramEnd"/>
    </w:p>
    <w:p w14:paraId="7E581898" w14:textId="77777777" w:rsidR="00A5567A" w:rsidRDefault="00A5567A" w:rsidP="00A5567A">
      <w:pPr>
        <w:spacing w:after="0"/>
        <w:ind w:left="1080"/>
        <w:rPr>
          <w:rFonts w:ascii="Arial" w:hAnsi="Arial" w:cs="Arial"/>
        </w:rPr>
      </w:pPr>
      <w:r>
        <w:rPr>
          <w:rFonts w:ascii="Arial" w:hAnsi="Arial" w:cs="Arial"/>
        </w:rPr>
        <w:t>Senior Exit Survey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ab/>
        <w:t xml:space="preserve">  </w:t>
      </w:r>
      <w:r>
        <w:rPr>
          <w:rFonts w:ascii="Arial" w:hAnsi="Arial" w:cs="Arial"/>
        </w:rPr>
        <w:tab/>
      </w:r>
      <w:proofErr w:type="gramEnd"/>
      <w:r>
        <w:rPr>
          <w:rFonts w:ascii="Arial" w:hAnsi="Arial" w:cs="Arial"/>
        </w:rPr>
        <w:t xml:space="preserve">  20</w:t>
      </w:r>
    </w:p>
    <w:p w14:paraId="14B46978" w14:textId="77777777" w:rsidR="00A5567A" w:rsidRDefault="00A5567A" w:rsidP="00A5567A">
      <w:pPr>
        <w:spacing w:after="0"/>
        <w:ind w:left="1080"/>
        <w:rPr>
          <w:rFonts w:ascii="Arial" w:hAnsi="Arial" w:cs="Arial"/>
        </w:rPr>
      </w:pPr>
    </w:p>
    <w:p w14:paraId="683EE9F2" w14:textId="77777777" w:rsidR="00A5567A" w:rsidRDefault="00A5567A" w:rsidP="00A5567A">
      <w:pPr>
        <w:numPr>
          <w:ilvl w:val="0"/>
          <w:numId w:val="27"/>
        </w:numPr>
        <w:spacing w:after="0" w:line="240" w:lineRule="auto"/>
        <w:rPr>
          <w:rFonts w:ascii="Arial" w:hAnsi="Arial" w:cs="Arial"/>
          <w:b/>
        </w:rPr>
      </w:pPr>
      <w:r>
        <w:rPr>
          <w:rFonts w:ascii="Arial" w:hAnsi="Arial" w:cs="Arial"/>
          <w:b/>
        </w:rPr>
        <w:t>Concept Inventory Exam</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rPr>
        <w:t>100</w:t>
      </w:r>
    </w:p>
    <w:p w14:paraId="50A1E272" w14:textId="77777777" w:rsidR="00A5567A" w:rsidRDefault="00A5567A" w:rsidP="00A5567A">
      <w:pPr>
        <w:spacing w:after="0" w:line="240" w:lineRule="auto"/>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p>
    <w:p w14:paraId="6D792114" w14:textId="77777777" w:rsidR="00A5567A" w:rsidRDefault="00A5567A" w:rsidP="00A5567A">
      <w:pPr>
        <w:numPr>
          <w:ilvl w:val="0"/>
          <w:numId w:val="27"/>
        </w:numPr>
        <w:spacing w:after="0" w:line="240" w:lineRule="auto"/>
        <w:rPr>
          <w:rFonts w:ascii="Arial" w:hAnsi="Arial" w:cs="Arial"/>
          <w:b/>
        </w:rPr>
      </w:pPr>
      <w:r>
        <w:rPr>
          <w:rFonts w:ascii="Arial" w:hAnsi="Arial" w:cs="Arial"/>
          <w:b/>
        </w:rPr>
        <w:t>Attendance, Attitude, and Participation</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rPr>
        <w:t xml:space="preserve"> </w:t>
      </w:r>
    </w:p>
    <w:p w14:paraId="5AF6EB28" w14:textId="77777777" w:rsidR="00A5567A" w:rsidRDefault="00A5567A" w:rsidP="00A5567A">
      <w:pPr>
        <w:spacing w:after="0" w:line="240" w:lineRule="auto"/>
        <w:ind w:left="1080"/>
        <w:rPr>
          <w:rFonts w:ascii="Arial" w:eastAsia="Times New Roman" w:hAnsi="Arial" w:cs="Arial"/>
        </w:rPr>
      </w:pPr>
      <w:r>
        <w:rPr>
          <w:rFonts w:ascii="Arial" w:eastAsia="Times New Roman" w:hAnsi="Arial" w:cs="Arial"/>
        </w:rPr>
        <w:t xml:space="preserve">Attendance (12@5pts </w:t>
      </w:r>
      <w:proofErr w:type="spellStart"/>
      <w:r>
        <w:rPr>
          <w:rFonts w:ascii="Arial" w:eastAsia="Times New Roman" w:hAnsi="Arial" w:cs="Arial"/>
        </w:rPr>
        <w:t>ea</w:t>
      </w:r>
      <w:proofErr w:type="spellEnd"/>
      <w:r>
        <w:rPr>
          <w:rFonts w:ascii="Arial" w:eastAsia="Times New Roman" w:hAnsi="Arial" w:cs="Arial"/>
        </w:rPr>
        <w:t>)</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proofErr w:type="gramStart"/>
      <w:r>
        <w:rPr>
          <w:rFonts w:ascii="Arial" w:eastAsia="Times New Roman" w:hAnsi="Arial" w:cs="Arial"/>
        </w:rPr>
        <w:tab/>
        <w:t xml:space="preserve">  60</w:t>
      </w:r>
      <w:proofErr w:type="gramEnd"/>
    </w:p>
    <w:p w14:paraId="4DA85724" w14:textId="3E0ED003" w:rsidR="00A5567A" w:rsidRDefault="00A5567A" w:rsidP="00A5567A">
      <w:pPr>
        <w:spacing w:after="0" w:line="240" w:lineRule="auto"/>
        <w:ind w:left="1080"/>
        <w:rPr>
          <w:rFonts w:ascii="Arial" w:eastAsia="Times New Roman" w:hAnsi="Arial" w:cs="Arial"/>
        </w:rPr>
      </w:pPr>
      <w:r>
        <w:rPr>
          <w:rFonts w:ascii="Arial" w:eastAsia="Times New Roman" w:hAnsi="Arial" w:cs="Arial"/>
        </w:rPr>
        <w:t>Attitude and Participation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proofErr w:type="gramStart"/>
      <w:r>
        <w:rPr>
          <w:rFonts w:ascii="Arial" w:eastAsia="Times New Roman" w:hAnsi="Arial" w:cs="Arial"/>
        </w:rPr>
        <w:tab/>
        <w:t xml:space="preserve">  4</w:t>
      </w:r>
      <w:r w:rsidR="005555F9">
        <w:rPr>
          <w:rFonts w:ascii="Arial" w:eastAsia="Times New Roman" w:hAnsi="Arial" w:cs="Arial"/>
        </w:rPr>
        <w:t>0</w:t>
      </w:r>
      <w:proofErr w:type="gramEnd"/>
    </w:p>
    <w:p w14:paraId="4E23D259" w14:textId="77777777" w:rsidR="00A5567A" w:rsidRDefault="00A5567A" w:rsidP="00A5567A">
      <w:pPr>
        <w:spacing w:after="0"/>
        <w:ind w:left="1080"/>
        <w:rPr>
          <w:rFonts w:ascii="Arial" w:hAnsi="Arial" w:cs="Arial"/>
        </w:rPr>
      </w:pPr>
    </w:p>
    <w:p w14:paraId="4F498B1B" w14:textId="77777777" w:rsidR="00A5567A" w:rsidRDefault="00A5567A" w:rsidP="00A5567A">
      <w:pPr>
        <w:spacing w:after="0"/>
        <w:rPr>
          <w:rFonts w:ascii="Arial" w:hAnsi="Arial" w:cs="Arial"/>
        </w:rPr>
      </w:pPr>
    </w:p>
    <w:p w14:paraId="536A5E6D" w14:textId="06FA7B12" w:rsidR="00A5567A" w:rsidRDefault="00A5567A" w:rsidP="00A5567A">
      <w:pPr>
        <w:ind w:left="720"/>
        <w:rPr>
          <w:rFonts w:ascii="Arial" w:hAnsi="Arial" w:cs="Arial"/>
          <w:b/>
          <w:u w:val="single"/>
        </w:rPr>
      </w:pPr>
      <w:r>
        <w:rPr>
          <w:rFonts w:ascii="Arial" w:hAnsi="Arial" w:cs="Arial"/>
          <w:b/>
          <w:u w:val="single"/>
        </w:rPr>
        <w:t>Total</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t xml:space="preserve">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t xml:space="preserve">          </w:t>
      </w:r>
      <w:r w:rsidR="00532A36">
        <w:rPr>
          <w:rFonts w:ascii="Arial" w:hAnsi="Arial" w:cs="Arial"/>
          <w:b/>
          <w:u w:val="single"/>
        </w:rPr>
        <w:t xml:space="preserve"> 98</w:t>
      </w:r>
      <w:r w:rsidR="005555F9">
        <w:rPr>
          <w:rFonts w:ascii="Arial" w:hAnsi="Arial" w:cs="Arial"/>
          <w:b/>
          <w:u w:val="single"/>
        </w:rPr>
        <w:t>0</w:t>
      </w:r>
    </w:p>
    <w:p w14:paraId="32B570B6" w14:textId="77777777" w:rsidR="00A5567A" w:rsidRDefault="00A5567A" w:rsidP="00A5567A">
      <w:pPr>
        <w:rPr>
          <w:rFonts w:ascii="Arial" w:hAnsi="Arial" w:cs="Arial"/>
        </w:rPr>
      </w:pPr>
      <w:r>
        <w:rPr>
          <w:rFonts w:ascii="Arial" w:hAnsi="Arial" w:cs="Arial"/>
        </w:rPr>
        <w:t xml:space="preserve"> </w:t>
      </w:r>
      <w:r>
        <w:rPr>
          <w:rFonts w:ascii="Arial" w:hAnsi="Arial" w:cs="Arial"/>
        </w:rPr>
        <w:tab/>
        <w:t xml:space="preserve">* </w:t>
      </w:r>
      <w:proofErr w:type="gramStart"/>
      <w:r>
        <w:rPr>
          <w:rFonts w:ascii="Arial" w:hAnsi="Arial" w:cs="Arial"/>
        </w:rPr>
        <w:t>tentative</w:t>
      </w:r>
      <w:proofErr w:type="gramEnd"/>
      <w:r>
        <w:rPr>
          <w:rFonts w:ascii="Arial" w:hAnsi="Arial" w:cs="Arial"/>
        </w:rPr>
        <w:t xml:space="preserve"> scoring for this section.</w:t>
      </w:r>
    </w:p>
    <w:p w14:paraId="75B1CC48" w14:textId="77777777" w:rsidR="00A5567A" w:rsidRDefault="00A5567A" w:rsidP="00A5567A">
      <w:pPr>
        <w:pStyle w:val="NormalWeb"/>
        <w:spacing w:before="0" w:beforeAutospacing="0" w:after="0" w:afterAutospacing="0"/>
        <w:ind w:left="720" w:hanging="360"/>
        <w:jc w:val="both"/>
        <w:rPr>
          <w:rFonts w:ascii="Arial" w:hAnsi="Arial" w:cs="Arial"/>
          <w:b/>
          <w:sz w:val="22"/>
          <w:szCs w:val="22"/>
        </w:rPr>
      </w:pPr>
    </w:p>
    <w:p w14:paraId="40F6E203" w14:textId="77777777" w:rsidR="00A5567A" w:rsidRDefault="00A5567A" w:rsidP="00A5567A">
      <w:pPr>
        <w:pStyle w:val="NormalWeb"/>
        <w:spacing w:before="0" w:beforeAutospacing="0" w:after="0" w:afterAutospacing="0"/>
        <w:ind w:left="720" w:hanging="360"/>
        <w:jc w:val="both"/>
        <w:rPr>
          <w:rFonts w:ascii="Arial" w:hAnsi="Arial" w:cs="Arial"/>
          <w:b/>
          <w:sz w:val="22"/>
          <w:szCs w:val="22"/>
        </w:rPr>
      </w:pPr>
    </w:p>
    <w:p w14:paraId="5A4970AB" w14:textId="77777777" w:rsidR="00A5567A" w:rsidRDefault="00A5567A" w:rsidP="00A5567A">
      <w:pPr>
        <w:pStyle w:val="NormalWeb"/>
        <w:spacing w:before="0" w:beforeAutospacing="0" w:after="0" w:afterAutospacing="0"/>
        <w:ind w:left="720" w:hanging="360"/>
        <w:jc w:val="both"/>
        <w:rPr>
          <w:rFonts w:ascii="Arial" w:hAnsi="Arial" w:cs="Arial"/>
          <w:b/>
          <w:sz w:val="22"/>
          <w:szCs w:val="22"/>
        </w:rPr>
      </w:pPr>
      <w:r>
        <w:rPr>
          <w:rFonts w:ascii="Arial" w:hAnsi="Arial" w:cs="Arial"/>
          <w:b/>
          <w:sz w:val="22"/>
          <w:szCs w:val="22"/>
        </w:rPr>
        <w:t xml:space="preserve">A.  Journal Club: </w:t>
      </w:r>
    </w:p>
    <w:p w14:paraId="4E743952" w14:textId="77777777" w:rsidR="00A5567A" w:rsidRDefault="00A5567A" w:rsidP="00A5567A">
      <w:pPr>
        <w:pStyle w:val="NormalWeb"/>
        <w:spacing w:before="0" w:beforeAutospacing="0" w:after="0" w:afterAutospacing="0"/>
        <w:ind w:left="720"/>
        <w:jc w:val="both"/>
        <w:rPr>
          <w:rFonts w:ascii="Arial" w:hAnsi="Arial" w:cs="Arial"/>
          <w:sz w:val="22"/>
          <w:szCs w:val="22"/>
        </w:rPr>
      </w:pPr>
      <w:r>
        <w:rPr>
          <w:rFonts w:ascii="Arial" w:hAnsi="Arial" w:cs="Arial"/>
          <w:bCs/>
          <w:sz w:val="22"/>
          <w:szCs w:val="22"/>
        </w:rPr>
        <w:t xml:space="preserve">Each student will choose three potential articles for a journal club presentation, based on their own academic interests (in biology).  The professor and student will decide together which article is best suited for Journal club.  Before each journal club the class will read the article, complete the journal club worksheet, and develop questions for the upcoming journal club. </w:t>
      </w:r>
      <w:r>
        <w:rPr>
          <w:rFonts w:ascii="Arial" w:hAnsi="Arial" w:cs="Arial"/>
          <w:sz w:val="22"/>
          <w:szCs w:val="22"/>
        </w:rPr>
        <w:t xml:space="preserve">Although some class time may be dedicated to preparation of journal club presentations, students should spend significant out of class time preparing as well. </w:t>
      </w:r>
      <w:r>
        <w:rPr>
          <w:rFonts w:ascii="Arial" w:hAnsi="Arial" w:cs="Arial"/>
          <w:bCs/>
          <w:sz w:val="22"/>
          <w:szCs w:val="22"/>
        </w:rPr>
        <w:t xml:space="preserve">During the journal club, the presenters will have 45 minutes to present the paper and </w:t>
      </w:r>
      <w:r>
        <w:rPr>
          <w:rFonts w:ascii="Arial" w:hAnsi="Arial" w:cs="Arial"/>
          <w:bCs/>
          <w:sz w:val="22"/>
          <w:szCs w:val="22"/>
        </w:rPr>
        <w:lastRenderedPageBreak/>
        <w:t>facilitate an exploration and critical review of the study.  Presenters will be evaluated by both the instructor and by the students.</w:t>
      </w:r>
    </w:p>
    <w:p w14:paraId="5BC7D987" w14:textId="77777777" w:rsidR="00A5567A" w:rsidRDefault="00A5567A" w:rsidP="00A5567A">
      <w:pPr>
        <w:pStyle w:val="NormalWeb"/>
        <w:spacing w:before="0" w:beforeAutospacing="0" w:after="0" w:afterAutospacing="0"/>
        <w:ind w:left="1080"/>
        <w:rPr>
          <w:rFonts w:ascii="Arial" w:hAnsi="Arial" w:cs="Arial"/>
          <w:bCs/>
          <w:sz w:val="22"/>
          <w:szCs w:val="22"/>
        </w:rPr>
      </w:pPr>
    </w:p>
    <w:p w14:paraId="1CF0E89C" w14:textId="77777777" w:rsidR="00A5567A" w:rsidRDefault="00A5567A" w:rsidP="00A5567A">
      <w:pPr>
        <w:ind w:left="720"/>
        <w:rPr>
          <w:rFonts w:ascii="Arial" w:hAnsi="Arial" w:cs="Arial"/>
          <w:strike/>
        </w:rPr>
      </w:pPr>
      <w:r>
        <w:rPr>
          <w:rFonts w:ascii="Arial" w:hAnsi="Arial" w:cs="Arial"/>
        </w:rPr>
        <w:t xml:space="preserve">Following each journal club presentation, the class will discuss how the research is relevant to the presenters’ area of planned career specialty, or relevancy to the senior capstone research experience. </w:t>
      </w:r>
    </w:p>
    <w:p w14:paraId="611876F8" w14:textId="77777777" w:rsidR="00A5567A" w:rsidRDefault="00A5567A" w:rsidP="00A5567A">
      <w:pPr>
        <w:ind w:left="720" w:hanging="360"/>
        <w:rPr>
          <w:rFonts w:ascii="Arial" w:hAnsi="Arial" w:cs="Arial"/>
          <w:b/>
          <w:bCs/>
        </w:rPr>
      </w:pPr>
      <w:r>
        <w:rPr>
          <w:rFonts w:ascii="Arial" w:hAnsi="Arial" w:cs="Arial"/>
          <w:b/>
          <w:bCs/>
        </w:rPr>
        <w:t>B.  Science and Society</w:t>
      </w:r>
    </w:p>
    <w:p w14:paraId="0299012F" w14:textId="77777777" w:rsidR="00A5567A" w:rsidRDefault="00A5567A" w:rsidP="00A5567A">
      <w:pPr>
        <w:ind w:left="720"/>
        <w:jc w:val="both"/>
        <w:rPr>
          <w:rFonts w:ascii="Arial" w:hAnsi="Arial" w:cs="Arial"/>
        </w:rPr>
      </w:pPr>
      <w:r>
        <w:rPr>
          <w:rFonts w:ascii="Arial" w:hAnsi="Arial" w:cs="Arial"/>
        </w:rPr>
        <w:t xml:space="preserve">To explore the relationship between science and society, students will be provided with a list of commonly misunderstood topics.  Each student will pick one of these topics; research it, using articles from the scientific and popular press; then write up a one-page policy recommendation on this topic.  Each student will also share their findings in a </w:t>
      </w:r>
      <w:proofErr w:type="gramStart"/>
      <w:r>
        <w:rPr>
          <w:rFonts w:ascii="Arial" w:hAnsi="Arial" w:cs="Arial"/>
        </w:rPr>
        <w:t>5 minute</w:t>
      </w:r>
      <w:proofErr w:type="gramEnd"/>
      <w:r>
        <w:rPr>
          <w:rFonts w:ascii="Arial" w:hAnsi="Arial" w:cs="Arial"/>
        </w:rPr>
        <w:t xml:space="preserve"> (approximately) PowerPoint presentation to the class.</w:t>
      </w:r>
    </w:p>
    <w:p w14:paraId="42CF0991" w14:textId="77777777" w:rsidR="00A5567A" w:rsidRDefault="00A5567A" w:rsidP="00A5567A">
      <w:pPr>
        <w:ind w:left="720" w:hanging="360"/>
        <w:rPr>
          <w:rFonts w:ascii="Arial" w:hAnsi="Arial" w:cs="Arial"/>
          <w:b/>
          <w:bCs/>
        </w:rPr>
      </w:pPr>
      <w:r>
        <w:rPr>
          <w:rFonts w:ascii="Arial" w:hAnsi="Arial" w:cs="Arial"/>
          <w:b/>
          <w:bCs/>
        </w:rPr>
        <w:t>C.  Senior Capstone Seminar</w:t>
      </w:r>
    </w:p>
    <w:p w14:paraId="1BAEE0F0" w14:textId="77777777" w:rsidR="00A5567A" w:rsidRDefault="00A5567A" w:rsidP="00A5567A">
      <w:pPr>
        <w:ind w:left="720"/>
        <w:jc w:val="both"/>
        <w:rPr>
          <w:rFonts w:ascii="Arial" w:hAnsi="Arial" w:cs="Arial"/>
        </w:rPr>
      </w:pPr>
      <w:r>
        <w:rPr>
          <w:rFonts w:ascii="Arial" w:hAnsi="Arial" w:cs="Arial"/>
        </w:rPr>
        <w:t>Each student will make a formal, digital (</w:t>
      </w:r>
      <w:proofErr w:type="gramStart"/>
      <w:r>
        <w:rPr>
          <w:rFonts w:ascii="Arial" w:hAnsi="Arial" w:cs="Arial"/>
        </w:rPr>
        <w:t>e.g.</w:t>
      </w:r>
      <w:proofErr w:type="gramEnd"/>
      <w:r>
        <w:rPr>
          <w:rFonts w:ascii="Arial" w:hAnsi="Arial" w:cs="Arial"/>
        </w:rPr>
        <w:t xml:space="preserve"> PowerPoint), oral presentation of his/her capstone research project to the rest of the class, and then to the broader BSC community during the Biology Senior Conference at the end of the term. The student will also submit a full abstract of their presented research.  The class presentation will be evaluated by a combination of instructor and peers.  Following the class presentation, both students and the instructor will offer real-time feedback on the presentation so that presenters can improve their talk for presentation at senior conference. The final senior conference presentation will be evaluated by just the instructor.  </w:t>
      </w:r>
    </w:p>
    <w:p w14:paraId="1EF818D4" w14:textId="77777777" w:rsidR="00A5567A" w:rsidRDefault="00A5567A" w:rsidP="00A5567A">
      <w:pPr>
        <w:tabs>
          <w:tab w:val="num" w:pos="1440"/>
        </w:tabs>
        <w:ind w:left="720"/>
        <w:jc w:val="both"/>
        <w:rPr>
          <w:rFonts w:ascii="Arial" w:hAnsi="Arial" w:cs="Arial"/>
        </w:rPr>
      </w:pPr>
      <w:r>
        <w:rPr>
          <w:rFonts w:ascii="Arial" w:hAnsi="Arial" w:cs="Arial"/>
          <w:b/>
        </w:rPr>
        <w:t>Draft slide deck</w:t>
      </w:r>
      <w:r>
        <w:rPr>
          <w:rFonts w:ascii="Arial" w:hAnsi="Arial" w:cs="Arial"/>
        </w:rPr>
        <w:t>: The PowerPoint presentation must be uploaded to Moodle by the due date listed on the class schedule. Your instructor will provide feedback on the content and design of the proposed presentation prior to your class presentation.  Your grade from the instructor will be based in part on adjustments to your slides based on that feedback.</w:t>
      </w:r>
    </w:p>
    <w:p w14:paraId="2EDD34FD" w14:textId="77777777" w:rsidR="00A5567A" w:rsidRDefault="00A5567A" w:rsidP="00A5567A">
      <w:pPr>
        <w:tabs>
          <w:tab w:val="num" w:pos="1440"/>
        </w:tabs>
        <w:ind w:left="720"/>
        <w:jc w:val="both"/>
        <w:rPr>
          <w:rFonts w:ascii="Arial" w:hAnsi="Arial" w:cs="Arial"/>
          <w:bCs/>
        </w:rPr>
      </w:pPr>
      <w:r>
        <w:rPr>
          <w:rFonts w:ascii="Arial" w:hAnsi="Arial" w:cs="Arial"/>
          <w:b/>
        </w:rPr>
        <w:t xml:space="preserve">Abstract: </w:t>
      </w:r>
      <w:r>
        <w:rPr>
          <w:rFonts w:ascii="Arial" w:hAnsi="Arial" w:cs="Arial"/>
          <w:bCs/>
        </w:rPr>
        <w:t>An abstract of the senior capstone presentation (including information from ALL sections of a traditional research paper) will be submitted to Moodle and disseminated to students and faculty in the biology department, so that individuals can determine which presentations they would like to attend during Senior Conference.</w:t>
      </w:r>
    </w:p>
    <w:p w14:paraId="77469BAF" w14:textId="77777777" w:rsidR="00A5567A" w:rsidRDefault="00A5567A" w:rsidP="00A5567A">
      <w:pPr>
        <w:tabs>
          <w:tab w:val="num" w:pos="1440"/>
        </w:tabs>
        <w:ind w:left="720"/>
        <w:jc w:val="both"/>
        <w:rPr>
          <w:rFonts w:ascii="Arial" w:hAnsi="Arial" w:cs="Arial"/>
        </w:rPr>
      </w:pPr>
      <w:r>
        <w:rPr>
          <w:rFonts w:ascii="Arial" w:hAnsi="Arial" w:cs="Arial"/>
          <w:b/>
        </w:rPr>
        <w:t>Oral Presentations—In-class practice and Senior Conference</w:t>
      </w:r>
      <w:r>
        <w:rPr>
          <w:rFonts w:ascii="Arial" w:hAnsi="Arial" w:cs="Arial"/>
        </w:rPr>
        <w:t xml:space="preserve">: The goal of the presentation is to </w:t>
      </w:r>
      <w:r>
        <w:rPr>
          <w:rFonts w:ascii="Arial" w:hAnsi="Arial" w:cs="Arial"/>
          <w:u w:val="single"/>
        </w:rPr>
        <w:t>explain the proposed research at a level that is understandable to a broad audience</w:t>
      </w:r>
      <w:r>
        <w:rPr>
          <w:rFonts w:ascii="Arial" w:hAnsi="Arial" w:cs="Arial"/>
        </w:rPr>
        <w:t xml:space="preserve"> including your classmates and your instructor, not just specialists </w:t>
      </w:r>
      <w:proofErr w:type="gramStart"/>
      <w:r>
        <w:rPr>
          <w:rFonts w:ascii="Arial" w:hAnsi="Arial" w:cs="Arial"/>
        </w:rPr>
        <w:t>in a given</w:t>
      </w:r>
      <w:proofErr w:type="gramEnd"/>
      <w:r>
        <w:rPr>
          <w:rFonts w:ascii="Arial" w:hAnsi="Arial" w:cs="Arial"/>
        </w:rPr>
        <w:t xml:space="preserve"> sub-discipline of biology. Design it as if you were presenting to chemistry or math majors. Tips on for being successful with this assignment are posted on Moodle. The presentation should be approximately 12 minutes long, followed by 3 minutes of discussion and questions.  </w:t>
      </w:r>
    </w:p>
    <w:p w14:paraId="6ACF773E" w14:textId="77777777" w:rsidR="00A5567A" w:rsidRDefault="00A5567A" w:rsidP="00A5567A">
      <w:pPr>
        <w:ind w:left="720" w:hanging="360"/>
        <w:jc w:val="both"/>
        <w:rPr>
          <w:rFonts w:ascii="Arial" w:hAnsi="Arial" w:cs="Arial"/>
          <w:b/>
        </w:rPr>
      </w:pPr>
      <w:r>
        <w:rPr>
          <w:rFonts w:ascii="Arial" w:hAnsi="Arial" w:cs="Arial"/>
          <w:b/>
        </w:rPr>
        <w:t>D.  Reflection and Preparing for Career</w:t>
      </w:r>
    </w:p>
    <w:p w14:paraId="341E6A4E" w14:textId="77777777" w:rsidR="00A5567A" w:rsidRDefault="00A5567A" w:rsidP="00A5567A">
      <w:pPr>
        <w:ind w:left="720"/>
        <w:jc w:val="both"/>
        <w:rPr>
          <w:rFonts w:ascii="Arial" w:hAnsi="Arial" w:cs="Arial"/>
        </w:rPr>
      </w:pPr>
      <w:r>
        <w:rPr>
          <w:rFonts w:ascii="Arial" w:hAnsi="Arial" w:cs="Arial"/>
        </w:rPr>
        <w:t xml:space="preserve">Clearly there’s a lot more to a successful career and a fulfilling life than what you’ve learned in the classroom.  Issues of work/life balance, navigating the workplace, and managing your finances are just a few of many complex issues that you will confront as you join the workforce. Issues normally considered “personal” often impact your “professional” life.  These are just as, if not more, influential on your success than your </w:t>
      </w:r>
      <w:r>
        <w:rPr>
          <w:rFonts w:ascii="Arial" w:hAnsi="Arial" w:cs="Arial"/>
        </w:rPr>
        <w:lastRenderedPageBreak/>
        <w:t xml:space="preserve">science knowledge and skills. We will take time this semester to discuss some of these topics, and via a paper, you will reflect on what you learn about yourself and the challenges and opportunities that you will face. </w:t>
      </w:r>
    </w:p>
    <w:p w14:paraId="0DE0F1A7" w14:textId="77777777" w:rsidR="00A5567A" w:rsidRDefault="00A5567A" w:rsidP="00A5567A">
      <w:pPr>
        <w:ind w:left="720"/>
        <w:jc w:val="both"/>
        <w:rPr>
          <w:rFonts w:ascii="Arial" w:hAnsi="Arial" w:cs="Arial"/>
        </w:rPr>
      </w:pPr>
      <w:r>
        <w:rPr>
          <w:rFonts w:ascii="Arial" w:hAnsi="Arial" w:cs="Arial"/>
        </w:rPr>
        <w:t xml:space="preserve">Biology seniors in the past have asked for help with their resumes, so this will be one of our projects for the semester. You will learn about and build a chronological resume.  </w:t>
      </w:r>
    </w:p>
    <w:p w14:paraId="09A359CE" w14:textId="77777777" w:rsidR="00A5567A" w:rsidRDefault="00A5567A" w:rsidP="00A5567A">
      <w:pPr>
        <w:ind w:left="720"/>
        <w:jc w:val="both"/>
        <w:rPr>
          <w:rFonts w:ascii="Arial" w:hAnsi="Arial" w:cs="Arial"/>
        </w:rPr>
      </w:pPr>
      <w:r>
        <w:rPr>
          <w:rFonts w:ascii="Arial" w:hAnsi="Arial" w:cs="Arial"/>
        </w:rPr>
        <w:t>You will have a series of personalized assignments, which will help you think more critically about your future careers.</w:t>
      </w:r>
    </w:p>
    <w:p w14:paraId="5AB8E7E9" w14:textId="77777777" w:rsidR="00A5567A" w:rsidRDefault="00A5567A" w:rsidP="00A5567A">
      <w:pPr>
        <w:ind w:left="720"/>
        <w:jc w:val="both"/>
        <w:rPr>
          <w:rFonts w:ascii="Arial" w:hAnsi="Arial" w:cs="Arial"/>
        </w:rPr>
      </w:pPr>
      <w:r>
        <w:rPr>
          <w:rFonts w:ascii="Arial" w:hAnsi="Arial" w:cs="Arial"/>
        </w:rPr>
        <w:t xml:space="preserve">You will take time to reflect on and write about your professional growth here at BSC.  This is a valuable skill that will translate into better personal statements for graduate/professional school, better cover letters for job applications, and better interviews as you move forward in your career.  </w:t>
      </w:r>
    </w:p>
    <w:p w14:paraId="02A5B8B4" w14:textId="77777777" w:rsidR="00A5567A" w:rsidRDefault="00A5567A" w:rsidP="00A5567A">
      <w:pPr>
        <w:ind w:left="720"/>
        <w:jc w:val="both"/>
        <w:rPr>
          <w:rFonts w:ascii="Arial" w:hAnsi="Arial" w:cs="Arial"/>
        </w:rPr>
      </w:pPr>
      <w:r>
        <w:rPr>
          <w:rFonts w:ascii="Arial" w:hAnsi="Arial" w:cs="Arial"/>
        </w:rPr>
        <w:t xml:space="preserve">An exit survey will provide an avenue for you to reflect on your time at BSC.   </w:t>
      </w:r>
    </w:p>
    <w:p w14:paraId="2AAB89D0" w14:textId="77777777" w:rsidR="00A5567A" w:rsidRDefault="00A5567A" w:rsidP="00A5567A">
      <w:pPr>
        <w:ind w:left="720" w:hanging="360"/>
        <w:jc w:val="both"/>
        <w:rPr>
          <w:rFonts w:ascii="Arial" w:hAnsi="Arial" w:cs="Arial"/>
          <w:b/>
        </w:rPr>
      </w:pPr>
      <w:r>
        <w:rPr>
          <w:rFonts w:ascii="Arial" w:hAnsi="Arial" w:cs="Arial"/>
          <w:b/>
        </w:rPr>
        <w:t>E.  Concept Inventory Exam</w:t>
      </w:r>
    </w:p>
    <w:p w14:paraId="11D2C1CA" w14:textId="77777777" w:rsidR="00A5567A" w:rsidRDefault="00A5567A" w:rsidP="00A5567A">
      <w:pPr>
        <w:ind w:left="720"/>
        <w:jc w:val="both"/>
        <w:rPr>
          <w:rFonts w:ascii="Arial" w:hAnsi="Arial" w:cs="Arial"/>
        </w:rPr>
      </w:pPr>
      <w:r>
        <w:rPr>
          <w:rFonts w:ascii="Arial" w:hAnsi="Arial" w:cs="Arial"/>
        </w:rPr>
        <w:t xml:space="preserve">You will demonstrate your own learning as a BSC Biology major through a concept inventory that spans different aspects of biology. </w:t>
      </w:r>
    </w:p>
    <w:p w14:paraId="5D6128F7" w14:textId="77777777" w:rsidR="00A5567A" w:rsidRDefault="00A5567A" w:rsidP="00A5567A">
      <w:pPr>
        <w:ind w:left="720" w:hanging="360"/>
        <w:jc w:val="both"/>
        <w:rPr>
          <w:rFonts w:ascii="Arial" w:hAnsi="Arial" w:cs="Arial"/>
          <w:b/>
        </w:rPr>
      </w:pPr>
      <w:r>
        <w:rPr>
          <w:rFonts w:ascii="Arial" w:hAnsi="Arial" w:cs="Arial"/>
          <w:b/>
        </w:rPr>
        <w:t>F.  Attendance, Attitude, and Participation</w:t>
      </w:r>
    </w:p>
    <w:p w14:paraId="736D699D" w14:textId="77777777" w:rsidR="00A5567A" w:rsidRDefault="00A5567A" w:rsidP="00A5567A">
      <w:pPr>
        <w:ind w:left="720"/>
        <w:jc w:val="both"/>
        <w:rPr>
          <w:rFonts w:ascii="Arial" w:hAnsi="Arial" w:cs="Arial"/>
        </w:rPr>
      </w:pPr>
      <w:r>
        <w:rPr>
          <w:rFonts w:ascii="Arial" w:hAnsi="Arial" w:cs="Arial"/>
          <w:bCs/>
        </w:rPr>
        <w:t xml:space="preserve">Successful completion of this course requires active in-class participation.  Therefore, attendance in the classroom is required. You are expected to arrive on time and to stay for the duration.  Unlike classes that meet more frequently, missing one class session is the equivalent of missing an entire week of the semester. Thus, </w:t>
      </w:r>
      <w:r>
        <w:rPr>
          <w:rFonts w:ascii="Arial" w:hAnsi="Arial" w:cs="Arial"/>
          <w:i/>
        </w:rPr>
        <w:t>excused absences will only be granted for appropriate, well-documented circumstances such as medical or family emergencies.</w:t>
      </w:r>
      <w:r>
        <w:rPr>
          <w:rFonts w:ascii="Arial" w:hAnsi="Arial" w:cs="Arial"/>
        </w:rPr>
        <w:t xml:space="preserve"> Unexcused absences could result in deduction of 80 points (5 points per class meeting) from the Attendance, Attitude, and Participation portion of your grade in this course. </w:t>
      </w:r>
    </w:p>
    <w:p w14:paraId="47799CBA" w14:textId="77777777" w:rsidR="00A5567A" w:rsidRDefault="00A5567A" w:rsidP="00A5567A">
      <w:pPr>
        <w:ind w:left="720"/>
        <w:jc w:val="both"/>
        <w:rPr>
          <w:rFonts w:ascii="Arial" w:hAnsi="Arial" w:cs="Arial"/>
          <w:b/>
        </w:rPr>
      </w:pPr>
      <w:r>
        <w:rPr>
          <w:rFonts w:ascii="Arial" w:hAnsi="Arial" w:cs="Arial"/>
        </w:rPr>
        <w:t xml:space="preserve">Numerous pedagogical studies show that students learn best when actively participating.  Keep in mind that everyone brings a unique background to the course, and you </w:t>
      </w:r>
      <w:proofErr w:type="gramStart"/>
      <w:r>
        <w:rPr>
          <w:rFonts w:ascii="Arial" w:hAnsi="Arial" w:cs="Arial"/>
        </w:rPr>
        <w:t>have the opportunity to</w:t>
      </w:r>
      <w:proofErr w:type="gramEnd"/>
      <w:r>
        <w:rPr>
          <w:rFonts w:ascii="Arial" w:hAnsi="Arial" w:cs="Arial"/>
        </w:rPr>
        <w:t xml:space="preserve"> learn from these diverse backgrounds. The role of a course instructor is to guide learning as students navigate the numerous diverse, dense, and immensely interesting topics of biology.  Therefore, successful completion of this course requires your active and respectful participation</w:t>
      </w:r>
      <w:r>
        <w:rPr>
          <w:rFonts w:ascii="Arial" w:hAnsi="Arial" w:cs="Arial"/>
          <w:b/>
        </w:rPr>
        <w:t xml:space="preserve">. </w:t>
      </w:r>
      <w:r>
        <w:rPr>
          <w:rFonts w:ascii="Arial" w:hAnsi="Arial" w:cs="Arial"/>
        </w:rPr>
        <w:t xml:space="preserve">Students are expected to come to every class prepared and participate in the activities of that class. The more involved you are in this course, the more you and your classmates will benefit. Students will be warned in person and in writing before permanent deductions are taken for problems related to attitude or participation.  </w:t>
      </w:r>
    </w:p>
    <w:p w14:paraId="1F7E6C9B" w14:textId="77777777" w:rsidR="00A5567A" w:rsidRDefault="00A5567A" w:rsidP="00A5567A">
      <w:pPr>
        <w:jc w:val="both"/>
        <w:rPr>
          <w:rFonts w:ascii="Arial" w:hAnsi="Arial" w:cs="Arial"/>
          <w:b/>
        </w:rPr>
      </w:pPr>
    </w:p>
    <w:p w14:paraId="50193267" w14:textId="77777777" w:rsidR="00A5567A" w:rsidRDefault="00A5567A" w:rsidP="00A5567A">
      <w:pPr>
        <w:jc w:val="both"/>
        <w:rPr>
          <w:rFonts w:ascii="Arial" w:hAnsi="Arial" w:cs="Arial"/>
        </w:rPr>
      </w:pPr>
      <w:r>
        <w:rPr>
          <w:rFonts w:ascii="Arial" w:hAnsi="Arial" w:cs="Arial"/>
          <w:b/>
        </w:rPr>
        <w:t xml:space="preserve">BSC Honor Code, Academic </w:t>
      </w:r>
      <w:proofErr w:type="gramStart"/>
      <w:r>
        <w:rPr>
          <w:rFonts w:ascii="Arial" w:hAnsi="Arial" w:cs="Arial"/>
          <w:b/>
        </w:rPr>
        <w:t>Honesty</w:t>
      </w:r>
      <w:proofErr w:type="gramEnd"/>
      <w:r>
        <w:rPr>
          <w:rFonts w:ascii="Arial" w:hAnsi="Arial" w:cs="Arial"/>
          <w:b/>
        </w:rPr>
        <w:t xml:space="preserve"> and the Use of Turnitin.com:</w:t>
      </w:r>
      <w:r>
        <w:rPr>
          <w:rFonts w:ascii="Arial" w:hAnsi="Arial" w:cs="Arial"/>
        </w:rPr>
        <w:t xml:space="preserve"> All students in this course are expected to maintain academic integrity and uphold the BSC Honor Code at all times. </w:t>
      </w:r>
      <w:r>
        <w:rPr>
          <w:rFonts w:ascii="Arial" w:hAnsi="Arial" w:cs="Arial"/>
          <w:b/>
        </w:rPr>
        <w:t xml:space="preserve">Specifically, in this course, the following are considered violations of the Honor Code:  collaborating on work assigned for individual completion; plagiarism (ignorance is no excuse!); turning in work that is not your own; and lying. </w:t>
      </w:r>
      <w:r>
        <w:rPr>
          <w:rFonts w:ascii="Arial" w:hAnsi="Arial" w:cs="Arial"/>
        </w:rPr>
        <w:t xml:space="preserve">Any violation of the honor code will be reported to the Honor Council and will result in a zero on that related assignment. Penalties imposed by the Honor Council are frequently academic probation, suspension, or expulsion.  In </w:t>
      </w:r>
      <w:r>
        <w:rPr>
          <w:rFonts w:ascii="Arial" w:hAnsi="Arial" w:cs="Arial"/>
        </w:rPr>
        <w:lastRenderedPageBreak/>
        <w:t>addition, instances of plagiarism on any aspect of your proposal or draft proposal may result in a failing grade on that assignment.</w:t>
      </w:r>
    </w:p>
    <w:p w14:paraId="71AF66D1" w14:textId="77777777" w:rsidR="00A5567A" w:rsidRDefault="00A5567A" w:rsidP="00A5567A">
      <w:pPr>
        <w:pStyle w:val="ListParagraph"/>
        <w:jc w:val="both"/>
        <w:rPr>
          <w:rFonts w:ascii="Arial" w:hAnsi="Arial" w:cs="Arial"/>
          <w:sz w:val="22"/>
          <w:szCs w:val="22"/>
        </w:rPr>
      </w:pPr>
    </w:p>
    <w:p w14:paraId="7108521D" w14:textId="77777777" w:rsidR="00A5567A" w:rsidRDefault="00A5567A" w:rsidP="00A5567A">
      <w:pPr>
        <w:pStyle w:val="ListParagraph"/>
        <w:numPr>
          <w:ilvl w:val="0"/>
          <w:numId w:val="28"/>
        </w:numPr>
        <w:jc w:val="both"/>
        <w:rPr>
          <w:rFonts w:ascii="Arial" w:hAnsi="Arial" w:cs="Arial"/>
          <w:sz w:val="22"/>
          <w:szCs w:val="22"/>
        </w:rPr>
      </w:pPr>
      <w:r>
        <w:rPr>
          <w:rFonts w:ascii="Arial" w:hAnsi="Arial" w:cs="Arial"/>
          <w:sz w:val="22"/>
          <w:szCs w:val="22"/>
        </w:rPr>
        <w:t>We will use Turnitin.com via Moodle as a tool to educate students about what plagiarism is and how to avoid it by citing sources correctly. You should become very familiar with the issue of plagiarism and intellectual honesty.  You need to visit the “</w:t>
      </w:r>
      <w:proofErr w:type="spellStart"/>
      <w:r>
        <w:rPr>
          <w:rFonts w:ascii="Arial" w:hAnsi="Arial" w:cs="Arial"/>
          <w:sz w:val="22"/>
          <w:szCs w:val="22"/>
        </w:rPr>
        <w:t>TurnItIn</w:t>
      </w:r>
      <w:proofErr w:type="spellEnd"/>
      <w:r>
        <w:rPr>
          <w:rFonts w:ascii="Arial" w:hAnsi="Arial" w:cs="Arial"/>
          <w:sz w:val="22"/>
          <w:szCs w:val="22"/>
        </w:rPr>
        <w:t xml:space="preserve"> Research Resources” webpage for information on how plagiarism is defined (</w:t>
      </w:r>
      <w:hyperlink r:id="rId7" w:history="1">
        <w:r>
          <w:rPr>
            <w:rStyle w:val="Hyperlink"/>
            <w:rFonts w:ascii="Arial" w:hAnsi="Arial" w:cs="Arial"/>
            <w:sz w:val="22"/>
            <w:szCs w:val="22"/>
          </w:rPr>
          <w:t>http://www.plagiarism.org/</w:t>
        </w:r>
      </w:hyperlink>
      <w:r>
        <w:rPr>
          <w:rFonts w:ascii="Arial" w:hAnsi="Arial" w:cs="Arial"/>
          <w:sz w:val="22"/>
          <w:szCs w:val="22"/>
        </w:rPr>
        <w:t>). This will help you become a better writer and will benefit you in this course, other courses, and when writing in your career.</w:t>
      </w:r>
    </w:p>
    <w:p w14:paraId="67431BD8" w14:textId="77777777" w:rsidR="00A5567A" w:rsidRDefault="00A5567A" w:rsidP="00A5567A">
      <w:pPr>
        <w:pStyle w:val="ListParagraph"/>
        <w:ind w:left="360"/>
        <w:jc w:val="both"/>
        <w:rPr>
          <w:rFonts w:ascii="Arial" w:hAnsi="Arial" w:cs="Arial"/>
          <w:sz w:val="22"/>
          <w:szCs w:val="22"/>
        </w:rPr>
      </w:pPr>
    </w:p>
    <w:p w14:paraId="14900A4F" w14:textId="77777777" w:rsidR="00A5567A" w:rsidRDefault="00A5567A" w:rsidP="00A5567A">
      <w:pPr>
        <w:numPr>
          <w:ilvl w:val="0"/>
          <w:numId w:val="28"/>
        </w:numPr>
        <w:spacing w:after="0" w:line="240" w:lineRule="auto"/>
        <w:jc w:val="both"/>
        <w:rPr>
          <w:rFonts w:ascii="Arial" w:hAnsi="Arial" w:cs="Arial"/>
        </w:rPr>
      </w:pPr>
      <w:r>
        <w:rPr>
          <w:rFonts w:ascii="Arial" w:hAnsi="Arial" w:cs="Arial"/>
          <w:b/>
        </w:rPr>
        <w:t>Late assignments:</w:t>
      </w:r>
      <w:r>
        <w:rPr>
          <w:rFonts w:ascii="Arial" w:hAnsi="Arial" w:cs="Arial"/>
        </w:rPr>
        <w:t xml:space="preserve">  Any assignment may be turned in late for partial credit (up until a few days before grades are due).   Work is considered late if not turned in at the beginning of class, or, when an assignment is due.  You will lose 10% of the total possible points for each </w:t>
      </w:r>
      <w:proofErr w:type="gramStart"/>
      <w:r>
        <w:rPr>
          <w:rFonts w:ascii="Arial" w:hAnsi="Arial" w:cs="Arial"/>
        </w:rPr>
        <w:t>24 hour</w:t>
      </w:r>
      <w:proofErr w:type="gramEnd"/>
      <w:r>
        <w:rPr>
          <w:rFonts w:ascii="Arial" w:hAnsi="Arial" w:cs="Arial"/>
        </w:rPr>
        <w:t xml:space="preserve"> period any assignment is late.  These days include Saturday and Sunday. The maximum </w:t>
      </w:r>
      <w:proofErr w:type="gramStart"/>
      <w:r>
        <w:rPr>
          <w:rFonts w:ascii="Arial" w:hAnsi="Arial" w:cs="Arial"/>
        </w:rPr>
        <w:t>amount</w:t>
      </w:r>
      <w:proofErr w:type="gramEnd"/>
      <w:r>
        <w:rPr>
          <w:rFonts w:ascii="Arial" w:hAnsi="Arial" w:cs="Arial"/>
        </w:rPr>
        <w:t xml:space="preserve"> of points taken off will be 50% of the point value of the assignment. Thus, you should </w:t>
      </w:r>
      <w:r>
        <w:rPr>
          <w:rFonts w:ascii="Arial" w:hAnsi="Arial" w:cs="Arial"/>
          <w:i/>
          <w:iCs/>
          <w:u w:val="single"/>
        </w:rPr>
        <w:t>always</w:t>
      </w:r>
      <w:r>
        <w:rPr>
          <w:rFonts w:ascii="Arial" w:hAnsi="Arial" w:cs="Arial"/>
        </w:rPr>
        <w:t xml:space="preserve"> turn in a late assignment, no matter how late it may be. </w:t>
      </w:r>
      <w:r>
        <w:rPr>
          <w:rFonts w:ascii="Arial" w:hAnsi="Arial" w:cs="Arial"/>
          <w:i/>
        </w:rPr>
        <w:t xml:space="preserve">An </w:t>
      </w:r>
      <w:r>
        <w:rPr>
          <w:rFonts w:ascii="Arial" w:hAnsi="Arial" w:cs="Arial"/>
          <w:i/>
          <w:u w:val="single"/>
        </w:rPr>
        <w:t>un</w:t>
      </w:r>
      <w:r>
        <w:rPr>
          <w:rFonts w:ascii="Arial" w:hAnsi="Arial" w:cs="Arial"/>
          <w:i/>
        </w:rPr>
        <w:t>excused, undocumented class absence does not excuse work from late fees.  An excused absence may warrant a deadline extension, at the discretion of the instructor.</w:t>
      </w:r>
    </w:p>
    <w:p w14:paraId="74E82E32" w14:textId="77777777" w:rsidR="00A5567A" w:rsidRDefault="00A5567A" w:rsidP="00A5567A">
      <w:pPr>
        <w:spacing w:after="0" w:line="240" w:lineRule="auto"/>
        <w:jc w:val="both"/>
        <w:rPr>
          <w:rFonts w:ascii="Arial" w:hAnsi="Arial" w:cs="Arial"/>
        </w:rPr>
      </w:pPr>
    </w:p>
    <w:p w14:paraId="0A412888" w14:textId="77777777" w:rsidR="00A5567A" w:rsidRDefault="00A5567A" w:rsidP="00A5567A">
      <w:pPr>
        <w:numPr>
          <w:ilvl w:val="0"/>
          <w:numId w:val="28"/>
        </w:numPr>
        <w:spacing w:after="0" w:line="240" w:lineRule="auto"/>
        <w:jc w:val="both"/>
        <w:rPr>
          <w:rFonts w:ascii="Arial" w:hAnsi="Arial" w:cs="Arial"/>
        </w:rPr>
      </w:pPr>
      <w:r>
        <w:rPr>
          <w:rFonts w:ascii="Arial" w:hAnsi="Arial" w:cs="Arial"/>
          <w:b/>
        </w:rPr>
        <w:t>Communication:</w:t>
      </w:r>
      <w:r>
        <w:rPr>
          <w:rFonts w:ascii="Arial" w:hAnsi="Arial" w:cs="Arial"/>
        </w:rPr>
        <w:t xml:space="preserve"> See office hours posted above. </w:t>
      </w:r>
      <w:r>
        <w:rPr>
          <w:rFonts w:ascii="Arial" w:hAnsi="Arial" w:cs="Arial"/>
          <w:bCs/>
          <w:iCs/>
        </w:rPr>
        <w:t xml:space="preserve">We will be using Moodle throughout the semester in numerous ways (e.g., posting of reading assignments or important announcements).  Thus, it is important for you to begin using Moodle as soon as possible. </w:t>
      </w:r>
      <w:r>
        <w:rPr>
          <w:rFonts w:ascii="Arial" w:hAnsi="Arial" w:cs="Arial"/>
        </w:rPr>
        <w:t xml:space="preserve">In addition, email will be used to communicate important announcements, so you are expected to check your BSC email frequently.  </w:t>
      </w:r>
    </w:p>
    <w:p w14:paraId="00BCA055" w14:textId="77777777" w:rsidR="00A5567A" w:rsidRDefault="00A5567A" w:rsidP="00A5567A">
      <w:pPr>
        <w:spacing w:after="0" w:line="240" w:lineRule="auto"/>
        <w:jc w:val="both"/>
        <w:rPr>
          <w:rFonts w:ascii="Arial" w:hAnsi="Arial" w:cs="Arial"/>
        </w:rPr>
      </w:pPr>
    </w:p>
    <w:p w14:paraId="5F5F95D3" w14:textId="77777777" w:rsidR="00A5567A" w:rsidRDefault="00A5567A" w:rsidP="00A5567A">
      <w:pPr>
        <w:numPr>
          <w:ilvl w:val="0"/>
          <w:numId w:val="28"/>
        </w:numPr>
        <w:spacing w:after="0" w:line="240" w:lineRule="auto"/>
        <w:jc w:val="both"/>
        <w:rPr>
          <w:rFonts w:ascii="Arial" w:hAnsi="Arial" w:cs="Arial"/>
        </w:rPr>
      </w:pPr>
      <w:r>
        <w:rPr>
          <w:rFonts w:ascii="Arial" w:hAnsi="Arial" w:cs="Arial"/>
          <w:b/>
        </w:rPr>
        <w:t>Cancellations &amp; Time/Location Changes:</w:t>
      </w:r>
      <w:r>
        <w:rPr>
          <w:rFonts w:ascii="Arial" w:hAnsi="Arial" w:cs="Arial"/>
        </w:rPr>
        <w:t xml:space="preserve">  If class is cancelled or if there is a change in time or location of class for any reason, an email announcement will be sent and posted on Moodle and a sign posted on the classroom door as soon as possible. </w:t>
      </w:r>
      <w:proofErr w:type="gramStart"/>
      <w:r>
        <w:rPr>
          <w:rFonts w:ascii="Arial" w:hAnsi="Arial" w:cs="Arial"/>
        </w:rPr>
        <w:t>In the event that</w:t>
      </w:r>
      <w:proofErr w:type="gramEnd"/>
      <w:r>
        <w:rPr>
          <w:rFonts w:ascii="Arial" w:hAnsi="Arial" w:cs="Arial"/>
        </w:rPr>
        <w:t xml:space="preserve"> class is cancelled, you will also be expected to complete assignments due for the cancelled class.</w:t>
      </w:r>
    </w:p>
    <w:p w14:paraId="71039B4A" w14:textId="77777777" w:rsidR="00A5567A" w:rsidRDefault="00A5567A" w:rsidP="00A5567A">
      <w:pPr>
        <w:spacing w:after="0" w:line="240" w:lineRule="auto"/>
        <w:jc w:val="both"/>
        <w:rPr>
          <w:rFonts w:ascii="Arial" w:hAnsi="Arial" w:cs="Arial"/>
        </w:rPr>
      </w:pPr>
    </w:p>
    <w:p w14:paraId="326950CF" w14:textId="77777777" w:rsidR="00A5567A" w:rsidRDefault="00A5567A" w:rsidP="00A5567A">
      <w:pPr>
        <w:numPr>
          <w:ilvl w:val="0"/>
          <w:numId w:val="28"/>
        </w:numPr>
        <w:spacing w:after="0" w:line="240" w:lineRule="auto"/>
        <w:jc w:val="both"/>
        <w:rPr>
          <w:rFonts w:ascii="Arial" w:hAnsi="Arial" w:cs="Arial"/>
        </w:rPr>
      </w:pPr>
      <w:r>
        <w:rPr>
          <w:rFonts w:ascii="Arial" w:hAnsi="Arial" w:cs="Arial"/>
          <w:b/>
        </w:rPr>
        <w:t>Cell Phones</w:t>
      </w:r>
      <w:r>
        <w:rPr>
          <w:rFonts w:ascii="Arial" w:hAnsi="Arial" w:cs="Arial"/>
        </w:rPr>
        <w:t>:  It should go without saying, but in consideration of all class participants, cell phones are not permitted for calls or texting in the classroom. Please turn your phone off before class or lab begins.</w:t>
      </w:r>
    </w:p>
    <w:p w14:paraId="0D4DD079" w14:textId="77777777" w:rsidR="00A5567A" w:rsidRDefault="00A5567A" w:rsidP="00A5567A">
      <w:pPr>
        <w:spacing w:after="0" w:line="240" w:lineRule="auto"/>
        <w:jc w:val="both"/>
        <w:rPr>
          <w:rFonts w:ascii="Arial" w:hAnsi="Arial" w:cs="Arial"/>
        </w:rPr>
      </w:pPr>
    </w:p>
    <w:p w14:paraId="7D435911" w14:textId="37435DC4" w:rsidR="00A5567A" w:rsidRDefault="00A5567A" w:rsidP="00A5567A">
      <w:pPr>
        <w:numPr>
          <w:ilvl w:val="0"/>
          <w:numId w:val="28"/>
        </w:numPr>
        <w:spacing w:after="0" w:line="240" w:lineRule="auto"/>
        <w:jc w:val="both"/>
        <w:rPr>
          <w:rFonts w:ascii="Arial" w:hAnsi="Arial" w:cs="Arial"/>
        </w:rPr>
      </w:pPr>
      <w:r>
        <w:rPr>
          <w:rFonts w:ascii="Arial" w:hAnsi="Arial" w:cs="Arial"/>
          <w:b/>
        </w:rPr>
        <w:t xml:space="preserve">Learning Accommodations:  </w:t>
      </w:r>
      <w:r>
        <w:rPr>
          <w:rFonts w:ascii="Arial" w:hAnsi="Arial" w:cs="Arial"/>
        </w:rPr>
        <w:t xml:space="preserve">Under the directives and guidance of the Americans with Disabilities Act (ADA) and Rehabilitation Act of 1973, we are committed to providing appropriate accommodations to meet the learning needs of disabled students. If you believe that you qualify for learning accommodations based official documentation, please contact me and appropriate learning accommodations in accordance with the recommendations can be arranged. It is critical that you contact me </w:t>
      </w:r>
      <w:r>
        <w:rPr>
          <w:rFonts w:ascii="Arial" w:hAnsi="Arial" w:cs="Arial"/>
          <w:i/>
        </w:rPr>
        <w:t>within the first week</w:t>
      </w:r>
      <w:r>
        <w:rPr>
          <w:rFonts w:ascii="Arial" w:hAnsi="Arial" w:cs="Arial"/>
        </w:rPr>
        <w:t xml:space="preserve"> of the course so that I can make the appropriate arrangements. If you believe that you have a learning </w:t>
      </w:r>
      <w:proofErr w:type="gramStart"/>
      <w:r>
        <w:rPr>
          <w:rFonts w:ascii="Arial" w:hAnsi="Arial" w:cs="Arial"/>
        </w:rPr>
        <w:t>disability, but</w:t>
      </w:r>
      <w:proofErr w:type="gramEnd"/>
      <w:r>
        <w:rPr>
          <w:rFonts w:ascii="Arial" w:hAnsi="Arial" w:cs="Arial"/>
        </w:rPr>
        <w:t xml:space="preserve"> have not self-identified please contact the BSC Counseling and Health Services by calling x4717.  </w:t>
      </w:r>
    </w:p>
    <w:p w14:paraId="6B5BAE87" w14:textId="3DE44EA3" w:rsidR="00A5567A" w:rsidRDefault="00A5567A" w:rsidP="00A5567A">
      <w:pPr>
        <w:rPr>
          <w:rFonts w:ascii="Arial" w:hAnsi="Arial" w:cs="Arial"/>
        </w:rPr>
      </w:pPr>
      <w:r>
        <w:rPr>
          <w:rFonts w:ascii="Arial" w:hAnsi="Arial" w:cs="Arial"/>
        </w:rPr>
        <w:br w:type="page"/>
      </w:r>
    </w:p>
    <w:tbl>
      <w:tblPr>
        <w:tblStyle w:val="TableGrid"/>
        <w:tblW w:w="9715" w:type="dxa"/>
        <w:tblLook w:val="04A0" w:firstRow="1" w:lastRow="0" w:firstColumn="1" w:lastColumn="0" w:noHBand="0" w:noVBand="1"/>
      </w:tblPr>
      <w:tblGrid>
        <w:gridCol w:w="955"/>
        <w:gridCol w:w="4530"/>
        <w:gridCol w:w="4230"/>
      </w:tblGrid>
      <w:tr w:rsidR="00530398" w:rsidRPr="00ED0E05" w14:paraId="1C019962" w14:textId="77777777" w:rsidTr="00530398">
        <w:tc>
          <w:tcPr>
            <w:tcW w:w="955" w:type="dxa"/>
            <w:shd w:val="clear" w:color="auto" w:fill="000000" w:themeFill="text1"/>
          </w:tcPr>
          <w:p w14:paraId="240D773F" w14:textId="77777777" w:rsidR="00530398" w:rsidRPr="00ED0E05" w:rsidRDefault="00530398" w:rsidP="00AC0A65">
            <w:pPr>
              <w:rPr>
                <w:rFonts w:ascii="Arial" w:hAnsi="Arial" w:cs="Arial"/>
                <w:color w:val="FFFFFF" w:themeColor="background1"/>
              </w:rPr>
            </w:pPr>
            <w:r w:rsidRPr="00ED0E05">
              <w:rPr>
                <w:rFonts w:ascii="Arial" w:hAnsi="Arial" w:cs="Arial"/>
                <w:color w:val="FFFFFF" w:themeColor="background1"/>
              </w:rPr>
              <w:lastRenderedPageBreak/>
              <w:t>Date</w:t>
            </w:r>
          </w:p>
        </w:tc>
        <w:tc>
          <w:tcPr>
            <w:tcW w:w="4530" w:type="dxa"/>
            <w:shd w:val="clear" w:color="auto" w:fill="000000" w:themeFill="text1"/>
          </w:tcPr>
          <w:p w14:paraId="33A46116" w14:textId="77777777" w:rsidR="00530398" w:rsidRPr="00ED0E05" w:rsidRDefault="00530398" w:rsidP="00AC0A65">
            <w:pPr>
              <w:rPr>
                <w:rFonts w:ascii="Arial" w:hAnsi="Arial" w:cs="Arial"/>
                <w:color w:val="FFFFFF" w:themeColor="background1"/>
              </w:rPr>
            </w:pPr>
            <w:r w:rsidRPr="00ED0E05">
              <w:rPr>
                <w:rFonts w:ascii="Arial" w:hAnsi="Arial" w:cs="Arial"/>
                <w:color w:val="FFFFFF" w:themeColor="background1"/>
              </w:rPr>
              <w:t>Topic</w:t>
            </w:r>
          </w:p>
        </w:tc>
        <w:tc>
          <w:tcPr>
            <w:tcW w:w="4230" w:type="dxa"/>
            <w:shd w:val="clear" w:color="auto" w:fill="000000" w:themeFill="text1"/>
          </w:tcPr>
          <w:p w14:paraId="442D617C" w14:textId="77777777" w:rsidR="00530398" w:rsidRPr="00ED0E05" w:rsidRDefault="00530398" w:rsidP="00AC0A65">
            <w:pPr>
              <w:rPr>
                <w:rFonts w:ascii="Arial" w:hAnsi="Arial" w:cs="Arial"/>
                <w:color w:val="FFFFFF" w:themeColor="background1"/>
              </w:rPr>
            </w:pPr>
            <w:r w:rsidRPr="00ED0E05">
              <w:rPr>
                <w:rFonts w:ascii="Arial" w:hAnsi="Arial" w:cs="Arial"/>
                <w:color w:val="FFFFFF" w:themeColor="background1"/>
              </w:rPr>
              <w:t>Reading/Assignments due</w:t>
            </w:r>
          </w:p>
        </w:tc>
      </w:tr>
      <w:tr w:rsidR="00530398" w:rsidRPr="00ED0E05" w14:paraId="0A815BE5" w14:textId="77777777" w:rsidTr="00AC0A65">
        <w:tc>
          <w:tcPr>
            <w:tcW w:w="955" w:type="dxa"/>
          </w:tcPr>
          <w:p w14:paraId="0465F516" w14:textId="587B501C" w:rsidR="00530398" w:rsidRPr="00ED0E05" w:rsidRDefault="00822CD0" w:rsidP="00AC0A65">
            <w:pPr>
              <w:rPr>
                <w:rFonts w:ascii="Arial" w:hAnsi="Arial" w:cs="Arial"/>
              </w:rPr>
            </w:pPr>
            <w:r>
              <w:rPr>
                <w:rFonts w:ascii="Arial" w:hAnsi="Arial" w:cs="Arial"/>
              </w:rPr>
              <w:t>Aug 24</w:t>
            </w:r>
          </w:p>
        </w:tc>
        <w:tc>
          <w:tcPr>
            <w:tcW w:w="4530" w:type="dxa"/>
          </w:tcPr>
          <w:p w14:paraId="5677EE1C" w14:textId="77777777" w:rsidR="00530398" w:rsidRPr="00ED0E05" w:rsidRDefault="00530398" w:rsidP="00AC0A65">
            <w:pPr>
              <w:rPr>
                <w:rFonts w:ascii="Arial" w:hAnsi="Arial" w:cs="Arial"/>
              </w:rPr>
            </w:pPr>
            <w:r w:rsidRPr="00ED0E05">
              <w:rPr>
                <w:rFonts w:ascii="Arial" w:hAnsi="Arial" w:cs="Arial"/>
              </w:rPr>
              <w:t>Course Overview</w:t>
            </w:r>
          </w:p>
          <w:p w14:paraId="51F68CF3" w14:textId="77777777" w:rsidR="00530398" w:rsidRPr="00ED0E05" w:rsidRDefault="00530398" w:rsidP="00AC0A65">
            <w:pPr>
              <w:rPr>
                <w:rFonts w:ascii="Arial" w:hAnsi="Arial" w:cs="Arial"/>
              </w:rPr>
            </w:pPr>
            <w:r w:rsidRPr="00ED0E05">
              <w:rPr>
                <w:rFonts w:ascii="Arial" w:hAnsi="Arial" w:cs="Arial"/>
              </w:rPr>
              <w:t>Charrette – student wants/needs for class</w:t>
            </w:r>
          </w:p>
          <w:p w14:paraId="7A8A2BE0" w14:textId="36BC33CD" w:rsidR="00530398" w:rsidRPr="00ED0E05" w:rsidRDefault="00530398" w:rsidP="00AC0A65">
            <w:pPr>
              <w:rPr>
                <w:rFonts w:ascii="Arial" w:hAnsi="Arial" w:cs="Arial"/>
              </w:rPr>
            </w:pPr>
            <w:r w:rsidRPr="00ED0E05">
              <w:rPr>
                <w:rFonts w:ascii="Arial" w:hAnsi="Arial" w:cs="Arial"/>
              </w:rPr>
              <w:t>Journal Club (JC) assignments</w:t>
            </w:r>
          </w:p>
          <w:p w14:paraId="21C23C45" w14:textId="2F00DE88" w:rsidR="00530398" w:rsidRPr="00ED0E05" w:rsidRDefault="00BA7929" w:rsidP="00AC0A65">
            <w:pPr>
              <w:rPr>
                <w:rFonts w:ascii="Arial" w:hAnsi="Arial" w:cs="Arial"/>
              </w:rPr>
            </w:pPr>
            <w:r>
              <w:rPr>
                <w:rFonts w:ascii="Arial" w:hAnsi="Arial" w:cs="Arial"/>
              </w:rPr>
              <w:t>Students</w:t>
            </w:r>
            <w:r w:rsidR="00530398" w:rsidRPr="00ED0E05">
              <w:rPr>
                <w:rFonts w:ascii="Arial" w:hAnsi="Arial" w:cs="Arial"/>
              </w:rPr>
              <w:t xml:space="preserve"> begin work on paper selection</w:t>
            </w:r>
          </w:p>
        </w:tc>
        <w:tc>
          <w:tcPr>
            <w:tcW w:w="4230" w:type="dxa"/>
          </w:tcPr>
          <w:p w14:paraId="338EDB57" w14:textId="77777777" w:rsidR="00530398" w:rsidRPr="00ED0E05" w:rsidRDefault="00530398" w:rsidP="00AC0A65">
            <w:pPr>
              <w:rPr>
                <w:rFonts w:ascii="Arial" w:hAnsi="Arial" w:cs="Arial"/>
              </w:rPr>
            </w:pPr>
          </w:p>
        </w:tc>
      </w:tr>
      <w:tr w:rsidR="00530398" w:rsidRPr="00ED0E05" w14:paraId="50BDA7D7" w14:textId="77777777" w:rsidTr="00530398">
        <w:tc>
          <w:tcPr>
            <w:tcW w:w="955" w:type="dxa"/>
            <w:shd w:val="clear" w:color="auto" w:fill="D9D9D9" w:themeFill="background1" w:themeFillShade="D9"/>
          </w:tcPr>
          <w:p w14:paraId="1FAF1804" w14:textId="0B3693A3" w:rsidR="00530398" w:rsidRPr="00ED0E05" w:rsidRDefault="00822CD0" w:rsidP="00C752C8">
            <w:pPr>
              <w:rPr>
                <w:rFonts w:ascii="Arial" w:hAnsi="Arial" w:cs="Arial"/>
              </w:rPr>
            </w:pPr>
            <w:r>
              <w:rPr>
                <w:rFonts w:ascii="Arial" w:hAnsi="Arial" w:cs="Arial"/>
              </w:rPr>
              <w:t>Aug 31</w:t>
            </w:r>
          </w:p>
        </w:tc>
        <w:tc>
          <w:tcPr>
            <w:tcW w:w="4530" w:type="dxa"/>
            <w:shd w:val="clear" w:color="auto" w:fill="D9D9D9" w:themeFill="background1" w:themeFillShade="D9"/>
          </w:tcPr>
          <w:p w14:paraId="1B39114B" w14:textId="77777777" w:rsidR="00530398" w:rsidRPr="00ED0E05" w:rsidRDefault="00530398" w:rsidP="00AC0A65">
            <w:pPr>
              <w:rPr>
                <w:rFonts w:ascii="Arial" w:hAnsi="Arial" w:cs="Arial"/>
              </w:rPr>
            </w:pPr>
            <w:r w:rsidRPr="00ED0E05">
              <w:rPr>
                <w:rFonts w:ascii="Arial" w:hAnsi="Arial" w:cs="Arial"/>
              </w:rPr>
              <w:t>Instructor-led Journal Club</w:t>
            </w:r>
          </w:p>
          <w:p w14:paraId="77593ACA" w14:textId="62C82118" w:rsidR="00530398" w:rsidRPr="00ED0E05" w:rsidRDefault="00530398" w:rsidP="00AC0A65">
            <w:pPr>
              <w:rPr>
                <w:rFonts w:ascii="Arial" w:hAnsi="Arial" w:cs="Arial"/>
              </w:rPr>
            </w:pPr>
            <w:r w:rsidRPr="00ED0E05">
              <w:rPr>
                <w:rFonts w:ascii="Arial" w:hAnsi="Arial" w:cs="Arial"/>
              </w:rPr>
              <w:t xml:space="preserve">decide on final </w:t>
            </w:r>
            <w:r w:rsidR="00BA7929">
              <w:rPr>
                <w:rFonts w:ascii="Arial" w:hAnsi="Arial" w:cs="Arial"/>
              </w:rPr>
              <w:t xml:space="preserve">JC </w:t>
            </w:r>
            <w:r w:rsidRPr="00ED0E05">
              <w:rPr>
                <w:rFonts w:ascii="Arial" w:hAnsi="Arial" w:cs="Arial"/>
              </w:rPr>
              <w:t>paper.</w:t>
            </w:r>
          </w:p>
          <w:p w14:paraId="353161B4" w14:textId="32AA7481" w:rsidR="00530398" w:rsidRPr="00ED0E05" w:rsidRDefault="00530398" w:rsidP="00AC0A65">
            <w:pPr>
              <w:rPr>
                <w:rFonts w:ascii="Arial" w:hAnsi="Arial" w:cs="Arial"/>
              </w:rPr>
            </w:pPr>
            <w:r w:rsidRPr="00ED0E05">
              <w:rPr>
                <w:rFonts w:ascii="Arial" w:hAnsi="Arial" w:cs="Arial"/>
              </w:rPr>
              <w:t>Senior conference dates</w:t>
            </w:r>
          </w:p>
          <w:p w14:paraId="427DF5DB" w14:textId="77777777" w:rsidR="00530398" w:rsidRPr="00ED0E05" w:rsidRDefault="00530398" w:rsidP="00AC0A65">
            <w:pPr>
              <w:rPr>
                <w:rFonts w:ascii="Arial" w:hAnsi="Arial" w:cs="Arial"/>
              </w:rPr>
            </w:pPr>
            <w:r w:rsidRPr="00ED0E05">
              <w:rPr>
                <w:rFonts w:ascii="Arial" w:hAnsi="Arial" w:cs="Arial"/>
              </w:rPr>
              <w:t xml:space="preserve">Resume Workshop I:  What employers want </w:t>
            </w:r>
          </w:p>
          <w:p w14:paraId="754DA6A0" w14:textId="77777777" w:rsidR="00530398" w:rsidRPr="00ED0E05" w:rsidRDefault="00530398" w:rsidP="00AC0A65">
            <w:pPr>
              <w:rPr>
                <w:rFonts w:ascii="Arial" w:hAnsi="Arial" w:cs="Arial"/>
              </w:rPr>
            </w:pPr>
          </w:p>
        </w:tc>
        <w:tc>
          <w:tcPr>
            <w:tcW w:w="4230" w:type="dxa"/>
            <w:shd w:val="clear" w:color="auto" w:fill="D9D9D9" w:themeFill="background1" w:themeFillShade="D9"/>
          </w:tcPr>
          <w:p w14:paraId="3EFE40AF" w14:textId="77777777" w:rsidR="00530398" w:rsidRPr="00ED0E05" w:rsidRDefault="00530398" w:rsidP="00AC0A65">
            <w:pPr>
              <w:rPr>
                <w:rFonts w:ascii="Arial" w:hAnsi="Arial" w:cs="Arial"/>
              </w:rPr>
            </w:pPr>
            <w:r w:rsidRPr="00ED0E05">
              <w:rPr>
                <w:rFonts w:ascii="Arial" w:hAnsi="Arial" w:cs="Arial"/>
              </w:rPr>
              <w:t xml:space="preserve">Read/study the JC paper for class discussion </w:t>
            </w:r>
          </w:p>
          <w:p w14:paraId="3B045D74" w14:textId="77777777" w:rsidR="00530398" w:rsidRPr="00ED0E05" w:rsidRDefault="00530398" w:rsidP="00AC0A65">
            <w:pPr>
              <w:rPr>
                <w:rFonts w:ascii="Arial" w:hAnsi="Arial" w:cs="Arial"/>
              </w:rPr>
            </w:pPr>
            <w:r w:rsidRPr="00ED0E05">
              <w:rPr>
                <w:rFonts w:ascii="Arial" w:hAnsi="Arial" w:cs="Arial"/>
              </w:rPr>
              <w:t>Due: JC Worksheet</w:t>
            </w:r>
          </w:p>
          <w:p w14:paraId="318209DA" w14:textId="61E3F17D" w:rsidR="00530398" w:rsidRPr="00ED0E05" w:rsidRDefault="00530398" w:rsidP="00AC0A65">
            <w:pPr>
              <w:rPr>
                <w:rFonts w:ascii="Arial" w:hAnsi="Arial" w:cs="Arial"/>
              </w:rPr>
            </w:pPr>
            <w:r w:rsidRPr="00ED0E05">
              <w:rPr>
                <w:rFonts w:ascii="Arial" w:hAnsi="Arial" w:cs="Arial"/>
              </w:rPr>
              <w:t>Due: 3 poss</w:t>
            </w:r>
            <w:r w:rsidR="00C752C8">
              <w:rPr>
                <w:rFonts w:ascii="Arial" w:hAnsi="Arial" w:cs="Arial"/>
              </w:rPr>
              <w:t xml:space="preserve">ible papers for your JC </w:t>
            </w:r>
            <w:r w:rsidRPr="00ED0E05">
              <w:rPr>
                <w:rFonts w:ascii="Arial" w:hAnsi="Arial" w:cs="Arial"/>
              </w:rPr>
              <w:t>present</w:t>
            </w:r>
            <w:r w:rsidR="00C752C8">
              <w:rPr>
                <w:rFonts w:ascii="Arial" w:hAnsi="Arial" w:cs="Arial"/>
              </w:rPr>
              <w:t>ation</w:t>
            </w:r>
          </w:p>
          <w:p w14:paraId="64C0BA73" w14:textId="77777777" w:rsidR="00530398" w:rsidRPr="00ED0E05" w:rsidRDefault="00530398" w:rsidP="00AC0A65">
            <w:pPr>
              <w:rPr>
                <w:rFonts w:ascii="Arial" w:hAnsi="Arial" w:cs="Arial"/>
              </w:rPr>
            </w:pPr>
            <w:r w:rsidRPr="00ED0E05">
              <w:rPr>
                <w:rFonts w:ascii="Arial" w:hAnsi="Arial" w:cs="Arial"/>
              </w:rPr>
              <w:t>Resume-Writing workshop readings</w:t>
            </w:r>
          </w:p>
        </w:tc>
      </w:tr>
      <w:tr w:rsidR="00530398" w:rsidRPr="00ED0E05" w14:paraId="7E67C485" w14:textId="77777777" w:rsidTr="00AC0A65">
        <w:tc>
          <w:tcPr>
            <w:tcW w:w="955" w:type="dxa"/>
          </w:tcPr>
          <w:p w14:paraId="16DCC9AF" w14:textId="58D0DE69" w:rsidR="00530398" w:rsidRPr="00ED0E05" w:rsidRDefault="00822CD0" w:rsidP="00AC0A65">
            <w:pPr>
              <w:rPr>
                <w:rFonts w:ascii="Arial" w:hAnsi="Arial" w:cs="Arial"/>
              </w:rPr>
            </w:pPr>
            <w:r>
              <w:rPr>
                <w:rFonts w:ascii="Arial" w:hAnsi="Arial" w:cs="Arial"/>
              </w:rPr>
              <w:t>Sep 7</w:t>
            </w:r>
          </w:p>
        </w:tc>
        <w:tc>
          <w:tcPr>
            <w:tcW w:w="4530" w:type="dxa"/>
          </w:tcPr>
          <w:p w14:paraId="2F320B9A" w14:textId="77777777" w:rsidR="00530398" w:rsidRPr="00ED0E05" w:rsidRDefault="00530398" w:rsidP="00AC0A65">
            <w:pPr>
              <w:rPr>
                <w:rFonts w:ascii="Arial" w:hAnsi="Arial" w:cs="Arial"/>
              </w:rPr>
            </w:pPr>
            <w:r w:rsidRPr="00ED0E05">
              <w:rPr>
                <w:rFonts w:ascii="Arial" w:hAnsi="Arial" w:cs="Arial"/>
              </w:rPr>
              <w:t>Student-led Journal Club 1 &amp; 2</w:t>
            </w:r>
          </w:p>
          <w:p w14:paraId="2DF3E24C" w14:textId="77777777" w:rsidR="00530398" w:rsidRPr="00ED0E05" w:rsidRDefault="00530398" w:rsidP="00AC0A65">
            <w:pPr>
              <w:rPr>
                <w:rFonts w:ascii="Arial" w:hAnsi="Arial" w:cs="Arial"/>
              </w:rPr>
            </w:pPr>
            <w:r w:rsidRPr="00ED0E05">
              <w:rPr>
                <w:rFonts w:ascii="Arial" w:hAnsi="Arial" w:cs="Arial"/>
              </w:rPr>
              <w:t>Resume Workshop II:  Peer Review</w:t>
            </w:r>
          </w:p>
          <w:p w14:paraId="003D3ECD" w14:textId="77777777" w:rsidR="00530398" w:rsidRPr="00ED0E05" w:rsidRDefault="00530398" w:rsidP="00AC0A65">
            <w:pPr>
              <w:rPr>
                <w:rFonts w:ascii="Arial" w:hAnsi="Arial" w:cs="Arial"/>
              </w:rPr>
            </w:pPr>
          </w:p>
        </w:tc>
        <w:tc>
          <w:tcPr>
            <w:tcW w:w="4230" w:type="dxa"/>
          </w:tcPr>
          <w:p w14:paraId="489EF2FF" w14:textId="77777777" w:rsidR="00530398" w:rsidRPr="00ED0E05" w:rsidRDefault="00530398" w:rsidP="00AC0A65">
            <w:pPr>
              <w:rPr>
                <w:rFonts w:ascii="Arial" w:hAnsi="Arial" w:cs="Arial"/>
              </w:rPr>
            </w:pPr>
            <w:r w:rsidRPr="00ED0E05">
              <w:rPr>
                <w:rFonts w:ascii="Arial" w:hAnsi="Arial" w:cs="Arial"/>
              </w:rPr>
              <w:t xml:space="preserve">Due: Journal Club Worksheets </w:t>
            </w:r>
          </w:p>
          <w:p w14:paraId="6B3AA5AB" w14:textId="33681A1E" w:rsidR="00530398" w:rsidRPr="00ED0E05" w:rsidRDefault="00530398" w:rsidP="00AC0A65">
            <w:pPr>
              <w:rPr>
                <w:rFonts w:ascii="Arial" w:hAnsi="Arial" w:cs="Arial"/>
              </w:rPr>
            </w:pPr>
            <w:r w:rsidRPr="00ED0E05">
              <w:rPr>
                <w:rFonts w:ascii="Arial" w:hAnsi="Arial" w:cs="Arial"/>
              </w:rPr>
              <w:t>Due: bring to class hardcopies of draft resumes</w:t>
            </w:r>
            <w:r w:rsidR="00187F53" w:rsidRPr="00ED0E05">
              <w:rPr>
                <w:rFonts w:ascii="Arial" w:hAnsi="Arial" w:cs="Arial"/>
              </w:rPr>
              <w:t xml:space="preserve">; show instructor for </w:t>
            </w:r>
            <w:r w:rsidR="00A34BE9" w:rsidRPr="00ED0E05">
              <w:rPr>
                <w:rFonts w:ascii="Arial" w:hAnsi="Arial" w:cs="Arial"/>
              </w:rPr>
              <w:t>credit</w:t>
            </w:r>
          </w:p>
          <w:p w14:paraId="14DD0725" w14:textId="03F93620" w:rsidR="00530398" w:rsidRPr="00ED0E05" w:rsidRDefault="00530398" w:rsidP="00AC0A65">
            <w:pPr>
              <w:rPr>
                <w:rFonts w:ascii="Arial" w:hAnsi="Arial" w:cs="Arial"/>
              </w:rPr>
            </w:pPr>
            <w:r w:rsidRPr="00ED0E05">
              <w:rPr>
                <w:rFonts w:ascii="Arial" w:hAnsi="Arial" w:cs="Arial"/>
              </w:rPr>
              <w:t>Due: post draft resumes on Moodle, too.</w:t>
            </w:r>
          </w:p>
        </w:tc>
      </w:tr>
      <w:tr w:rsidR="00530398" w:rsidRPr="00ED0E05" w14:paraId="641A0DE7" w14:textId="77777777" w:rsidTr="00530398">
        <w:tc>
          <w:tcPr>
            <w:tcW w:w="955" w:type="dxa"/>
            <w:shd w:val="clear" w:color="auto" w:fill="D9D9D9" w:themeFill="background1" w:themeFillShade="D9"/>
          </w:tcPr>
          <w:p w14:paraId="6DEB175A" w14:textId="1A64143F" w:rsidR="00530398" w:rsidRPr="00ED0E05" w:rsidRDefault="00822CD0" w:rsidP="00AC0A65">
            <w:pPr>
              <w:rPr>
                <w:rFonts w:ascii="Arial" w:hAnsi="Arial" w:cs="Arial"/>
              </w:rPr>
            </w:pPr>
            <w:r>
              <w:rPr>
                <w:rFonts w:ascii="Arial" w:hAnsi="Arial" w:cs="Arial"/>
              </w:rPr>
              <w:t>Sep 14</w:t>
            </w:r>
          </w:p>
        </w:tc>
        <w:tc>
          <w:tcPr>
            <w:tcW w:w="4530" w:type="dxa"/>
            <w:shd w:val="clear" w:color="auto" w:fill="D9D9D9" w:themeFill="background1" w:themeFillShade="D9"/>
          </w:tcPr>
          <w:p w14:paraId="6EEBCD68" w14:textId="2851326F" w:rsidR="00530398" w:rsidRPr="00ED0E05" w:rsidRDefault="00530398" w:rsidP="00AC0A65">
            <w:pPr>
              <w:rPr>
                <w:rFonts w:ascii="Arial" w:hAnsi="Arial" w:cs="Arial"/>
              </w:rPr>
            </w:pPr>
            <w:r w:rsidRPr="00ED0E05">
              <w:rPr>
                <w:rFonts w:ascii="Arial" w:hAnsi="Arial" w:cs="Arial"/>
              </w:rPr>
              <w:t>Student-led Journal Club 3</w:t>
            </w:r>
            <w:r w:rsidR="0041513E">
              <w:rPr>
                <w:rFonts w:ascii="Arial" w:hAnsi="Arial" w:cs="Arial"/>
              </w:rPr>
              <w:t xml:space="preserve"> </w:t>
            </w:r>
          </w:p>
          <w:p w14:paraId="6733F668" w14:textId="77777777" w:rsidR="00530398" w:rsidRPr="00ED0E05" w:rsidRDefault="00530398" w:rsidP="00AC0A65">
            <w:pPr>
              <w:rPr>
                <w:rFonts w:ascii="Arial" w:hAnsi="Arial" w:cs="Arial"/>
              </w:rPr>
            </w:pPr>
            <w:r w:rsidRPr="00ED0E05">
              <w:rPr>
                <w:rFonts w:ascii="Arial" w:hAnsi="Arial" w:cs="Arial"/>
              </w:rPr>
              <w:t>Discussion I: Work/life balance</w:t>
            </w:r>
          </w:p>
        </w:tc>
        <w:tc>
          <w:tcPr>
            <w:tcW w:w="4230" w:type="dxa"/>
            <w:shd w:val="clear" w:color="auto" w:fill="D9D9D9" w:themeFill="background1" w:themeFillShade="D9"/>
          </w:tcPr>
          <w:p w14:paraId="4F80D5B6" w14:textId="77777777" w:rsidR="00530398" w:rsidRPr="00ED0E05" w:rsidRDefault="00530398" w:rsidP="00AC0A65">
            <w:pPr>
              <w:rPr>
                <w:rFonts w:ascii="Arial" w:hAnsi="Arial" w:cs="Arial"/>
              </w:rPr>
            </w:pPr>
            <w:r w:rsidRPr="00ED0E05">
              <w:rPr>
                <w:rFonts w:ascii="Arial" w:hAnsi="Arial" w:cs="Arial"/>
              </w:rPr>
              <w:t>Due: Journal Club Worksheets</w:t>
            </w:r>
          </w:p>
          <w:p w14:paraId="1C939078" w14:textId="259A49BA" w:rsidR="00530398" w:rsidRPr="00ED0E05" w:rsidRDefault="00530398" w:rsidP="00C752C8">
            <w:pPr>
              <w:rPr>
                <w:rFonts w:ascii="Arial" w:hAnsi="Arial" w:cs="Arial"/>
              </w:rPr>
            </w:pPr>
            <w:r w:rsidRPr="00ED0E05">
              <w:rPr>
                <w:rFonts w:ascii="Arial" w:hAnsi="Arial" w:cs="Arial"/>
              </w:rPr>
              <w:t xml:space="preserve">Due: </w:t>
            </w:r>
            <w:r w:rsidR="009305B5">
              <w:rPr>
                <w:rFonts w:ascii="Arial" w:hAnsi="Arial" w:cs="Arial"/>
              </w:rPr>
              <w:t>Revised</w:t>
            </w:r>
            <w:r w:rsidRPr="00ED0E05">
              <w:rPr>
                <w:rFonts w:ascii="Arial" w:hAnsi="Arial" w:cs="Arial"/>
              </w:rPr>
              <w:t xml:space="preserve"> Resumes due on Moodle</w:t>
            </w:r>
          </w:p>
        </w:tc>
      </w:tr>
      <w:tr w:rsidR="00530398" w:rsidRPr="00ED0E05" w14:paraId="20022F97" w14:textId="77777777" w:rsidTr="00AC0A65">
        <w:tc>
          <w:tcPr>
            <w:tcW w:w="955" w:type="dxa"/>
          </w:tcPr>
          <w:p w14:paraId="56944D9A" w14:textId="46C9E18E" w:rsidR="00530398" w:rsidRPr="00ED0E05" w:rsidRDefault="00822CD0" w:rsidP="00AC0A65">
            <w:pPr>
              <w:rPr>
                <w:rFonts w:ascii="Arial" w:hAnsi="Arial" w:cs="Arial"/>
              </w:rPr>
            </w:pPr>
            <w:r>
              <w:rPr>
                <w:rFonts w:ascii="Arial" w:hAnsi="Arial" w:cs="Arial"/>
              </w:rPr>
              <w:t>Sep 21</w:t>
            </w:r>
          </w:p>
        </w:tc>
        <w:tc>
          <w:tcPr>
            <w:tcW w:w="4530" w:type="dxa"/>
          </w:tcPr>
          <w:p w14:paraId="7BB5E0E7" w14:textId="77777777" w:rsidR="00DF39A8" w:rsidRPr="00ED0E05" w:rsidRDefault="00CF4F16" w:rsidP="00DF39A8">
            <w:pPr>
              <w:rPr>
                <w:rFonts w:ascii="Arial" w:hAnsi="Arial" w:cs="Arial"/>
              </w:rPr>
            </w:pPr>
            <w:r w:rsidRPr="00ED0E05">
              <w:rPr>
                <w:rFonts w:ascii="Arial" w:hAnsi="Arial" w:cs="Arial"/>
              </w:rPr>
              <w:t>Science Communication</w:t>
            </w:r>
            <w:r w:rsidR="00DF39A8">
              <w:rPr>
                <w:rFonts w:ascii="Arial" w:hAnsi="Arial" w:cs="Arial"/>
              </w:rPr>
              <w:br/>
            </w:r>
            <w:r w:rsidR="00DF39A8" w:rsidRPr="00ED0E05">
              <w:rPr>
                <w:rFonts w:ascii="Arial" w:hAnsi="Arial" w:cs="Arial"/>
              </w:rPr>
              <w:t xml:space="preserve">Randy Olsen </w:t>
            </w:r>
            <w:proofErr w:type="spellStart"/>
            <w:r w:rsidR="00DF39A8" w:rsidRPr="00ED0E05">
              <w:rPr>
                <w:rFonts w:ascii="Arial" w:hAnsi="Arial" w:cs="Arial"/>
              </w:rPr>
              <w:t>TEDmed</w:t>
            </w:r>
            <w:proofErr w:type="spellEnd"/>
            <w:r w:rsidR="00DF39A8" w:rsidRPr="00ED0E05">
              <w:rPr>
                <w:rFonts w:ascii="Arial" w:hAnsi="Arial" w:cs="Arial"/>
              </w:rPr>
              <w:t xml:space="preserve"> talk </w:t>
            </w:r>
            <w:hyperlink r:id="rId8" w:history="1">
              <w:r w:rsidR="00DF39A8" w:rsidRPr="00ED0E05">
                <w:rPr>
                  <w:rStyle w:val="Hyperlink"/>
                  <w:rFonts w:ascii="Arial" w:hAnsi="Arial" w:cs="Arial"/>
                </w:rPr>
                <w:t>here</w:t>
              </w:r>
            </w:hyperlink>
            <w:r w:rsidR="00DF39A8" w:rsidRPr="00ED0E05">
              <w:rPr>
                <w:rFonts w:ascii="Arial" w:hAnsi="Arial" w:cs="Arial"/>
              </w:rPr>
              <w:t>.</w:t>
            </w:r>
          </w:p>
          <w:p w14:paraId="12741DD2" w14:textId="32B186F7" w:rsidR="00CF4F16" w:rsidRPr="00ED0E05" w:rsidRDefault="00DF39A8" w:rsidP="00CF4F16">
            <w:pPr>
              <w:rPr>
                <w:rFonts w:ascii="Arial" w:hAnsi="Arial" w:cs="Arial"/>
              </w:rPr>
            </w:pPr>
            <w:r>
              <w:rPr>
                <w:rFonts w:ascii="Arial" w:hAnsi="Arial" w:cs="Arial"/>
              </w:rPr>
              <w:t>(Guest speaker Hannah Wolfson)</w:t>
            </w:r>
          </w:p>
          <w:p w14:paraId="0AD45D75" w14:textId="77777777" w:rsidR="00530398" w:rsidRPr="00ED0E05" w:rsidRDefault="00530398" w:rsidP="00AC0A65">
            <w:pPr>
              <w:rPr>
                <w:rFonts w:ascii="Arial" w:hAnsi="Arial" w:cs="Arial"/>
              </w:rPr>
            </w:pPr>
          </w:p>
        </w:tc>
        <w:tc>
          <w:tcPr>
            <w:tcW w:w="4230" w:type="dxa"/>
          </w:tcPr>
          <w:p w14:paraId="10121026" w14:textId="1B654EA5" w:rsidR="00530398" w:rsidRPr="00ED0E05" w:rsidRDefault="00DF39A8" w:rsidP="00DF39A8">
            <w:pPr>
              <w:rPr>
                <w:rFonts w:ascii="Arial" w:hAnsi="Arial" w:cs="Arial"/>
              </w:rPr>
            </w:pPr>
            <w:r>
              <w:rPr>
                <w:rFonts w:ascii="Arial" w:hAnsi="Arial" w:cs="Arial"/>
              </w:rPr>
              <w:t xml:space="preserve">Watch the Randy Olson </w:t>
            </w:r>
            <w:proofErr w:type="spellStart"/>
            <w:r>
              <w:rPr>
                <w:rFonts w:ascii="Arial" w:hAnsi="Arial" w:cs="Arial"/>
              </w:rPr>
              <w:t>TEDmed</w:t>
            </w:r>
            <w:proofErr w:type="spellEnd"/>
            <w:r>
              <w:rPr>
                <w:rFonts w:ascii="Arial" w:hAnsi="Arial" w:cs="Arial"/>
              </w:rPr>
              <w:t xml:space="preserve"> talk on Moodle</w:t>
            </w:r>
          </w:p>
        </w:tc>
      </w:tr>
      <w:tr w:rsidR="00530398" w:rsidRPr="00ED0E05" w14:paraId="7A2ED80B" w14:textId="77777777" w:rsidTr="00530398">
        <w:tc>
          <w:tcPr>
            <w:tcW w:w="955" w:type="dxa"/>
            <w:shd w:val="clear" w:color="auto" w:fill="D9D9D9" w:themeFill="background1" w:themeFillShade="D9"/>
          </w:tcPr>
          <w:p w14:paraId="0EE866A9" w14:textId="443EF334" w:rsidR="00530398" w:rsidRPr="00ED0E05" w:rsidRDefault="00822CD0" w:rsidP="00AC0A65">
            <w:pPr>
              <w:rPr>
                <w:rFonts w:ascii="Arial" w:hAnsi="Arial" w:cs="Arial"/>
              </w:rPr>
            </w:pPr>
            <w:r>
              <w:rPr>
                <w:rFonts w:ascii="Arial" w:hAnsi="Arial" w:cs="Arial"/>
              </w:rPr>
              <w:t>Sep 28</w:t>
            </w:r>
          </w:p>
        </w:tc>
        <w:tc>
          <w:tcPr>
            <w:tcW w:w="4530" w:type="dxa"/>
            <w:shd w:val="clear" w:color="auto" w:fill="D9D9D9" w:themeFill="background1" w:themeFillShade="D9"/>
          </w:tcPr>
          <w:p w14:paraId="04B71AB8" w14:textId="0801B1C4" w:rsidR="00530398" w:rsidRDefault="00530398" w:rsidP="00AC0A65">
            <w:pPr>
              <w:rPr>
                <w:rFonts w:ascii="Arial" w:hAnsi="Arial" w:cs="Arial"/>
              </w:rPr>
            </w:pPr>
            <w:r w:rsidRPr="00ED0E05">
              <w:rPr>
                <w:rFonts w:ascii="Arial" w:hAnsi="Arial" w:cs="Arial"/>
              </w:rPr>
              <w:t>Science and Society</w:t>
            </w:r>
            <w:r w:rsidR="00DF39A8">
              <w:rPr>
                <w:rFonts w:ascii="Arial" w:hAnsi="Arial" w:cs="Arial"/>
              </w:rPr>
              <w:t xml:space="preserve"> assignment description</w:t>
            </w:r>
            <w:r w:rsidR="00473048">
              <w:rPr>
                <w:rFonts w:ascii="Arial" w:hAnsi="Arial" w:cs="Arial"/>
              </w:rPr>
              <w:t xml:space="preserve"> (golden goose awards)</w:t>
            </w:r>
          </w:p>
          <w:p w14:paraId="52CD7053" w14:textId="77777777" w:rsidR="00473048" w:rsidRDefault="00473048" w:rsidP="00CF4F16">
            <w:pPr>
              <w:rPr>
                <w:rFonts w:ascii="Arial" w:hAnsi="Arial" w:cs="Arial"/>
              </w:rPr>
            </w:pPr>
          </w:p>
          <w:p w14:paraId="3B947772" w14:textId="2E5B042F" w:rsidR="00473048" w:rsidRDefault="00DF39A8" w:rsidP="00CF4F16">
            <w:pPr>
              <w:rPr>
                <w:rFonts w:ascii="Arial" w:hAnsi="Arial" w:cs="Arial"/>
              </w:rPr>
            </w:pPr>
            <w:r>
              <w:rPr>
                <w:rFonts w:ascii="Arial" w:hAnsi="Arial" w:cs="Arial"/>
              </w:rPr>
              <w:t xml:space="preserve">Senior Conference Presentation </w:t>
            </w:r>
          </w:p>
          <w:p w14:paraId="3AD1D670" w14:textId="49B720D0" w:rsidR="00530398" w:rsidRPr="00ED0E05" w:rsidRDefault="00DF39A8" w:rsidP="00CF4F16">
            <w:pPr>
              <w:rPr>
                <w:rFonts w:ascii="Arial" w:hAnsi="Arial" w:cs="Arial"/>
              </w:rPr>
            </w:pPr>
            <w:r>
              <w:rPr>
                <w:rFonts w:ascii="Arial" w:hAnsi="Arial" w:cs="Arial"/>
              </w:rPr>
              <w:t xml:space="preserve">Discussion: </w:t>
            </w:r>
            <w:r w:rsidR="00CF4F16" w:rsidRPr="00ED0E05">
              <w:rPr>
                <w:rFonts w:ascii="Arial" w:hAnsi="Arial" w:cs="Arial"/>
              </w:rPr>
              <w:t>Elements of a good presentation</w:t>
            </w:r>
          </w:p>
        </w:tc>
        <w:tc>
          <w:tcPr>
            <w:tcW w:w="4230" w:type="dxa"/>
            <w:shd w:val="clear" w:color="auto" w:fill="D9D9D9" w:themeFill="background1" w:themeFillShade="D9"/>
          </w:tcPr>
          <w:p w14:paraId="75AD98AF" w14:textId="77777777" w:rsidR="00473048" w:rsidRDefault="00473048" w:rsidP="00473048">
            <w:pPr>
              <w:rPr>
                <w:rFonts w:ascii="Arial" w:hAnsi="Arial" w:cs="Arial"/>
              </w:rPr>
            </w:pPr>
          </w:p>
          <w:p w14:paraId="3E53F46C" w14:textId="77777777" w:rsidR="00473048" w:rsidRDefault="00473048" w:rsidP="00473048">
            <w:pPr>
              <w:rPr>
                <w:rFonts w:ascii="Arial" w:hAnsi="Arial" w:cs="Arial"/>
              </w:rPr>
            </w:pPr>
          </w:p>
          <w:p w14:paraId="51305B77" w14:textId="77777777" w:rsidR="00473048" w:rsidRDefault="00473048" w:rsidP="00AC0A65">
            <w:pPr>
              <w:rPr>
                <w:rFonts w:ascii="Arial" w:hAnsi="Arial" w:cs="Arial"/>
              </w:rPr>
            </w:pPr>
          </w:p>
          <w:p w14:paraId="1B969069" w14:textId="440D66DF" w:rsidR="00CF4F16" w:rsidRPr="00ED0E05" w:rsidRDefault="00473048" w:rsidP="00AC0A65">
            <w:pPr>
              <w:rPr>
                <w:rFonts w:ascii="Arial" w:hAnsi="Arial" w:cs="Arial"/>
              </w:rPr>
            </w:pPr>
            <w:r>
              <w:rPr>
                <w:rFonts w:ascii="Arial" w:hAnsi="Arial" w:cs="Arial"/>
              </w:rPr>
              <w:t>Review “Organizing a 12 min talk” slides on Moodle</w:t>
            </w:r>
          </w:p>
        </w:tc>
      </w:tr>
      <w:tr w:rsidR="00473048" w:rsidRPr="00ED0E05" w14:paraId="26A87071" w14:textId="77777777" w:rsidTr="00473048">
        <w:tc>
          <w:tcPr>
            <w:tcW w:w="955" w:type="dxa"/>
            <w:shd w:val="clear" w:color="auto" w:fill="auto"/>
          </w:tcPr>
          <w:p w14:paraId="56A8D96F" w14:textId="3944AA25" w:rsidR="00473048" w:rsidRDefault="003E0FA0" w:rsidP="00473048">
            <w:pPr>
              <w:rPr>
                <w:rFonts w:ascii="Arial" w:hAnsi="Arial" w:cs="Arial"/>
              </w:rPr>
            </w:pPr>
            <w:r>
              <w:rPr>
                <w:rFonts w:ascii="Arial" w:hAnsi="Arial" w:cs="Arial"/>
              </w:rPr>
              <w:t xml:space="preserve">Oct </w:t>
            </w:r>
            <w:r w:rsidR="00473048">
              <w:rPr>
                <w:rFonts w:ascii="Arial" w:hAnsi="Arial" w:cs="Arial"/>
              </w:rPr>
              <w:t>5</w:t>
            </w:r>
          </w:p>
        </w:tc>
        <w:tc>
          <w:tcPr>
            <w:tcW w:w="4530" w:type="dxa"/>
            <w:shd w:val="clear" w:color="auto" w:fill="auto"/>
          </w:tcPr>
          <w:p w14:paraId="26AA4939" w14:textId="14D37B35" w:rsidR="00473048" w:rsidRPr="00ED0E05" w:rsidRDefault="003E0FA0" w:rsidP="00473048">
            <w:pPr>
              <w:rPr>
                <w:rFonts w:ascii="Arial" w:hAnsi="Arial" w:cs="Arial"/>
              </w:rPr>
            </w:pPr>
            <w:r>
              <w:rPr>
                <w:rFonts w:ascii="Arial" w:hAnsi="Arial" w:cs="Arial"/>
              </w:rPr>
              <w:t>FALL BREAK NO CLASS</w:t>
            </w:r>
          </w:p>
        </w:tc>
        <w:tc>
          <w:tcPr>
            <w:tcW w:w="4230" w:type="dxa"/>
            <w:shd w:val="clear" w:color="auto" w:fill="auto"/>
          </w:tcPr>
          <w:p w14:paraId="6DC7D7A3" w14:textId="77777777" w:rsidR="00473048" w:rsidRDefault="00473048" w:rsidP="00473048">
            <w:pPr>
              <w:rPr>
                <w:rFonts w:ascii="Arial" w:hAnsi="Arial" w:cs="Arial"/>
              </w:rPr>
            </w:pPr>
          </w:p>
        </w:tc>
      </w:tr>
      <w:tr w:rsidR="003E0FA0" w:rsidRPr="00ED0E05" w14:paraId="46AC71B3" w14:textId="77777777" w:rsidTr="00530398">
        <w:tc>
          <w:tcPr>
            <w:tcW w:w="955" w:type="dxa"/>
            <w:shd w:val="clear" w:color="auto" w:fill="D9D9D9" w:themeFill="background1" w:themeFillShade="D9"/>
          </w:tcPr>
          <w:p w14:paraId="6A34D977" w14:textId="66FB9438" w:rsidR="003E0FA0" w:rsidRDefault="003E0FA0" w:rsidP="003E0FA0">
            <w:pPr>
              <w:rPr>
                <w:rFonts w:ascii="Arial" w:hAnsi="Arial" w:cs="Arial"/>
              </w:rPr>
            </w:pPr>
            <w:r>
              <w:rPr>
                <w:rFonts w:ascii="Arial" w:hAnsi="Arial" w:cs="Arial"/>
              </w:rPr>
              <w:t>Oct 12</w:t>
            </w:r>
          </w:p>
        </w:tc>
        <w:tc>
          <w:tcPr>
            <w:tcW w:w="4530" w:type="dxa"/>
            <w:shd w:val="clear" w:color="auto" w:fill="D9D9D9" w:themeFill="background1" w:themeFillShade="D9"/>
          </w:tcPr>
          <w:p w14:paraId="08878E90" w14:textId="35BCFAB4" w:rsidR="003E0FA0" w:rsidRPr="00ED0E05" w:rsidRDefault="003E0FA0" w:rsidP="003E0FA0">
            <w:pPr>
              <w:rPr>
                <w:rFonts w:ascii="Arial" w:hAnsi="Arial" w:cs="Arial"/>
              </w:rPr>
            </w:pPr>
            <w:r>
              <w:rPr>
                <w:rFonts w:ascii="Arial" w:hAnsi="Arial" w:cs="Arial"/>
              </w:rPr>
              <w:t>Discussion II:   The Money Issue</w:t>
            </w:r>
            <w:r>
              <w:rPr>
                <w:rFonts w:ascii="Arial" w:hAnsi="Arial" w:cs="Arial"/>
              </w:rPr>
              <w:br/>
              <w:t>Personalized assignment 1 discussion</w:t>
            </w:r>
          </w:p>
        </w:tc>
        <w:tc>
          <w:tcPr>
            <w:tcW w:w="4230" w:type="dxa"/>
            <w:shd w:val="clear" w:color="auto" w:fill="D9D9D9" w:themeFill="background1" w:themeFillShade="D9"/>
          </w:tcPr>
          <w:p w14:paraId="2DEAA708" w14:textId="77777777" w:rsidR="003E0FA0" w:rsidRDefault="003E0FA0" w:rsidP="003E0FA0">
            <w:pPr>
              <w:rPr>
                <w:rFonts w:ascii="Arial" w:hAnsi="Arial" w:cs="Arial"/>
              </w:rPr>
            </w:pPr>
            <w:r>
              <w:rPr>
                <w:rFonts w:ascii="Arial" w:hAnsi="Arial" w:cs="Arial"/>
              </w:rPr>
              <w:t xml:space="preserve">Due:  Senior Conference Draft Slide Deck </w:t>
            </w:r>
          </w:p>
          <w:p w14:paraId="5374E61B" w14:textId="77777777" w:rsidR="003E0FA0" w:rsidRPr="00ED0E05" w:rsidRDefault="003E0FA0" w:rsidP="003E0FA0">
            <w:pPr>
              <w:rPr>
                <w:rFonts w:ascii="Arial" w:hAnsi="Arial" w:cs="Arial"/>
              </w:rPr>
            </w:pPr>
          </w:p>
        </w:tc>
      </w:tr>
      <w:tr w:rsidR="003E0FA0" w:rsidRPr="00ED0E05" w14:paraId="1768F155" w14:textId="77777777" w:rsidTr="00AC0A65">
        <w:tc>
          <w:tcPr>
            <w:tcW w:w="955" w:type="dxa"/>
          </w:tcPr>
          <w:p w14:paraId="72231E45" w14:textId="34C34DFE" w:rsidR="003E0FA0" w:rsidRPr="00ED0E05" w:rsidRDefault="003E0FA0" w:rsidP="003E0FA0">
            <w:pPr>
              <w:rPr>
                <w:rFonts w:ascii="Arial" w:hAnsi="Arial" w:cs="Arial"/>
              </w:rPr>
            </w:pPr>
            <w:r>
              <w:rPr>
                <w:rFonts w:ascii="Arial" w:hAnsi="Arial" w:cs="Arial"/>
              </w:rPr>
              <w:t>Oct 19</w:t>
            </w:r>
          </w:p>
        </w:tc>
        <w:tc>
          <w:tcPr>
            <w:tcW w:w="4530" w:type="dxa"/>
          </w:tcPr>
          <w:p w14:paraId="5137661C" w14:textId="77777777" w:rsidR="003E0FA0" w:rsidRDefault="003E0FA0" w:rsidP="003E0FA0">
            <w:pPr>
              <w:rPr>
                <w:rFonts w:ascii="Arial" w:hAnsi="Arial" w:cs="Arial"/>
              </w:rPr>
            </w:pPr>
            <w:r w:rsidRPr="00ED0E05">
              <w:rPr>
                <w:rFonts w:ascii="Arial" w:hAnsi="Arial" w:cs="Arial"/>
              </w:rPr>
              <w:t>Discussion I</w:t>
            </w:r>
            <w:r>
              <w:rPr>
                <w:rFonts w:ascii="Arial" w:hAnsi="Arial" w:cs="Arial"/>
              </w:rPr>
              <w:t>I</w:t>
            </w:r>
            <w:r w:rsidRPr="00ED0E05">
              <w:rPr>
                <w:rFonts w:ascii="Arial" w:hAnsi="Arial" w:cs="Arial"/>
              </w:rPr>
              <w:t>I</w:t>
            </w:r>
            <w:r>
              <w:rPr>
                <w:rFonts w:ascii="Arial" w:hAnsi="Arial" w:cs="Arial"/>
              </w:rPr>
              <w:t>: What do I do NOW?  (</w:t>
            </w:r>
            <w:proofErr w:type="gramStart"/>
            <w:r>
              <w:rPr>
                <w:rFonts w:ascii="Arial" w:hAnsi="Arial" w:cs="Arial"/>
              </w:rPr>
              <w:t>right</w:t>
            </w:r>
            <w:proofErr w:type="gramEnd"/>
            <w:r>
              <w:rPr>
                <w:rFonts w:ascii="Arial" w:hAnsi="Arial" w:cs="Arial"/>
              </w:rPr>
              <w:t xml:space="preserve"> after college)</w:t>
            </w:r>
          </w:p>
          <w:p w14:paraId="560653E2" w14:textId="3F071D6A" w:rsidR="003E0FA0" w:rsidRPr="00ED0E05" w:rsidRDefault="003E0FA0" w:rsidP="003E0FA0">
            <w:pPr>
              <w:rPr>
                <w:rFonts w:ascii="Arial" w:hAnsi="Arial" w:cs="Arial"/>
              </w:rPr>
            </w:pPr>
            <w:r w:rsidRPr="00ED0E05">
              <w:rPr>
                <w:rFonts w:ascii="Arial" w:hAnsi="Arial" w:cs="Arial"/>
              </w:rPr>
              <w:t xml:space="preserve">Concept Inventory Exam </w:t>
            </w:r>
          </w:p>
        </w:tc>
        <w:tc>
          <w:tcPr>
            <w:tcW w:w="4230" w:type="dxa"/>
          </w:tcPr>
          <w:p w14:paraId="42706CDC" w14:textId="5CD1F58D" w:rsidR="003E0FA0" w:rsidRPr="00ED0E05" w:rsidRDefault="003E0FA0" w:rsidP="003E0FA0">
            <w:pPr>
              <w:rPr>
                <w:rFonts w:ascii="Arial" w:hAnsi="Arial" w:cs="Arial"/>
              </w:rPr>
            </w:pPr>
            <w:r w:rsidRPr="00ED0E05">
              <w:rPr>
                <w:rFonts w:ascii="Arial" w:hAnsi="Arial" w:cs="Arial"/>
              </w:rPr>
              <w:t xml:space="preserve">Due: </w:t>
            </w:r>
            <w:r>
              <w:rPr>
                <w:rFonts w:ascii="Arial" w:hAnsi="Arial" w:cs="Arial"/>
              </w:rPr>
              <w:t>Science and Society Paper (draft)</w:t>
            </w:r>
            <w:r w:rsidRPr="00ED0E05">
              <w:rPr>
                <w:rFonts w:ascii="Arial" w:hAnsi="Arial" w:cs="Arial"/>
              </w:rPr>
              <w:t xml:space="preserve"> </w:t>
            </w:r>
          </w:p>
          <w:p w14:paraId="29CF312E" w14:textId="77777777" w:rsidR="003E0FA0" w:rsidRDefault="003E0FA0" w:rsidP="003E0FA0">
            <w:pPr>
              <w:rPr>
                <w:rFonts w:ascii="Arial" w:hAnsi="Arial" w:cs="Arial"/>
              </w:rPr>
            </w:pPr>
            <w:r>
              <w:rPr>
                <w:rFonts w:ascii="Arial" w:hAnsi="Arial" w:cs="Arial"/>
              </w:rPr>
              <w:t>Due: Personalized assignment I</w:t>
            </w:r>
          </w:p>
          <w:p w14:paraId="0CEDBC99" w14:textId="7A749DD9" w:rsidR="003E0FA0" w:rsidRPr="00ED0E05" w:rsidRDefault="003E0FA0" w:rsidP="003E0FA0">
            <w:pPr>
              <w:rPr>
                <w:rFonts w:ascii="Arial" w:hAnsi="Arial" w:cs="Arial"/>
              </w:rPr>
            </w:pPr>
          </w:p>
        </w:tc>
      </w:tr>
      <w:tr w:rsidR="003E0FA0" w:rsidRPr="00ED0E05" w14:paraId="7F8ED4F9" w14:textId="77777777" w:rsidTr="00530398">
        <w:tc>
          <w:tcPr>
            <w:tcW w:w="955" w:type="dxa"/>
            <w:shd w:val="clear" w:color="auto" w:fill="D9D9D9" w:themeFill="background1" w:themeFillShade="D9"/>
          </w:tcPr>
          <w:p w14:paraId="2FFF02C0" w14:textId="32ABF7A8" w:rsidR="003E0FA0" w:rsidRPr="00ED0E05" w:rsidRDefault="003E0FA0" w:rsidP="003E0FA0">
            <w:pPr>
              <w:rPr>
                <w:rFonts w:ascii="Arial" w:hAnsi="Arial" w:cs="Arial"/>
              </w:rPr>
            </w:pPr>
            <w:r>
              <w:rPr>
                <w:rFonts w:ascii="Arial" w:hAnsi="Arial" w:cs="Arial"/>
              </w:rPr>
              <w:t>Oct 26</w:t>
            </w:r>
          </w:p>
        </w:tc>
        <w:tc>
          <w:tcPr>
            <w:tcW w:w="4530" w:type="dxa"/>
            <w:shd w:val="clear" w:color="auto" w:fill="D9D9D9" w:themeFill="background1" w:themeFillShade="D9"/>
          </w:tcPr>
          <w:p w14:paraId="6519546B" w14:textId="67175A9F" w:rsidR="003E0FA0" w:rsidRPr="00ED0E05" w:rsidRDefault="003E0FA0" w:rsidP="003E0FA0">
            <w:pPr>
              <w:rPr>
                <w:rFonts w:ascii="Arial" w:hAnsi="Arial" w:cs="Arial"/>
              </w:rPr>
            </w:pPr>
            <w:r>
              <w:rPr>
                <w:rFonts w:ascii="Arial" w:hAnsi="Arial" w:cs="Arial"/>
              </w:rPr>
              <w:t>Senior Conference Class Presentation</w:t>
            </w:r>
          </w:p>
        </w:tc>
        <w:tc>
          <w:tcPr>
            <w:tcW w:w="4230" w:type="dxa"/>
            <w:shd w:val="clear" w:color="auto" w:fill="D9D9D9" w:themeFill="background1" w:themeFillShade="D9"/>
          </w:tcPr>
          <w:p w14:paraId="04AB6670" w14:textId="77777777" w:rsidR="003E0FA0" w:rsidRDefault="003E0FA0" w:rsidP="003E0FA0">
            <w:pPr>
              <w:rPr>
                <w:rFonts w:ascii="Arial" w:hAnsi="Arial" w:cs="Arial"/>
              </w:rPr>
            </w:pPr>
            <w:r>
              <w:rPr>
                <w:rFonts w:ascii="Arial" w:hAnsi="Arial" w:cs="Arial"/>
              </w:rPr>
              <w:t>Due: Concept Inventory Exam</w:t>
            </w:r>
          </w:p>
          <w:p w14:paraId="17C87074" w14:textId="318F79A7" w:rsidR="00DD59D9" w:rsidRPr="00ED0E05" w:rsidRDefault="00DD59D9" w:rsidP="003E0FA0">
            <w:pPr>
              <w:rPr>
                <w:rFonts w:ascii="Arial" w:hAnsi="Arial" w:cs="Arial"/>
              </w:rPr>
            </w:pPr>
            <w:r>
              <w:rPr>
                <w:rFonts w:ascii="Arial" w:hAnsi="Arial" w:cs="Arial"/>
              </w:rPr>
              <w:t>Due: FINAL RESUME</w:t>
            </w:r>
          </w:p>
        </w:tc>
      </w:tr>
      <w:tr w:rsidR="003E0FA0" w:rsidRPr="00ED0E05" w14:paraId="4539173A" w14:textId="77777777" w:rsidTr="00A462E2">
        <w:trPr>
          <w:trHeight w:val="323"/>
        </w:trPr>
        <w:tc>
          <w:tcPr>
            <w:tcW w:w="955" w:type="dxa"/>
          </w:tcPr>
          <w:p w14:paraId="258D558F" w14:textId="1DE19319" w:rsidR="003E0FA0" w:rsidRPr="00ED0E05" w:rsidRDefault="003E0FA0" w:rsidP="003E0FA0">
            <w:pPr>
              <w:rPr>
                <w:rFonts w:ascii="Arial" w:hAnsi="Arial" w:cs="Arial"/>
              </w:rPr>
            </w:pPr>
            <w:r>
              <w:rPr>
                <w:rFonts w:ascii="Arial" w:hAnsi="Arial" w:cs="Arial"/>
              </w:rPr>
              <w:t>Nov 2</w:t>
            </w:r>
          </w:p>
        </w:tc>
        <w:tc>
          <w:tcPr>
            <w:tcW w:w="4530" w:type="dxa"/>
          </w:tcPr>
          <w:p w14:paraId="3A182797" w14:textId="2D953183" w:rsidR="003E0FA0" w:rsidRPr="00ED0E05" w:rsidRDefault="003E0FA0" w:rsidP="003E0FA0">
            <w:pPr>
              <w:rPr>
                <w:rFonts w:ascii="Arial" w:hAnsi="Arial" w:cs="Arial"/>
              </w:rPr>
            </w:pPr>
            <w:r w:rsidRPr="00ED0E05">
              <w:rPr>
                <w:rFonts w:ascii="Arial" w:hAnsi="Arial" w:cs="Arial"/>
              </w:rPr>
              <w:t>Senior Conference Class Presentation</w:t>
            </w:r>
          </w:p>
        </w:tc>
        <w:tc>
          <w:tcPr>
            <w:tcW w:w="4230" w:type="dxa"/>
          </w:tcPr>
          <w:p w14:paraId="4BB3A120" w14:textId="15AFE1D2" w:rsidR="003E0FA0" w:rsidRPr="00ED0E05" w:rsidRDefault="003E0FA0" w:rsidP="003E0FA0">
            <w:pPr>
              <w:rPr>
                <w:rFonts w:ascii="Arial" w:hAnsi="Arial" w:cs="Arial"/>
              </w:rPr>
            </w:pPr>
            <w:r>
              <w:rPr>
                <w:rFonts w:ascii="Arial" w:hAnsi="Arial" w:cs="Arial"/>
              </w:rPr>
              <w:t>Due: Personalized assignment II</w:t>
            </w:r>
          </w:p>
        </w:tc>
      </w:tr>
      <w:tr w:rsidR="003E0FA0" w:rsidRPr="00ED0E05" w14:paraId="70F92180" w14:textId="77777777" w:rsidTr="00530398">
        <w:tc>
          <w:tcPr>
            <w:tcW w:w="955" w:type="dxa"/>
            <w:shd w:val="clear" w:color="auto" w:fill="D9D9D9" w:themeFill="background1" w:themeFillShade="D9"/>
          </w:tcPr>
          <w:p w14:paraId="3A3CD44D" w14:textId="089BF3CC" w:rsidR="003E0FA0" w:rsidRPr="00ED0E05" w:rsidRDefault="003E0FA0" w:rsidP="003E0FA0">
            <w:pPr>
              <w:rPr>
                <w:rFonts w:ascii="Arial" w:hAnsi="Arial" w:cs="Arial"/>
              </w:rPr>
            </w:pPr>
            <w:r>
              <w:rPr>
                <w:rFonts w:ascii="Arial" w:hAnsi="Arial" w:cs="Arial"/>
              </w:rPr>
              <w:t>Nov 9</w:t>
            </w:r>
          </w:p>
        </w:tc>
        <w:tc>
          <w:tcPr>
            <w:tcW w:w="4530" w:type="dxa"/>
            <w:shd w:val="clear" w:color="auto" w:fill="D9D9D9" w:themeFill="background1" w:themeFillShade="D9"/>
          </w:tcPr>
          <w:p w14:paraId="4AA96BB5" w14:textId="56BBDB22" w:rsidR="003E0FA0" w:rsidRPr="00ED0E05" w:rsidRDefault="003E0FA0" w:rsidP="003E0FA0">
            <w:pPr>
              <w:rPr>
                <w:rFonts w:ascii="Arial" w:hAnsi="Arial" w:cs="Arial"/>
              </w:rPr>
            </w:pPr>
            <w:r w:rsidRPr="00ED0E05">
              <w:rPr>
                <w:rFonts w:ascii="Arial" w:hAnsi="Arial" w:cs="Arial"/>
              </w:rPr>
              <w:t>Senior Conference Class Presentation</w:t>
            </w:r>
          </w:p>
        </w:tc>
        <w:tc>
          <w:tcPr>
            <w:tcW w:w="4230" w:type="dxa"/>
            <w:shd w:val="clear" w:color="auto" w:fill="D9D9D9" w:themeFill="background1" w:themeFillShade="D9"/>
          </w:tcPr>
          <w:p w14:paraId="6095E182" w14:textId="57DDBB2E" w:rsidR="003E0FA0" w:rsidRPr="00ED0E05" w:rsidRDefault="003E0FA0" w:rsidP="003E0FA0">
            <w:pPr>
              <w:rPr>
                <w:rFonts w:ascii="Arial" w:hAnsi="Arial" w:cs="Arial"/>
              </w:rPr>
            </w:pPr>
            <w:r w:rsidRPr="00ED0E05">
              <w:rPr>
                <w:rFonts w:ascii="Arial" w:hAnsi="Arial" w:cs="Arial"/>
              </w:rPr>
              <w:t>Due: Science &amp; Society Paper (Final)</w:t>
            </w:r>
          </w:p>
        </w:tc>
      </w:tr>
      <w:tr w:rsidR="003E0FA0" w:rsidRPr="00ED0E05" w14:paraId="49FE33BD" w14:textId="77777777" w:rsidTr="00AC0A65">
        <w:tc>
          <w:tcPr>
            <w:tcW w:w="955" w:type="dxa"/>
          </w:tcPr>
          <w:p w14:paraId="20870D35" w14:textId="42BA89A0" w:rsidR="003E0FA0" w:rsidRPr="00ED0E05" w:rsidRDefault="003E0FA0" w:rsidP="003E0FA0">
            <w:pPr>
              <w:rPr>
                <w:rFonts w:ascii="Arial" w:hAnsi="Arial" w:cs="Arial"/>
              </w:rPr>
            </w:pPr>
            <w:r>
              <w:rPr>
                <w:rFonts w:ascii="Arial" w:hAnsi="Arial" w:cs="Arial"/>
              </w:rPr>
              <w:t>Nov 16</w:t>
            </w:r>
          </w:p>
        </w:tc>
        <w:tc>
          <w:tcPr>
            <w:tcW w:w="4530" w:type="dxa"/>
          </w:tcPr>
          <w:p w14:paraId="19E11127" w14:textId="77777777" w:rsidR="003E0FA0" w:rsidRPr="00ED0E05" w:rsidRDefault="003E0FA0" w:rsidP="003E0FA0">
            <w:pPr>
              <w:rPr>
                <w:rFonts w:ascii="Arial" w:hAnsi="Arial" w:cs="Arial"/>
              </w:rPr>
            </w:pPr>
            <w:r w:rsidRPr="00ED0E05">
              <w:rPr>
                <w:rFonts w:ascii="Arial" w:hAnsi="Arial" w:cs="Arial"/>
              </w:rPr>
              <w:t>Science and Society Presentations</w:t>
            </w:r>
          </w:p>
          <w:p w14:paraId="78127EB2" w14:textId="7FFA2F0D" w:rsidR="003E0FA0" w:rsidRPr="00ED0E05" w:rsidRDefault="003E0FA0" w:rsidP="003E0FA0">
            <w:pPr>
              <w:rPr>
                <w:rFonts w:ascii="Arial" w:hAnsi="Arial" w:cs="Arial"/>
              </w:rPr>
            </w:pPr>
          </w:p>
        </w:tc>
        <w:tc>
          <w:tcPr>
            <w:tcW w:w="4230" w:type="dxa"/>
          </w:tcPr>
          <w:p w14:paraId="789367B3" w14:textId="6A2F80D2" w:rsidR="003E0FA0" w:rsidRPr="00ED0E05" w:rsidRDefault="003E0FA0" w:rsidP="003E0FA0">
            <w:pPr>
              <w:rPr>
                <w:rFonts w:ascii="Arial" w:hAnsi="Arial" w:cs="Arial"/>
              </w:rPr>
            </w:pPr>
            <w:r>
              <w:rPr>
                <w:rFonts w:ascii="Arial" w:hAnsi="Arial" w:cs="Arial"/>
              </w:rPr>
              <w:t>Due: Upload Science and Society Presentation slides</w:t>
            </w:r>
          </w:p>
        </w:tc>
      </w:tr>
      <w:tr w:rsidR="003E0FA0" w:rsidRPr="00ED0E05" w14:paraId="24256269" w14:textId="77777777" w:rsidTr="00530398">
        <w:tc>
          <w:tcPr>
            <w:tcW w:w="955" w:type="dxa"/>
            <w:shd w:val="clear" w:color="auto" w:fill="D9D9D9" w:themeFill="background1" w:themeFillShade="D9"/>
          </w:tcPr>
          <w:p w14:paraId="3813C149" w14:textId="0D817292" w:rsidR="003E0FA0" w:rsidRPr="00ED0E05" w:rsidRDefault="003E0FA0" w:rsidP="003E0FA0">
            <w:pPr>
              <w:rPr>
                <w:rFonts w:ascii="Arial" w:hAnsi="Arial" w:cs="Arial"/>
              </w:rPr>
            </w:pPr>
            <w:r>
              <w:rPr>
                <w:rFonts w:ascii="Arial" w:hAnsi="Arial" w:cs="Arial"/>
              </w:rPr>
              <w:t>Nov 23</w:t>
            </w:r>
          </w:p>
        </w:tc>
        <w:tc>
          <w:tcPr>
            <w:tcW w:w="4530" w:type="dxa"/>
            <w:shd w:val="clear" w:color="auto" w:fill="D9D9D9" w:themeFill="background1" w:themeFillShade="D9"/>
          </w:tcPr>
          <w:p w14:paraId="68EAEF60" w14:textId="08B4440D" w:rsidR="003E0FA0" w:rsidRPr="00ED0E05" w:rsidRDefault="003E0FA0" w:rsidP="003E0FA0">
            <w:pPr>
              <w:rPr>
                <w:rFonts w:ascii="Arial" w:hAnsi="Arial" w:cs="Arial"/>
              </w:rPr>
            </w:pPr>
            <w:r>
              <w:rPr>
                <w:rFonts w:ascii="Arial" w:hAnsi="Arial" w:cs="Arial"/>
              </w:rPr>
              <w:t>THANKSGIVING BREAK NO CLASS</w:t>
            </w:r>
          </w:p>
        </w:tc>
        <w:tc>
          <w:tcPr>
            <w:tcW w:w="4230" w:type="dxa"/>
            <w:shd w:val="clear" w:color="auto" w:fill="D9D9D9" w:themeFill="background1" w:themeFillShade="D9"/>
          </w:tcPr>
          <w:p w14:paraId="17EE1842" w14:textId="46EF6CD8" w:rsidR="003E0FA0" w:rsidRPr="00ED0E05" w:rsidRDefault="003E0FA0" w:rsidP="003E0FA0">
            <w:pPr>
              <w:rPr>
                <w:rFonts w:ascii="Arial" w:hAnsi="Arial" w:cs="Arial"/>
              </w:rPr>
            </w:pPr>
          </w:p>
        </w:tc>
      </w:tr>
      <w:tr w:rsidR="003E0FA0" w:rsidRPr="00ED0E05" w14:paraId="3B36B0C2" w14:textId="77777777" w:rsidTr="00562563">
        <w:trPr>
          <w:trHeight w:val="368"/>
        </w:trPr>
        <w:tc>
          <w:tcPr>
            <w:tcW w:w="955" w:type="dxa"/>
          </w:tcPr>
          <w:p w14:paraId="493D2618" w14:textId="04D96444" w:rsidR="003E0FA0" w:rsidRPr="00ED0E05" w:rsidRDefault="009A1F0B" w:rsidP="003E0FA0">
            <w:pPr>
              <w:rPr>
                <w:rFonts w:ascii="Arial" w:hAnsi="Arial" w:cs="Arial"/>
              </w:rPr>
            </w:pPr>
            <w:r>
              <w:rPr>
                <w:rFonts w:ascii="Arial" w:hAnsi="Arial" w:cs="Arial"/>
              </w:rPr>
              <w:t>Nov 30</w:t>
            </w:r>
            <w:r w:rsidR="003E0FA0">
              <w:rPr>
                <w:rFonts w:ascii="Arial" w:hAnsi="Arial" w:cs="Arial"/>
              </w:rPr>
              <w:t xml:space="preserve"> </w:t>
            </w:r>
          </w:p>
        </w:tc>
        <w:tc>
          <w:tcPr>
            <w:tcW w:w="4530" w:type="dxa"/>
          </w:tcPr>
          <w:p w14:paraId="49EB394A" w14:textId="22402037" w:rsidR="003E0FA0" w:rsidRPr="00ED0E05" w:rsidRDefault="0058014F" w:rsidP="003E0FA0">
            <w:pPr>
              <w:rPr>
                <w:rFonts w:ascii="Arial" w:hAnsi="Arial" w:cs="Arial"/>
              </w:rPr>
            </w:pPr>
            <w:r>
              <w:rPr>
                <w:rFonts w:ascii="Arial" w:hAnsi="Arial" w:cs="Arial"/>
              </w:rPr>
              <w:t>NO CLASS</w:t>
            </w:r>
          </w:p>
        </w:tc>
        <w:tc>
          <w:tcPr>
            <w:tcW w:w="4230" w:type="dxa"/>
          </w:tcPr>
          <w:p w14:paraId="6001AC2A" w14:textId="035B58C6" w:rsidR="003E0FA0" w:rsidRPr="00ED0E05" w:rsidRDefault="00C05AE7" w:rsidP="003E0FA0">
            <w:pPr>
              <w:rPr>
                <w:rFonts w:ascii="Arial" w:hAnsi="Arial" w:cs="Arial"/>
              </w:rPr>
            </w:pPr>
            <w:r>
              <w:rPr>
                <w:rFonts w:ascii="Arial" w:hAnsi="Arial" w:cs="Arial"/>
              </w:rPr>
              <w:t>Due: Personalized assignment III</w:t>
            </w:r>
          </w:p>
        </w:tc>
      </w:tr>
      <w:tr w:rsidR="0058014F" w:rsidRPr="00ED0E05" w14:paraId="20A38ADE" w14:textId="77777777" w:rsidTr="00562563">
        <w:trPr>
          <w:trHeight w:val="368"/>
        </w:trPr>
        <w:tc>
          <w:tcPr>
            <w:tcW w:w="955" w:type="dxa"/>
          </w:tcPr>
          <w:p w14:paraId="3AB01B8A" w14:textId="3B0C9CFA" w:rsidR="0058014F" w:rsidRDefault="0058014F" w:rsidP="003E0FA0">
            <w:pPr>
              <w:rPr>
                <w:rFonts w:ascii="Arial" w:hAnsi="Arial" w:cs="Arial"/>
              </w:rPr>
            </w:pPr>
            <w:r>
              <w:rPr>
                <w:rFonts w:ascii="Arial" w:hAnsi="Arial" w:cs="Arial"/>
              </w:rPr>
              <w:t>Dec 1</w:t>
            </w:r>
          </w:p>
        </w:tc>
        <w:tc>
          <w:tcPr>
            <w:tcW w:w="4530" w:type="dxa"/>
          </w:tcPr>
          <w:p w14:paraId="111D4165" w14:textId="06429B58" w:rsidR="0058014F" w:rsidRDefault="0058014F" w:rsidP="003E0FA0">
            <w:pPr>
              <w:rPr>
                <w:rFonts w:ascii="Arial" w:hAnsi="Arial" w:cs="Arial"/>
              </w:rPr>
            </w:pPr>
            <w:r>
              <w:rPr>
                <w:rFonts w:ascii="Arial" w:hAnsi="Arial" w:cs="Arial"/>
              </w:rPr>
              <w:t>Reading Day: Senior Conference Community Presentations</w:t>
            </w:r>
          </w:p>
        </w:tc>
        <w:tc>
          <w:tcPr>
            <w:tcW w:w="4230" w:type="dxa"/>
          </w:tcPr>
          <w:p w14:paraId="581FCD6F" w14:textId="77777777" w:rsidR="0058014F" w:rsidRDefault="0058014F" w:rsidP="0058014F">
            <w:pPr>
              <w:rPr>
                <w:rFonts w:ascii="Arial" w:hAnsi="Arial" w:cs="Arial"/>
              </w:rPr>
            </w:pPr>
            <w:r>
              <w:rPr>
                <w:rFonts w:ascii="Arial" w:hAnsi="Arial" w:cs="Arial"/>
              </w:rPr>
              <w:t xml:space="preserve">Upload final </w:t>
            </w:r>
            <w:proofErr w:type="spellStart"/>
            <w:r>
              <w:rPr>
                <w:rFonts w:ascii="Arial" w:hAnsi="Arial" w:cs="Arial"/>
              </w:rPr>
              <w:t>powerpoints</w:t>
            </w:r>
            <w:proofErr w:type="spellEnd"/>
            <w:r>
              <w:rPr>
                <w:rFonts w:ascii="Arial" w:hAnsi="Arial" w:cs="Arial"/>
              </w:rPr>
              <w:t>,</w:t>
            </w:r>
          </w:p>
          <w:p w14:paraId="2A628560" w14:textId="57190F2A" w:rsidR="0058014F" w:rsidRDefault="0058014F" w:rsidP="0058014F">
            <w:pPr>
              <w:rPr>
                <w:rFonts w:ascii="Arial" w:hAnsi="Arial" w:cs="Arial"/>
              </w:rPr>
            </w:pPr>
            <w:r w:rsidRPr="00ED0E05">
              <w:rPr>
                <w:rFonts w:ascii="Arial" w:hAnsi="Arial" w:cs="Arial"/>
              </w:rPr>
              <w:t>Due</w:t>
            </w:r>
            <w:r>
              <w:rPr>
                <w:rFonts w:ascii="Arial" w:hAnsi="Arial" w:cs="Arial"/>
              </w:rPr>
              <w:t xml:space="preserve"> (midnight)</w:t>
            </w:r>
            <w:r w:rsidRPr="00ED0E05">
              <w:rPr>
                <w:rFonts w:ascii="Arial" w:hAnsi="Arial" w:cs="Arial"/>
              </w:rPr>
              <w:t>: Reflection on Professional Growth</w:t>
            </w:r>
          </w:p>
        </w:tc>
      </w:tr>
      <w:tr w:rsidR="003E0FA0" w:rsidRPr="00ED0E05" w14:paraId="63AEB73A" w14:textId="77777777" w:rsidTr="00530398">
        <w:tc>
          <w:tcPr>
            <w:tcW w:w="955" w:type="dxa"/>
            <w:shd w:val="clear" w:color="auto" w:fill="D9D9D9" w:themeFill="background1" w:themeFillShade="D9"/>
          </w:tcPr>
          <w:p w14:paraId="3C27D2BA" w14:textId="1635A937" w:rsidR="003E0FA0" w:rsidRPr="00ED0E05" w:rsidRDefault="00712333" w:rsidP="003E0FA0">
            <w:pPr>
              <w:rPr>
                <w:rFonts w:ascii="Arial" w:hAnsi="Arial" w:cs="Arial"/>
              </w:rPr>
            </w:pPr>
            <w:r>
              <w:rPr>
                <w:rFonts w:ascii="Arial" w:hAnsi="Arial" w:cs="Arial"/>
              </w:rPr>
              <w:t xml:space="preserve">Dec </w:t>
            </w:r>
            <w:r w:rsidR="003E0FA0">
              <w:rPr>
                <w:rFonts w:ascii="Arial" w:hAnsi="Arial" w:cs="Arial"/>
              </w:rPr>
              <w:t>7</w:t>
            </w:r>
          </w:p>
        </w:tc>
        <w:tc>
          <w:tcPr>
            <w:tcW w:w="4530" w:type="dxa"/>
            <w:shd w:val="clear" w:color="auto" w:fill="D9D9D9" w:themeFill="background1" w:themeFillShade="D9"/>
          </w:tcPr>
          <w:p w14:paraId="4C860B81" w14:textId="77777777" w:rsidR="003E0FA0" w:rsidRDefault="003E0FA0" w:rsidP="003E0FA0">
            <w:pPr>
              <w:rPr>
                <w:rFonts w:ascii="Arial" w:hAnsi="Arial" w:cs="Arial"/>
              </w:rPr>
            </w:pPr>
            <w:r>
              <w:rPr>
                <w:rFonts w:ascii="Arial" w:hAnsi="Arial" w:cs="Arial"/>
              </w:rPr>
              <w:t>Individual Meetings with Gibbons (before this)</w:t>
            </w:r>
          </w:p>
          <w:p w14:paraId="5ECBF1A6" w14:textId="2D8B1A8B" w:rsidR="003E0FA0" w:rsidRPr="00ED0E05" w:rsidRDefault="003E0FA0" w:rsidP="003E0FA0">
            <w:pPr>
              <w:rPr>
                <w:rFonts w:ascii="Arial" w:hAnsi="Arial" w:cs="Arial"/>
              </w:rPr>
            </w:pPr>
          </w:p>
        </w:tc>
        <w:tc>
          <w:tcPr>
            <w:tcW w:w="4230" w:type="dxa"/>
            <w:shd w:val="clear" w:color="auto" w:fill="D9D9D9" w:themeFill="background1" w:themeFillShade="D9"/>
          </w:tcPr>
          <w:p w14:paraId="51026377" w14:textId="6E326694" w:rsidR="00C05AE7" w:rsidRPr="00ED0E05" w:rsidRDefault="003E0FA0" w:rsidP="003E0FA0">
            <w:pPr>
              <w:rPr>
                <w:rFonts w:ascii="Arial" w:hAnsi="Arial" w:cs="Arial"/>
              </w:rPr>
            </w:pPr>
            <w:r w:rsidRPr="00ED0E05">
              <w:rPr>
                <w:rFonts w:ascii="Arial" w:hAnsi="Arial" w:cs="Arial"/>
              </w:rPr>
              <w:t>Due</w:t>
            </w:r>
            <w:r>
              <w:rPr>
                <w:rFonts w:ascii="Arial" w:hAnsi="Arial" w:cs="Arial"/>
              </w:rPr>
              <w:t xml:space="preserve"> 9 am</w:t>
            </w:r>
            <w:r w:rsidRPr="00ED0E05">
              <w:rPr>
                <w:rFonts w:ascii="Arial" w:hAnsi="Arial" w:cs="Arial"/>
              </w:rPr>
              <w:t>: Reflection on Professional Growth</w:t>
            </w:r>
            <w:r w:rsidR="00C05AE7">
              <w:rPr>
                <w:rFonts w:ascii="Arial" w:hAnsi="Arial" w:cs="Arial"/>
              </w:rPr>
              <w:t xml:space="preserve">; confirmation of </w:t>
            </w:r>
            <w:r w:rsidR="00C05AE7" w:rsidRPr="00ED0E05">
              <w:rPr>
                <w:rFonts w:ascii="Arial" w:hAnsi="Arial" w:cs="Arial"/>
              </w:rPr>
              <w:t>Senior Exit Survey</w:t>
            </w:r>
          </w:p>
        </w:tc>
      </w:tr>
    </w:tbl>
    <w:p w14:paraId="395B5202" w14:textId="78BB8E6E" w:rsidR="00530398" w:rsidRPr="00ED0E05" w:rsidRDefault="00530398" w:rsidP="00AC0125">
      <w:pPr>
        <w:rPr>
          <w:rFonts w:ascii="Arial" w:hAnsi="Arial" w:cs="Arial"/>
        </w:rPr>
      </w:pPr>
    </w:p>
    <w:sectPr w:rsidR="00530398" w:rsidRPr="00ED0E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ovanni Book">
    <w:altName w:val="Cambria"/>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0CC3"/>
    <w:multiLevelType w:val="hybridMultilevel"/>
    <w:tmpl w:val="C15EB8CC"/>
    <w:lvl w:ilvl="0" w:tplc="30A6ABE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16F7C"/>
    <w:multiLevelType w:val="hybridMultilevel"/>
    <w:tmpl w:val="6FAEE422"/>
    <w:lvl w:ilvl="0" w:tplc="30A6ABE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47108"/>
    <w:multiLevelType w:val="hybridMultilevel"/>
    <w:tmpl w:val="1580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37B37"/>
    <w:multiLevelType w:val="hybridMultilevel"/>
    <w:tmpl w:val="5BA2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724B1"/>
    <w:multiLevelType w:val="hybridMultilevel"/>
    <w:tmpl w:val="94CCDEE2"/>
    <w:lvl w:ilvl="0" w:tplc="B2C025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3876D9"/>
    <w:multiLevelType w:val="hybridMultilevel"/>
    <w:tmpl w:val="CBA282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6379BB"/>
    <w:multiLevelType w:val="hybridMultilevel"/>
    <w:tmpl w:val="E43C7A2A"/>
    <w:lvl w:ilvl="0" w:tplc="43C2CF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7437D7"/>
    <w:multiLevelType w:val="hybridMultilevel"/>
    <w:tmpl w:val="25D2741E"/>
    <w:lvl w:ilvl="0" w:tplc="DE38B736">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8" w15:restartNumberingAfterBreak="0">
    <w:nsid w:val="23B164FD"/>
    <w:multiLevelType w:val="hybridMultilevel"/>
    <w:tmpl w:val="AF36373A"/>
    <w:lvl w:ilvl="0" w:tplc="8CFAE1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C41BC5"/>
    <w:multiLevelType w:val="hybridMultilevel"/>
    <w:tmpl w:val="41888A4C"/>
    <w:lvl w:ilvl="0" w:tplc="85FCBE84">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194EB1"/>
    <w:multiLevelType w:val="hybridMultilevel"/>
    <w:tmpl w:val="FBD47794"/>
    <w:lvl w:ilvl="0" w:tplc="D73CA7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752FF5"/>
    <w:multiLevelType w:val="hybridMultilevel"/>
    <w:tmpl w:val="E9FC049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CE023D"/>
    <w:multiLevelType w:val="hybridMultilevel"/>
    <w:tmpl w:val="2308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216876"/>
    <w:multiLevelType w:val="hybridMultilevel"/>
    <w:tmpl w:val="AEC2FA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FD23D6"/>
    <w:multiLevelType w:val="hybridMultilevel"/>
    <w:tmpl w:val="E4A89DFE"/>
    <w:lvl w:ilvl="0" w:tplc="050CDAC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360BF4"/>
    <w:multiLevelType w:val="hybridMultilevel"/>
    <w:tmpl w:val="89F28880"/>
    <w:lvl w:ilvl="0" w:tplc="441C4B0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E420AB"/>
    <w:multiLevelType w:val="hybridMultilevel"/>
    <w:tmpl w:val="5CC0BAD6"/>
    <w:lvl w:ilvl="0" w:tplc="5532B700">
      <w:start w:val="1"/>
      <w:numFmt w:val="lowerLetter"/>
      <w:lvlText w:val="%1."/>
      <w:lvlJc w:val="left"/>
      <w:pPr>
        <w:tabs>
          <w:tab w:val="num" w:pos="288"/>
        </w:tabs>
        <w:ind w:left="648" w:hanging="360"/>
      </w:pPr>
      <w:rPr>
        <w:rFonts w:hint="default"/>
      </w:rPr>
    </w:lvl>
    <w:lvl w:ilvl="1" w:tplc="4190B91C">
      <w:start w:val="3"/>
      <w:numFmt w:val="decimal"/>
      <w:lvlText w:val="%2."/>
      <w:lvlJc w:val="left"/>
      <w:pPr>
        <w:tabs>
          <w:tab w:val="num" w:pos="1728"/>
        </w:tabs>
        <w:ind w:left="1728" w:hanging="360"/>
      </w:pPr>
      <w:rPr>
        <w:rFonts w:hint="default"/>
      </w:rPr>
    </w:lvl>
    <w:lvl w:ilvl="2" w:tplc="186C4822">
      <w:start w:val="5"/>
      <w:numFmt w:val="upperLetter"/>
      <w:lvlText w:val="%3."/>
      <w:lvlJc w:val="left"/>
      <w:pPr>
        <w:tabs>
          <w:tab w:val="num" w:pos="2628"/>
        </w:tabs>
        <w:ind w:left="2628" w:hanging="360"/>
      </w:pPr>
      <w:rPr>
        <w:rFonts w:hint="default"/>
      </w:r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7" w15:restartNumberingAfterBreak="0">
    <w:nsid w:val="54963BAC"/>
    <w:multiLevelType w:val="hybridMultilevel"/>
    <w:tmpl w:val="FBE2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852ACE"/>
    <w:multiLevelType w:val="hybridMultilevel"/>
    <w:tmpl w:val="C32E42FE"/>
    <w:lvl w:ilvl="0" w:tplc="30A6ABE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E840C2"/>
    <w:multiLevelType w:val="hybridMultilevel"/>
    <w:tmpl w:val="2E108F92"/>
    <w:lvl w:ilvl="0" w:tplc="2EF4AA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6012BF"/>
    <w:multiLevelType w:val="hybridMultilevel"/>
    <w:tmpl w:val="FF36520C"/>
    <w:lvl w:ilvl="0" w:tplc="1892F75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5E6C4B"/>
    <w:multiLevelType w:val="hybridMultilevel"/>
    <w:tmpl w:val="99D28A68"/>
    <w:lvl w:ilvl="0" w:tplc="050CDAC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085351"/>
    <w:multiLevelType w:val="hybridMultilevel"/>
    <w:tmpl w:val="427AA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3708445">
    <w:abstractNumId w:val="17"/>
  </w:num>
  <w:num w:numId="2" w16cid:durableId="858472619">
    <w:abstractNumId w:val="16"/>
  </w:num>
  <w:num w:numId="3" w16cid:durableId="1628658535">
    <w:abstractNumId w:val="20"/>
  </w:num>
  <w:num w:numId="4" w16cid:durableId="1163543051">
    <w:abstractNumId w:val="6"/>
  </w:num>
  <w:num w:numId="5" w16cid:durableId="1681613982">
    <w:abstractNumId w:val="7"/>
  </w:num>
  <w:num w:numId="6" w16cid:durableId="1714188136">
    <w:abstractNumId w:val="0"/>
  </w:num>
  <w:num w:numId="7" w16cid:durableId="2032144119">
    <w:abstractNumId w:val="1"/>
  </w:num>
  <w:num w:numId="8" w16cid:durableId="1886528190">
    <w:abstractNumId w:val="18"/>
  </w:num>
  <w:num w:numId="9" w16cid:durableId="1524202758">
    <w:abstractNumId w:val="15"/>
  </w:num>
  <w:num w:numId="10" w16cid:durableId="545215420">
    <w:abstractNumId w:val="14"/>
  </w:num>
  <w:num w:numId="11" w16cid:durableId="2115518179">
    <w:abstractNumId w:val="21"/>
  </w:num>
  <w:num w:numId="12" w16cid:durableId="1877885288">
    <w:abstractNumId w:val="19"/>
  </w:num>
  <w:num w:numId="13" w16cid:durableId="911351733">
    <w:abstractNumId w:val="4"/>
  </w:num>
  <w:num w:numId="14" w16cid:durableId="372735873">
    <w:abstractNumId w:val="8"/>
  </w:num>
  <w:num w:numId="15" w16cid:durableId="1809205621">
    <w:abstractNumId w:val="9"/>
  </w:num>
  <w:num w:numId="16" w16cid:durableId="1868983873">
    <w:abstractNumId w:val="5"/>
  </w:num>
  <w:num w:numId="17" w16cid:durableId="1192304231">
    <w:abstractNumId w:val="22"/>
  </w:num>
  <w:num w:numId="18" w16cid:durableId="1000934294">
    <w:abstractNumId w:val="12"/>
  </w:num>
  <w:num w:numId="19" w16cid:durableId="1089690070">
    <w:abstractNumId w:val="11"/>
  </w:num>
  <w:num w:numId="20" w16cid:durableId="1522014273">
    <w:abstractNumId w:val="3"/>
  </w:num>
  <w:num w:numId="21" w16cid:durableId="935287499">
    <w:abstractNumId w:val="2"/>
  </w:num>
  <w:num w:numId="22" w16cid:durableId="417945165">
    <w:abstractNumId w:val="13"/>
  </w:num>
  <w:num w:numId="23" w16cid:durableId="1887795537">
    <w:abstractNumId w:val="10"/>
  </w:num>
  <w:num w:numId="24" w16cid:durableId="1425229994">
    <w:abstractNumId w:val="3"/>
  </w:num>
  <w:num w:numId="25" w16cid:durableId="771363911">
    <w:abstractNumId w:val="16"/>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00174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37324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618568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225"/>
    <w:rsid w:val="00060B7A"/>
    <w:rsid w:val="000B5AAC"/>
    <w:rsid w:val="000C0F7F"/>
    <w:rsid w:val="00123906"/>
    <w:rsid w:val="0013365A"/>
    <w:rsid w:val="00187F53"/>
    <w:rsid w:val="001A0340"/>
    <w:rsid w:val="001B1A1B"/>
    <w:rsid w:val="001D101D"/>
    <w:rsid w:val="00231C42"/>
    <w:rsid w:val="00240C72"/>
    <w:rsid w:val="00247F56"/>
    <w:rsid w:val="002715AD"/>
    <w:rsid w:val="00292B30"/>
    <w:rsid w:val="002B6E39"/>
    <w:rsid w:val="002D41B0"/>
    <w:rsid w:val="002E4D5E"/>
    <w:rsid w:val="00316732"/>
    <w:rsid w:val="003A12ED"/>
    <w:rsid w:val="003E0FA0"/>
    <w:rsid w:val="003E5960"/>
    <w:rsid w:val="003F1E4F"/>
    <w:rsid w:val="003F2C56"/>
    <w:rsid w:val="003F39D1"/>
    <w:rsid w:val="00407737"/>
    <w:rsid w:val="0041252B"/>
    <w:rsid w:val="004139DE"/>
    <w:rsid w:val="0041513E"/>
    <w:rsid w:val="00473048"/>
    <w:rsid w:val="0049041B"/>
    <w:rsid w:val="004E6867"/>
    <w:rsid w:val="00530398"/>
    <w:rsid w:val="00532A36"/>
    <w:rsid w:val="005519D2"/>
    <w:rsid w:val="0055526E"/>
    <w:rsid w:val="005555F9"/>
    <w:rsid w:val="00562563"/>
    <w:rsid w:val="0057280D"/>
    <w:rsid w:val="0058014F"/>
    <w:rsid w:val="005B038C"/>
    <w:rsid w:val="005C52BF"/>
    <w:rsid w:val="005E714D"/>
    <w:rsid w:val="00632995"/>
    <w:rsid w:val="006918B6"/>
    <w:rsid w:val="006F408D"/>
    <w:rsid w:val="007019F9"/>
    <w:rsid w:val="00712333"/>
    <w:rsid w:val="00727859"/>
    <w:rsid w:val="00756B7C"/>
    <w:rsid w:val="00781871"/>
    <w:rsid w:val="00794CF3"/>
    <w:rsid w:val="00800BA2"/>
    <w:rsid w:val="00807F78"/>
    <w:rsid w:val="00822CD0"/>
    <w:rsid w:val="00832225"/>
    <w:rsid w:val="008469C8"/>
    <w:rsid w:val="00851D97"/>
    <w:rsid w:val="008652FB"/>
    <w:rsid w:val="008B3798"/>
    <w:rsid w:val="008C318F"/>
    <w:rsid w:val="008D4305"/>
    <w:rsid w:val="008F7453"/>
    <w:rsid w:val="009305B5"/>
    <w:rsid w:val="00937872"/>
    <w:rsid w:val="00946A45"/>
    <w:rsid w:val="00954EAC"/>
    <w:rsid w:val="009A1F0B"/>
    <w:rsid w:val="009F5E1C"/>
    <w:rsid w:val="00A34BE9"/>
    <w:rsid w:val="00A462E2"/>
    <w:rsid w:val="00A5567A"/>
    <w:rsid w:val="00A954C7"/>
    <w:rsid w:val="00AC0125"/>
    <w:rsid w:val="00B13571"/>
    <w:rsid w:val="00B45EB4"/>
    <w:rsid w:val="00B479BD"/>
    <w:rsid w:val="00BA7929"/>
    <w:rsid w:val="00BC1E35"/>
    <w:rsid w:val="00BC3EDD"/>
    <w:rsid w:val="00BE0F02"/>
    <w:rsid w:val="00BF1D73"/>
    <w:rsid w:val="00BF6992"/>
    <w:rsid w:val="00C05AE7"/>
    <w:rsid w:val="00C17568"/>
    <w:rsid w:val="00C4349E"/>
    <w:rsid w:val="00C752C8"/>
    <w:rsid w:val="00CA5F11"/>
    <w:rsid w:val="00CB6FD6"/>
    <w:rsid w:val="00CD5010"/>
    <w:rsid w:val="00CF4F16"/>
    <w:rsid w:val="00D155DE"/>
    <w:rsid w:val="00D24FB0"/>
    <w:rsid w:val="00D77658"/>
    <w:rsid w:val="00DD59D9"/>
    <w:rsid w:val="00DF39A8"/>
    <w:rsid w:val="00E00F6B"/>
    <w:rsid w:val="00E40D55"/>
    <w:rsid w:val="00E4139D"/>
    <w:rsid w:val="00EB1EFF"/>
    <w:rsid w:val="00ED0E05"/>
    <w:rsid w:val="00F1235D"/>
    <w:rsid w:val="00F1356D"/>
    <w:rsid w:val="00F67A5E"/>
    <w:rsid w:val="00FA1E8E"/>
    <w:rsid w:val="00FF0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A929D"/>
  <w15:chartTrackingRefBased/>
  <w15:docId w15:val="{EAC254A6-76BF-4175-9AF5-6273125DA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1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C0125"/>
    <w:rPr>
      <w:color w:val="0000FF"/>
      <w:u w:val="single"/>
    </w:rPr>
  </w:style>
  <w:style w:type="paragraph" w:customStyle="1" w:styleId="Default">
    <w:name w:val="Default"/>
    <w:rsid w:val="00AC0125"/>
    <w:pPr>
      <w:widowControl w:val="0"/>
      <w:autoSpaceDE w:val="0"/>
      <w:autoSpaceDN w:val="0"/>
      <w:adjustRightInd w:val="0"/>
      <w:spacing w:after="0" w:line="240" w:lineRule="auto"/>
    </w:pPr>
    <w:rPr>
      <w:rFonts w:ascii="Giovanni Book" w:eastAsia="Times New Roman" w:hAnsi="Giovanni Book" w:cs="Giovanni Book"/>
      <w:color w:val="000000"/>
      <w:sz w:val="24"/>
      <w:szCs w:val="24"/>
    </w:rPr>
  </w:style>
  <w:style w:type="paragraph" w:styleId="ListParagraph">
    <w:name w:val="List Paragraph"/>
    <w:basedOn w:val="Normal"/>
    <w:uiPriority w:val="34"/>
    <w:qFormat/>
    <w:rsid w:val="00AC0125"/>
    <w:pPr>
      <w:spacing w:after="0" w:line="240" w:lineRule="auto"/>
      <w:ind w:left="720"/>
    </w:pPr>
    <w:rPr>
      <w:rFonts w:ascii="Times New Roman" w:eastAsia="Times New Roman" w:hAnsi="Times New Roman" w:cs="Times New Roman"/>
      <w:sz w:val="24"/>
      <w:szCs w:val="24"/>
    </w:rPr>
  </w:style>
  <w:style w:type="paragraph" w:styleId="NormalWeb">
    <w:name w:val="Normal (Web)"/>
    <w:basedOn w:val="Normal"/>
    <w:uiPriority w:val="99"/>
    <w:rsid w:val="00AC012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link w:val="TitleChar"/>
    <w:uiPriority w:val="10"/>
    <w:qFormat/>
    <w:rsid w:val="00AC0125"/>
    <w:pPr>
      <w:spacing w:after="0" w:line="240" w:lineRule="auto"/>
      <w:jc w:val="center"/>
    </w:pPr>
    <w:rPr>
      <w:rFonts w:ascii="Arial" w:eastAsia="Times New Roman" w:hAnsi="Arial" w:cs="Times New Roman"/>
      <w:b/>
      <w:sz w:val="36"/>
      <w:szCs w:val="20"/>
    </w:rPr>
  </w:style>
  <w:style w:type="character" w:customStyle="1" w:styleId="TitleChar">
    <w:name w:val="Title Char"/>
    <w:basedOn w:val="DefaultParagraphFont"/>
    <w:link w:val="Title"/>
    <w:uiPriority w:val="10"/>
    <w:rsid w:val="00AC0125"/>
    <w:rPr>
      <w:rFonts w:ascii="Arial" w:eastAsia="Times New Roman" w:hAnsi="Arial" w:cs="Times New Roman"/>
      <w:b/>
      <w:sz w:val="36"/>
      <w:szCs w:val="20"/>
    </w:rPr>
  </w:style>
  <w:style w:type="paragraph" w:styleId="BalloonText">
    <w:name w:val="Balloon Text"/>
    <w:basedOn w:val="Normal"/>
    <w:link w:val="BalloonTextChar"/>
    <w:uiPriority w:val="99"/>
    <w:semiHidden/>
    <w:unhideWhenUsed/>
    <w:rsid w:val="00572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80D"/>
    <w:rPr>
      <w:rFonts w:ascii="Segoe UI" w:hAnsi="Segoe UI" w:cs="Segoe UI"/>
      <w:sz w:val="18"/>
      <w:szCs w:val="18"/>
    </w:rPr>
  </w:style>
  <w:style w:type="character" w:customStyle="1" w:styleId="UnresolvedMention1">
    <w:name w:val="Unresolved Mention1"/>
    <w:basedOn w:val="DefaultParagraphFont"/>
    <w:uiPriority w:val="99"/>
    <w:semiHidden/>
    <w:unhideWhenUsed/>
    <w:rsid w:val="00756B7C"/>
    <w:rPr>
      <w:color w:val="605E5C"/>
      <w:shd w:val="clear" w:color="auto" w:fill="E1DFDD"/>
    </w:rPr>
  </w:style>
  <w:style w:type="character" w:styleId="CommentReference">
    <w:name w:val="annotation reference"/>
    <w:basedOn w:val="DefaultParagraphFont"/>
    <w:uiPriority w:val="99"/>
    <w:semiHidden/>
    <w:unhideWhenUsed/>
    <w:rsid w:val="005519D2"/>
    <w:rPr>
      <w:sz w:val="16"/>
      <w:szCs w:val="16"/>
    </w:rPr>
  </w:style>
  <w:style w:type="paragraph" w:styleId="CommentText">
    <w:name w:val="annotation text"/>
    <w:basedOn w:val="Normal"/>
    <w:link w:val="CommentTextChar"/>
    <w:uiPriority w:val="99"/>
    <w:semiHidden/>
    <w:unhideWhenUsed/>
    <w:rsid w:val="005519D2"/>
    <w:pPr>
      <w:spacing w:line="240" w:lineRule="auto"/>
    </w:pPr>
    <w:rPr>
      <w:sz w:val="20"/>
      <w:szCs w:val="20"/>
    </w:rPr>
  </w:style>
  <w:style w:type="character" w:customStyle="1" w:styleId="CommentTextChar">
    <w:name w:val="Comment Text Char"/>
    <w:basedOn w:val="DefaultParagraphFont"/>
    <w:link w:val="CommentText"/>
    <w:uiPriority w:val="99"/>
    <w:semiHidden/>
    <w:rsid w:val="005519D2"/>
    <w:rPr>
      <w:sz w:val="20"/>
      <w:szCs w:val="20"/>
    </w:rPr>
  </w:style>
  <w:style w:type="paragraph" w:styleId="CommentSubject">
    <w:name w:val="annotation subject"/>
    <w:basedOn w:val="CommentText"/>
    <w:next w:val="CommentText"/>
    <w:link w:val="CommentSubjectChar"/>
    <w:uiPriority w:val="99"/>
    <w:semiHidden/>
    <w:unhideWhenUsed/>
    <w:rsid w:val="005519D2"/>
    <w:rPr>
      <w:b/>
      <w:bCs/>
    </w:rPr>
  </w:style>
  <w:style w:type="character" w:customStyle="1" w:styleId="CommentSubjectChar">
    <w:name w:val="Comment Subject Char"/>
    <w:basedOn w:val="CommentTextChar"/>
    <w:link w:val="CommentSubject"/>
    <w:uiPriority w:val="99"/>
    <w:semiHidden/>
    <w:rsid w:val="005519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44529">
      <w:bodyDiv w:val="1"/>
      <w:marLeft w:val="0"/>
      <w:marRight w:val="0"/>
      <w:marTop w:val="0"/>
      <w:marBottom w:val="0"/>
      <w:divBdr>
        <w:top w:val="none" w:sz="0" w:space="0" w:color="auto"/>
        <w:left w:val="none" w:sz="0" w:space="0" w:color="auto"/>
        <w:bottom w:val="none" w:sz="0" w:space="0" w:color="auto"/>
        <w:right w:val="none" w:sz="0" w:space="0" w:color="auto"/>
      </w:divBdr>
    </w:div>
    <w:div w:id="996811835">
      <w:bodyDiv w:val="1"/>
      <w:marLeft w:val="0"/>
      <w:marRight w:val="0"/>
      <w:marTop w:val="0"/>
      <w:marBottom w:val="0"/>
      <w:divBdr>
        <w:top w:val="none" w:sz="0" w:space="0" w:color="auto"/>
        <w:left w:val="none" w:sz="0" w:space="0" w:color="auto"/>
        <w:bottom w:val="none" w:sz="0" w:space="0" w:color="auto"/>
        <w:right w:val="none" w:sz="0" w:space="0" w:color="auto"/>
      </w:divBdr>
    </w:div>
    <w:div w:id="159744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RB7ITvabA4" TargetMode="External"/><Relationship Id="rId3" Type="http://schemas.openxmlformats.org/officeDocument/2006/relationships/settings" Target="settings.xml"/><Relationship Id="rId7" Type="http://schemas.openxmlformats.org/officeDocument/2006/relationships/hyperlink" Target="http://www.plagiaris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gibbons.youcanbook.me/" TargetMode="External"/><Relationship Id="rId5" Type="http://schemas.openxmlformats.org/officeDocument/2006/relationships/hyperlink" Target="mailto:mgibbons@bsc.ed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2290</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Hanson, Pamela</dc:creator>
  <cp:keywords/>
  <dc:description/>
  <cp:lastModifiedBy>Gibbons, Megan</cp:lastModifiedBy>
  <cp:revision>7</cp:revision>
  <cp:lastPrinted>2019-01-03T14:53:00Z</cp:lastPrinted>
  <dcterms:created xsi:type="dcterms:W3CDTF">2022-08-23T13:42:00Z</dcterms:created>
  <dcterms:modified xsi:type="dcterms:W3CDTF">2022-08-23T14:20:00Z</dcterms:modified>
</cp:coreProperties>
</file>