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4D57AD" w14:textId="77777777" w:rsidR="00686A84" w:rsidRDefault="00686A84" w:rsidP="00686A84">
      <w:pPr>
        <w:jc w:val="center"/>
      </w:pPr>
      <w:r>
        <w:t>Unit Test 4 and Listening Quiz</w:t>
      </w:r>
    </w:p>
    <w:p w14:paraId="592967E8" w14:textId="77777777" w:rsidR="00686A84" w:rsidRDefault="00686A84" w:rsidP="00686A84">
      <w:pPr>
        <w:jc w:val="center"/>
      </w:pPr>
    </w:p>
    <w:p w14:paraId="248403E1" w14:textId="29BF064A" w:rsidR="00686A84" w:rsidRDefault="00686A84" w:rsidP="00686A84">
      <w:r>
        <w:t xml:space="preserve">Instructions: Because all the brevity of this chapter, just answer these essay questions. </w:t>
      </w:r>
      <w:r w:rsidR="00B858F1">
        <w:t>In addition to the class lectures and notes, you are free to consult either of the two textbooks suggested for this course. You will find that each chapter that discusses the period of music will contain a section on sacred music.</w:t>
      </w:r>
      <w:bookmarkStart w:id="0" w:name="_GoBack"/>
      <w:bookmarkEnd w:id="0"/>
    </w:p>
    <w:p w14:paraId="779584FC" w14:textId="77777777" w:rsidR="00686A84" w:rsidRDefault="00686A84" w:rsidP="00686A84"/>
    <w:p w14:paraId="3E1BA4DE" w14:textId="77777777" w:rsidR="00686A84" w:rsidRDefault="00686A84" w:rsidP="00686A84"/>
    <w:p w14:paraId="4590B316" w14:textId="77777777" w:rsidR="00686A84" w:rsidRDefault="00686A84" w:rsidP="00686A84">
      <w:r>
        <w:t>Essay 1:</w:t>
      </w:r>
    </w:p>
    <w:p w14:paraId="5B33360C" w14:textId="77777777" w:rsidR="00686A84" w:rsidRDefault="00686A84" w:rsidP="00686A84"/>
    <w:p w14:paraId="56AD4925" w14:textId="77777777" w:rsidR="00686A84" w:rsidRDefault="00686A84" w:rsidP="00686A84">
      <w:r>
        <w:t xml:space="preserve">Discuss similarities and differences between the motet, cantata, the oratorio, the chorale, the mass, and opera. There is a lot here, so expect to be explicit on the similarities, differences, where they were performed, at what kind of secular or sacred functions, and the use of texture/musical forms </w:t>
      </w:r>
      <w:proofErr w:type="spellStart"/>
      <w:r>
        <w:t>etc</w:t>
      </w:r>
      <w:proofErr w:type="spellEnd"/>
      <w:r>
        <w:t>…</w:t>
      </w:r>
    </w:p>
    <w:p w14:paraId="50DBE1AA" w14:textId="77777777" w:rsidR="00686A84" w:rsidRDefault="00686A84" w:rsidP="00686A84"/>
    <w:p w14:paraId="1E6D0CB4" w14:textId="77777777" w:rsidR="00686A84" w:rsidRDefault="00686A84" w:rsidP="00686A84"/>
    <w:p w14:paraId="588D15FA" w14:textId="77777777" w:rsidR="00686A84" w:rsidRDefault="00686A84" w:rsidP="00686A84"/>
    <w:p w14:paraId="379107B0" w14:textId="77777777" w:rsidR="00686A84" w:rsidRDefault="00686A84" w:rsidP="00686A84"/>
    <w:p w14:paraId="51E0CC0B" w14:textId="77777777" w:rsidR="00686A84" w:rsidRDefault="00686A84" w:rsidP="00686A84"/>
    <w:p w14:paraId="3800AB6C" w14:textId="77777777" w:rsidR="00686A84" w:rsidRDefault="00686A84" w:rsidP="00686A84"/>
    <w:p w14:paraId="0CBD1785" w14:textId="77777777" w:rsidR="00686A84" w:rsidRDefault="00686A84" w:rsidP="00686A84"/>
    <w:p w14:paraId="4D3BEF28" w14:textId="77777777" w:rsidR="00686A84" w:rsidRDefault="00686A84" w:rsidP="00686A84"/>
    <w:p w14:paraId="0F52A0F5" w14:textId="77777777" w:rsidR="00686A84" w:rsidRDefault="00686A84" w:rsidP="00686A84"/>
    <w:p w14:paraId="6FF59F28" w14:textId="77777777" w:rsidR="00686A84" w:rsidRDefault="00686A84" w:rsidP="00686A84"/>
    <w:p w14:paraId="3CE7BEA9" w14:textId="77777777" w:rsidR="00686A84" w:rsidRDefault="00686A84" w:rsidP="00686A84"/>
    <w:p w14:paraId="218A406C" w14:textId="77777777" w:rsidR="00686A84" w:rsidRDefault="00686A84" w:rsidP="00686A84"/>
    <w:p w14:paraId="4FD63FB5" w14:textId="77777777" w:rsidR="00686A84" w:rsidRDefault="00686A84" w:rsidP="00686A84"/>
    <w:p w14:paraId="6956DFBD" w14:textId="77777777" w:rsidR="00686A84" w:rsidRDefault="00686A84" w:rsidP="00686A84"/>
    <w:p w14:paraId="44D23F75" w14:textId="77777777" w:rsidR="00686A84" w:rsidRDefault="00686A84" w:rsidP="00686A84"/>
    <w:p w14:paraId="50D957A0" w14:textId="77777777" w:rsidR="00686A84" w:rsidRDefault="00686A84" w:rsidP="00686A84"/>
    <w:p w14:paraId="3D037316" w14:textId="77777777" w:rsidR="00686A84" w:rsidRDefault="00686A84" w:rsidP="00686A84"/>
    <w:p w14:paraId="4862E44A" w14:textId="77777777" w:rsidR="00686A84" w:rsidRDefault="00686A84" w:rsidP="00686A84"/>
    <w:p w14:paraId="14DCC7CC" w14:textId="77777777" w:rsidR="00686A84" w:rsidRDefault="00686A84" w:rsidP="00686A84"/>
    <w:p w14:paraId="74E99993" w14:textId="77777777" w:rsidR="00686A84" w:rsidRDefault="00686A84" w:rsidP="00686A84"/>
    <w:p w14:paraId="40B58CA5" w14:textId="77777777" w:rsidR="00686A84" w:rsidRDefault="00686A84" w:rsidP="00686A84"/>
    <w:p w14:paraId="0FE173AE" w14:textId="77777777" w:rsidR="00686A84" w:rsidRDefault="00686A84" w:rsidP="00686A84"/>
    <w:p w14:paraId="571F969A" w14:textId="77777777" w:rsidR="00686A84" w:rsidRDefault="00686A84" w:rsidP="00686A84"/>
    <w:p w14:paraId="71E17B38" w14:textId="77777777" w:rsidR="00686A84" w:rsidRDefault="00686A84" w:rsidP="00686A84"/>
    <w:p w14:paraId="7240F50C" w14:textId="77777777" w:rsidR="00686A84" w:rsidRDefault="00686A84" w:rsidP="00686A84"/>
    <w:p w14:paraId="4105C82B" w14:textId="77777777" w:rsidR="00686A84" w:rsidRDefault="00686A84" w:rsidP="00686A84"/>
    <w:p w14:paraId="15DCE860" w14:textId="77777777" w:rsidR="00686A84" w:rsidRDefault="00686A84" w:rsidP="00686A84"/>
    <w:p w14:paraId="56CB5AAE" w14:textId="77777777" w:rsidR="00686A84" w:rsidRDefault="00686A84" w:rsidP="00686A84"/>
    <w:p w14:paraId="52629AB4" w14:textId="77777777" w:rsidR="00686A84" w:rsidRDefault="00686A84" w:rsidP="00686A84"/>
    <w:p w14:paraId="2BD5CEE6" w14:textId="77777777" w:rsidR="00686A84" w:rsidRDefault="00686A84" w:rsidP="00686A84"/>
    <w:p w14:paraId="446F096C" w14:textId="77777777" w:rsidR="00686A84" w:rsidRDefault="00686A84" w:rsidP="00686A84"/>
    <w:p w14:paraId="72C95317" w14:textId="77777777" w:rsidR="00686A84" w:rsidRDefault="00686A84" w:rsidP="00686A84"/>
    <w:p w14:paraId="308597E9" w14:textId="77777777" w:rsidR="00686A84" w:rsidRDefault="00686A84" w:rsidP="00686A84"/>
    <w:p w14:paraId="1021978B" w14:textId="77777777" w:rsidR="00686A84" w:rsidRDefault="00686A84" w:rsidP="00686A84"/>
    <w:p w14:paraId="73BF776D" w14:textId="77777777" w:rsidR="00686A84" w:rsidRDefault="00686A84" w:rsidP="00686A84"/>
    <w:p w14:paraId="135578D3" w14:textId="77777777" w:rsidR="00686A84" w:rsidRDefault="00686A84" w:rsidP="00686A84"/>
    <w:p w14:paraId="5109039A" w14:textId="77777777" w:rsidR="00686A84" w:rsidRDefault="00686A84" w:rsidP="00686A84"/>
    <w:p w14:paraId="61DC19B0" w14:textId="77777777" w:rsidR="00686A84" w:rsidRDefault="00686A84" w:rsidP="00686A84">
      <w:r>
        <w:t>Essay 2:</w:t>
      </w:r>
    </w:p>
    <w:p w14:paraId="53D2609C" w14:textId="77777777" w:rsidR="00686A84" w:rsidRDefault="00686A84" w:rsidP="00686A84"/>
    <w:p w14:paraId="48D11B2F" w14:textId="77777777" w:rsidR="009C3082" w:rsidRDefault="009C3082" w:rsidP="00686A84">
      <w:r>
        <w:t>Discuss the types of issues the Council of Trent was addressing in regard to the role of music within the Catholic mass. Then discuss how some of these issues are still being discussed within contemporary services with religions of any type. Discuss both sides of the arguments on how music should be composed for sacred services both in early music, as well as today.</w:t>
      </w:r>
    </w:p>
    <w:p w14:paraId="190CC41A" w14:textId="77777777" w:rsidR="009C3082" w:rsidRDefault="009C3082" w:rsidP="00686A84"/>
    <w:p w14:paraId="19CBCDBF" w14:textId="77777777" w:rsidR="009C3082" w:rsidRDefault="009C3082" w:rsidP="00686A84"/>
    <w:p w14:paraId="3AA0E9FC" w14:textId="77777777" w:rsidR="009C3082" w:rsidRDefault="009C3082" w:rsidP="00686A84"/>
    <w:p w14:paraId="4A3D3AF8" w14:textId="77777777" w:rsidR="009C3082" w:rsidRDefault="009C3082" w:rsidP="00686A84"/>
    <w:p w14:paraId="2A0C0E71" w14:textId="77777777" w:rsidR="009C3082" w:rsidRDefault="009C3082" w:rsidP="00686A84"/>
    <w:p w14:paraId="2B92D06E" w14:textId="77777777" w:rsidR="009C3082" w:rsidRDefault="009C3082" w:rsidP="00686A84"/>
    <w:p w14:paraId="3A52DB76" w14:textId="77777777" w:rsidR="009C3082" w:rsidRDefault="009C3082" w:rsidP="00686A84"/>
    <w:p w14:paraId="17BA0CFF" w14:textId="77777777" w:rsidR="009C3082" w:rsidRDefault="009C3082" w:rsidP="00686A84"/>
    <w:p w14:paraId="57913EEB" w14:textId="77777777" w:rsidR="009C3082" w:rsidRDefault="009C3082" w:rsidP="00686A84"/>
    <w:p w14:paraId="7A27A49E" w14:textId="77777777" w:rsidR="009C3082" w:rsidRDefault="009C3082" w:rsidP="00686A84"/>
    <w:p w14:paraId="5DE34D23" w14:textId="77777777" w:rsidR="009C3082" w:rsidRDefault="009C3082" w:rsidP="00686A84"/>
    <w:p w14:paraId="74132EC6" w14:textId="77777777" w:rsidR="009C3082" w:rsidRDefault="009C3082" w:rsidP="00686A84"/>
    <w:p w14:paraId="1EF653D3" w14:textId="77777777" w:rsidR="009C3082" w:rsidRDefault="009C3082" w:rsidP="00686A84"/>
    <w:p w14:paraId="6AFA7CB9" w14:textId="77777777" w:rsidR="009C3082" w:rsidRDefault="009C3082" w:rsidP="00686A84"/>
    <w:p w14:paraId="268FB274" w14:textId="77777777" w:rsidR="009C3082" w:rsidRDefault="009C3082" w:rsidP="00686A84"/>
    <w:p w14:paraId="71BDDFAF" w14:textId="77777777" w:rsidR="009C3082" w:rsidRDefault="009C3082" w:rsidP="00686A84"/>
    <w:p w14:paraId="1C3B2AB9" w14:textId="77777777" w:rsidR="009C3082" w:rsidRDefault="009C3082" w:rsidP="00686A84"/>
    <w:p w14:paraId="24E2AF49" w14:textId="77777777" w:rsidR="009C3082" w:rsidRDefault="009C3082" w:rsidP="00686A84"/>
    <w:p w14:paraId="276B4037" w14:textId="77777777" w:rsidR="009C3082" w:rsidRDefault="009C3082" w:rsidP="00686A84"/>
    <w:p w14:paraId="588B3666" w14:textId="77777777" w:rsidR="009C3082" w:rsidRDefault="009C3082" w:rsidP="00686A84"/>
    <w:p w14:paraId="6FB2DEA3" w14:textId="77777777" w:rsidR="009C3082" w:rsidRDefault="009C3082" w:rsidP="00686A84"/>
    <w:p w14:paraId="3C140F85" w14:textId="77777777" w:rsidR="009C3082" w:rsidRDefault="009C3082" w:rsidP="00686A84"/>
    <w:p w14:paraId="68A44857" w14:textId="77777777" w:rsidR="009C3082" w:rsidRDefault="009C3082" w:rsidP="00686A84"/>
    <w:p w14:paraId="01782872" w14:textId="77777777" w:rsidR="009C3082" w:rsidRDefault="009C3082" w:rsidP="00686A84"/>
    <w:p w14:paraId="79B45409" w14:textId="77777777" w:rsidR="009C3082" w:rsidRDefault="009C3082" w:rsidP="00686A84"/>
    <w:p w14:paraId="1608C713" w14:textId="77777777" w:rsidR="009C3082" w:rsidRDefault="009C3082" w:rsidP="00686A84"/>
    <w:p w14:paraId="69C9CED6" w14:textId="77777777" w:rsidR="009C3082" w:rsidRDefault="009C3082" w:rsidP="00686A84"/>
    <w:p w14:paraId="7E10C4A6" w14:textId="77777777" w:rsidR="009C3082" w:rsidRDefault="009C3082" w:rsidP="00686A84"/>
    <w:p w14:paraId="64551D7F" w14:textId="77777777" w:rsidR="009C3082" w:rsidRDefault="009C3082" w:rsidP="00686A84"/>
    <w:p w14:paraId="30598175" w14:textId="77777777" w:rsidR="009C3082" w:rsidRDefault="009C3082" w:rsidP="00686A84"/>
    <w:p w14:paraId="74C823B1" w14:textId="77777777" w:rsidR="009C3082" w:rsidRDefault="009C3082" w:rsidP="00686A84"/>
    <w:p w14:paraId="3D0E345D" w14:textId="77777777" w:rsidR="009C3082" w:rsidRDefault="009C3082" w:rsidP="00686A84"/>
    <w:p w14:paraId="64FB9F63" w14:textId="77777777" w:rsidR="009C3082" w:rsidRDefault="009C3082" w:rsidP="00686A84"/>
    <w:p w14:paraId="241E7D5F" w14:textId="77777777" w:rsidR="009C3082" w:rsidRDefault="009C3082" w:rsidP="00686A84"/>
    <w:p w14:paraId="40BC6846" w14:textId="77777777" w:rsidR="009C3082" w:rsidRDefault="009C3082" w:rsidP="00686A84"/>
    <w:p w14:paraId="16F91934" w14:textId="77777777" w:rsidR="009C3082" w:rsidRDefault="009C3082" w:rsidP="00686A84"/>
    <w:p w14:paraId="6D489636" w14:textId="77777777" w:rsidR="009C3082" w:rsidRDefault="009C3082" w:rsidP="00686A84"/>
    <w:p w14:paraId="14B789E9" w14:textId="77777777" w:rsidR="009C3082" w:rsidRDefault="009C3082" w:rsidP="00686A84">
      <w:r>
        <w:t>Listening:</w:t>
      </w:r>
    </w:p>
    <w:p w14:paraId="60325F86" w14:textId="77777777" w:rsidR="009C3082" w:rsidRDefault="009C3082" w:rsidP="00686A84">
      <w:r>
        <w:t xml:space="preserve"> Pick a mass movement by Palestrina and Josquin </w:t>
      </w:r>
      <w:proofErr w:type="spellStart"/>
      <w:r>
        <w:t>Desprez</w:t>
      </w:r>
      <w:proofErr w:type="spellEnd"/>
      <w:r>
        <w:t>, discuss the similarities and differences (</w:t>
      </w:r>
      <w:r w:rsidR="00F90E5F">
        <w:t xml:space="preserve">Because they are quite similar, </w:t>
      </w:r>
      <w:r>
        <w:t>this need only be a few sentences). Then listen the corresponding mov</w:t>
      </w:r>
      <w:r w:rsidR="00F90E5F">
        <w:t>e</w:t>
      </w:r>
      <w:r>
        <w:t xml:space="preserve">ment in the Mass No. 1 in D Minor by Anton Bruckner. </w:t>
      </w:r>
      <w:r w:rsidR="00F90E5F">
        <w:t xml:space="preserve">Discuss some of the similarities and differences. </w:t>
      </w:r>
    </w:p>
    <w:p w14:paraId="07877425" w14:textId="77777777" w:rsidR="009C3082" w:rsidRDefault="009C3082" w:rsidP="00686A84"/>
    <w:p w14:paraId="727F6876" w14:textId="77777777" w:rsidR="009C3082" w:rsidRDefault="009C3082" w:rsidP="00686A84"/>
    <w:p w14:paraId="1CD7597A" w14:textId="77777777" w:rsidR="00686A84" w:rsidRDefault="00686A84" w:rsidP="00686A84"/>
    <w:sectPr w:rsidR="00686A84" w:rsidSect="00F87C38">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4E"/>
    <w:family w:val="auto"/>
    <w:pitch w:val="variable"/>
    <w:sig w:usb0="E00002FF" w:usb1="6AC7FDFB" w:usb2="00000012" w:usb3="00000000" w:csb0="0002009F" w:csb1="00000000"/>
  </w:font>
  <w:font w:name="MS Gothic">
    <w:altName w:val="ＭＳ ゴシック"/>
    <w:panose1 w:val="020B0609070205080204"/>
    <w:charset w:val="4E"/>
    <w:family w:val="auto"/>
    <w:pitch w:val="variable"/>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3"/>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A84"/>
    <w:rsid w:val="00686A84"/>
    <w:rsid w:val="006B5CE4"/>
    <w:rsid w:val="006E552D"/>
    <w:rsid w:val="009C3082"/>
    <w:rsid w:val="00AC6AEF"/>
    <w:rsid w:val="00B858F1"/>
    <w:rsid w:val="00F87C38"/>
    <w:rsid w:val="00F90E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7B1F133"/>
  <w14:defaultImageDpi w14:val="300"/>
  <w15:docId w15:val="{4047FAB4-BBC3-6848-B56D-EF49A6F06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215</Words>
  <Characters>1229</Characters>
  <Application>Microsoft Office Word</Application>
  <DocSecurity>0</DocSecurity>
  <Lines>10</Lines>
  <Paragraphs>2</Paragraphs>
  <ScaleCrop>false</ScaleCrop>
  <Company/>
  <LinksUpToDate>false</LinksUpToDate>
  <CharactersWithSpaces>1442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Grall</dc:creator>
  <cp:keywords/>
  <dc:description/>
  <cp:lastModifiedBy>Grall, Jeremy Noel</cp:lastModifiedBy>
  <cp:revision>3</cp:revision>
  <dcterms:created xsi:type="dcterms:W3CDTF">2020-07-02T12:34:00Z</dcterms:created>
  <dcterms:modified xsi:type="dcterms:W3CDTF">2020-07-02T12:38:00Z</dcterms:modified>
</cp:coreProperties>
</file>