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29B9E" w14:textId="6B3AF2DC" w:rsidR="00531072" w:rsidRPr="001A7B62" w:rsidRDefault="00D804A9" w:rsidP="00D804A9">
      <w:pPr>
        <w:spacing w:after="0" w:afterAutospacing="0"/>
        <w:jc w:val="center"/>
        <w:rPr>
          <w:rFonts w:ascii="Times New Roman" w:hAnsi="Times New Roman" w:cs="Times New Roman"/>
          <w:b/>
        </w:rPr>
      </w:pPr>
      <w:r w:rsidRPr="001A7B62">
        <w:rPr>
          <w:rFonts w:ascii="Times New Roman" w:hAnsi="Times New Roman" w:cs="Times New Roman"/>
          <w:b/>
        </w:rPr>
        <w:t>Chapter</w:t>
      </w:r>
      <w:r w:rsidR="00B97670">
        <w:rPr>
          <w:rFonts w:ascii="Times New Roman" w:hAnsi="Times New Roman" w:cs="Times New Roman"/>
          <w:b/>
        </w:rPr>
        <w:t xml:space="preserve"> 4</w:t>
      </w:r>
      <w:r w:rsidRPr="001A7B62">
        <w:rPr>
          <w:rFonts w:ascii="Times New Roman" w:hAnsi="Times New Roman" w:cs="Times New Roman"/>
          <w:b/>
        </w:rPr>
        <w:t xml:space="preserve"> Notes</w:t>
      </w:r>
    </w:p>
    <w:p w14:paraId="11C8EB38" w14:textId="11B0EBA4" w:rsidR="00D804A9" w:rsidRDefault="00612C3C" w:rsidP="00D804A9">
      <w:pPr>
        <w:spacing w:after="0" w:afterAutospacing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B97670">
        <w:rPr>
          <w:rFonts w:ascii="Times New Roman" w:hAnsi="Times New Roman" w:cs="Times New Roman"/>
          <w:b/>
        </w:rPr>
        <w:t>Entities Overview</w:t>
      </w:r>
    </w:p>
    <w:p w14:paraId="0ABEDEA5" w14:textId="3CF08E10" w:rsidR="00612C3C" w:rsidRPr="00546CE7" w:rsidRDefault="00612C3C" w:rsidP="00546CE7">
      <w:pPr>
        <w:spacing w:after="0" w:afterAutospacing="0"/>
        <w:rPr>
          <w:rFonts w:ascii="Times New Roman" w:hAnsi="Times New Roman" w:cs="Times New Roman"/>
          <w:b/>
          <w:u w:val="single"/>
        </w:rPr>
      </w:pPr>
    </w:p>
    <w:p w14:paraId="659A5A44" w14:textId="2E96A846" w:rsidR="003D3385" w:rsidRDefault="003D3385" w:rsidP="003D3385">
      <w:pPr>
        <w:spacing w:after="0" w:afterAutospacing="0"/>
        <w:rPr>
          <w:rFonts w:ascii="Times New Roman" w:hAnsi="Times New Roman" w:cs="Times New Roman"/>
          <w:b/>
        </w:rPr>
      </w:pPr>
    </w:p>
    <w:p w14:paraId="64C25F44" w14:textId="0FCDABBE" w:rsidR="003D3385" w:rsidRDefault="003D3385" w:rsidP="003D3385">
      <w:pPr>
        <w:spacing w:after="0" w:afterAutospacing="0"/>
        <w:rPr>
          <w:rFonts w:ascii="Times New Roman" w:hAnsi="Times New Roman" w:cs="Times New Roman"/>
          <w:b/>
        </w:rPr>
      </w:pPr>
    </w:p>
    <w:p w14:paraId="60424B0C" w14:textId="77777777" w:rsidR="003D3385" w:rsidRPr="003D3385" w:rsidRDefault="003D3385" w:rsidP="003D3385">
      <w:pPr>
        <w:spacing w:after="0" w:afterAutospacing="0"/>
        <w:rPr>
          <w:rFonts w:ascii="Times New Roman" w:hAnsi="Times New Roman" w:cs="Times New Roman"/>
          <w:b/>
        </w:rPr>
      </w:pPr>
    </w:p>
    <w:p w14:paraId="74551A30" w14:textId="5C8C14AB" w:rsidR="00612C3C" w:rsidRDefault="00612C3C" w:rsidP="00D804A9">
      <w:pPr>
        <w:spacing w:after="0" w:afterAutospacing="0"/>
        <w:rPr>
          <w:rFonts w:ascii="Times New Roman" w:hAnsi="Times New Roman" w:cs="Times New Roman"/>
          <w:b/>
        </w:rPr>
      </w:pPr>
    </w:p>
    <w:p w14:paraId="0501C11C" w14:textId="2F5A129C" w:rsidR="00612C3C" w:rsidRDefault="00612C3C" w:rsidP="00D804A9">
      <w:pPr>
        <w:spacing w:after="0" w:afterAutospacing="0"/>
        <w:rPr>
          <w:rFonts w:ascii="Times New Roman" w:hAnsi="Times New Roman" w:cs="Times New Roman"/>
          <w:b/>
        </w:rPr>
      </w:pPr>
    </w:p>
    <w:p w14:paraId="2D88B06E" w14:textId="52553B69" w:rsidR="00612C3C" w:rsidRDefault="003D3385" w:rsidP="00D804A9">
      <w:pPr>
        <w:spacing w:after="0" w:afterAutospacing="0"/>
        <w:rPr>
          <w:rFonts w:ascii="Times New Roman" w:hAnsi="Times New Roman" w:cs="Times New Roman"/>
          <w:b/>
        </w:rPr>
      </w:pPr>
      <w:r w:rsidRPr="003D3385">
        <w:rPr>
          <w:rFonts w:ascii="Times New Roman" w:hAnsi="Times New Roman" w:cs="Times New Roman"/>
          <w:b/>
          <w:u w:val="single"/>
        </w:rPr>
        <w:t xml:space="preserve">Two </w:t>
      </w:r>
      <w:r w:rsidR="00612C3C" w:rsidRPr="003D3385">
        <w:rPr>
          <w:rFonts w:ascii="Times New Roman" w:hAnsi="Times New Roman" w:cs="Times New Roman"/>
          <w:b/>
          <w:u w:val="single"/>
        </w:rPr>
        <w:t>Important Concepts from the Start</w:t>
      </w:r>
      <w:r w:rsidR="00612C3C">
        <w:rPr>
          <w:rFonts w:ascii="Times New Roman" w:hAnsi="Times New Roman" w:cs="Times New Roman"/>
          <w:b/>
        </w:rPr>
        <w:t xml:space="preserve"> – </w:t>
      </w:r>
    </w:p>
    <w:p w14:paraId="278529D5" w14:textId="2CBE0ADF" w:rsidR="00612C3C" w:rsidRDefault="00612C3C" w:rsidP="00D804A9">
      <w:pPr>
        <w:spacing w:after="0" w:afterAutospacing="0"/>
        <w:rPr>
          <w:rFonts w:ascii="Times New Roman" w:hAnsi="Times New Roman" w:cs="Times New Roman"/>
          <w:b/>
        </w:rPr>
      </w:pPr>
    </w:p>
    <w:p w14:paraId="265B625E" w14:textId="5FDE8CBA" w:rsidR="00612C3C" w:rsidRPr="00612C3C" w:rsidRDefault="00612C3C" w:rsidP="00612C3C">
      <w:pPr>
        <w:pStyle w:val="ListParagraph"/>
        <w:numPr>
          <w:ilvl w:val="0"/>
          <w:numId w:val="39"/>
        </w:numPr>
        <w:spacing w:after="0" w:afterAutospacing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Tax Calculation - </w:t>
      </w:r>
      <w:r>
        <w:rPr>
          <w:rFonts w:ascii="Times New Roman" w:hAnsi="Times New Roman" w:cs="Times New Roman"/>
          <w:bCs/>
        </w:rPr>
        <w:t xml:space="preserve">2 required elements </w:t>
      </w:r>
    </w:p>
    <w:p w14:paraId="267C8034" w14:textId="6C643656" w:rsidR="00612C3C" w:rsidRDefault="00612C3C" w:rsidP="00612C3C">
      <w:pPr>
        <w:spacing w:after="0" w:afterAutospacing="0"/>
        <w:rPr>
          <w:rFonts w:ascii="Times New Roman" w:hAnsi="Times New Roman" w:cs="Times New Roman"/>
          <w:b/>
        </w:rPr>
      </w:pPr>
    </w:p>
    <w:p w14:paraId="5B857574" w14:textId="29F7D8DB" w:rsidR="00612C3C" w:rsidRDefault="00612C3C" w:rsidP="00612C3C">
      <w:pPr>
        <w:spacing w:after="0" w:afterAutospacing="0"/>
        <w:rPr>
          <w:rFonts w:ascii="Times New Roman" w:hAnsi="Times New Roman" w:cs="Times New Roman"/>
          <w:b/>
        </w:rPr>
      </w:pPr>
    </w:p>
    <w:p w14:paraId="24470AC0" w14:textId="54741C46" w:rsidR="00612C3C" w:rsidRDefault="00612C3C" w:rsidP="00612C3C">
      <w:pPr>
        <w:spacing w:after="0" w:afterAutospacing="0"/>
        <w:rPr>
          <w:rFonts w:ascii="Times New Roman" w:hAnsi="Times New Roman" w:cs="Times New Roman"/>
          <w:b/>
        </w:rPr>
      </w:pPr>
    </w:p>
    <w:p w14:paraId="056D8FEF" w14:textId="29D19B93" w:rsidR="00612C3C" w:rsidRDefault="00612C3C" w:rsidP="00612C3C">
      <w:pPr>
        <w:pStyle w:val="ListParagraph"/>
        <w:numPr>
          <w:ilvl w:val="0"/>
          <w:numId w:val="39"/>
        </w:numPr>
        <w:spacing w:after="0" w:afterAutospacing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Concept of Corporate (Double or Multiple) Level vs. Flow-through (Single) Level</w:t>
      </w:r>
    </w:p>
    <w:p w14:paraId="7BA81C00" w14:textId="5A32D9D9" w:rsidR="00612C3C" w:rsidRDefault="00612C3C" w:rsidP="00D804A9">
      <w:pPr>
        <w:spacing w:after="0" w:afterAutospacing="0"/>
        <w:rPr>
          <w:rFonts w:ascii="Times New Roman" w:hAnsi="Times New Roman" w:cs="Times New Roman"/>
          <w:b/>
        </w:rPr>
      </w:pPr>
    </w:p>
    <w:p w14:paraId="6BDC3026" w14:textId="7930053B" w:rsidR="00612C3C" w:rsidRDefault="00612C3C" w:rsidP="00D804A9">
      <w:pPr>
        <w:spacing w:after="0" w:afterAutospacing="0"/>
        <w:rPr>
          <w:rFonts w:ascii="Times New Roman" w:hAnsi="Times New Roman" w:cs="Times New Roman"/>
          <w:b/>
        </w:rPr>
      </w:pPr>
    </w:p>
    <w:p w14:paraId="4245AA22" w14:textId="059CC461" w:rsidR="00612C3C" w:rsidRDefault="00612C3C" w:rsidP="00D804A9">
      <w:pPr>
        <w:spacing w:after="0" w:afterAutospacing="0"/>
        <w:rPr>
          <w:rFonts w:ascii="Times New Roman" w:hAnsi="Times New Roman" w:cs="Times New Roman"/>
          <w:b/>
        </w:rPr>
      </w:pPr>
    </w:p>
    <w:p w14:paraId="6A267189" w14:textId="77777777" w:rsidR="00612C3C" w:rsidRPr="00612C3C" w:rsidRDefault="00612C3C" w:rsidP="00D804A9">
      <w:pPr>
        <w:spacing w:after="0" w:afterAutospacing="0"/>
        <w:rPr>
          <w:rFonts w:ascii="Times New Roman" w:hAnsi="Times New Roman" w:cs="Times New Roman"/>
          <w:bCs/>
        </w:rPr>
      </w:pPr>
    </w:p>
    <w:p w14:paraId="07C198DE" w14:textId="77777777" w:rsidR="00612C3C" w:rsidRDefault="00612C3C" w:rsidP="00D804A9">
      <w:pPr>
        <w:spacing w:after="0" w:afterAutospacing="0"/>
        <w:rPr>
          <w:rFonts w:ascii="Times New Roman" w:hAnsi="Times New Roman" w:cs="Times New Roman"/>
          <w:b/>
        </w:rPr>
      </w:pPr>
    </w:p>
    <w:p w14:paraId="3DF04079" w14:textId="77777777" w:rsidR="00612C3C" w:rsidRDefault="00612C3C" w:rsidP="00D804A9">
      <w:pPr>
        <w:spacing w:after="0" w:afterAutospacing="0"/>
        <w:rPr>
          <w:rFonts w:ascii="Times New Roman" w:hAnsi="Times New Roman" w:cs="Times New Roman"/>
          <w:b/>
        </w:rPr>
      </w:pPr>
    </w:p>
    <w:p w14:paraId="4DED25AA" w14:textId="4D9BE1AA" w:rsidR="00612C3C" w:rsidRDefault="00612C3C" w:rsidP="00D804A9">
      <w:pPr>
        <w:spacing w:after="0" w:afterAutospacing="0"/>
        <w:rPr>
          <w:rFonts w:ascii="Times New Roman" w:hAnsi="Times New Roman" w:cs="Times New Roman"/>
          <w:b/>
          <w:u w:val="single"/>
        </w:rPr>
      </w:pPr>
      <w:r w:rsidRPr="003D3385">
        <w:rPr>
          <w:rFonts w:ascii="Times New Roman" w:hAnsi="Times New Roman" w:cs="Times New Roman"/>
          <w:b/>
          <w:u w:val="single"/>
        </w:rPr>
        <w:t>Entities Overview</w:t>
      </w:r>
    </w:p>
    <w:p w14:paraId="702D2367" w14:textId="0EB40ECC" w:rsidR="0073002F" w:rsidRDefault="0073002F" w:rsidP="00D804A9">
      <w:pPr>
        <w:spacing w:after="0" w:afterAutospacing="0"/>
        <w:rPr>
          <w:rFonts w:ascii="Times New Roman" w:hAnsi="Times New Roman" w:cs="Times New Roman"/>
          <w:b/>
          <w:u w:val="single"/>
        </w:rPr>
      </w:pPr>
    </w:p>
    <w:p w14:paraId="2CA85CA3" w14:textId="70755AE3" w:rsidR="0073002F" w:rsidRPr="0073002F" w:rsidRDefault="0073002F" w:rsidP="0073002F">
      <w:pPr>
        <w:pStyle w:val="ListParagraph"/>
        <w:numPr>
          <w:ilvl w:val="0"/>
          <w:numId w:val="47"/>
        </w:numPr>
        <w:spacing w:after="0" w:afterAutospacing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Legal vs Tax Entities </w:t>
      </w:r>
    </w:p>
    <w:p w14:paraId="612CB58B" w14:textId="7FBFCC37" w:rsidR="0073002F" w:rsidRDefault="0073002F" w:rsidP="0073002F">
      <w:pPr>
        <w:spacing w:after="0" w:afterAutospacing="0"/>
        <w:rPr>
          <w:rFonts w:ascii="Times New Roman" w:hAnsi="Times New Roman" w:cs="Times New Roman"/>
          <w:b/>
          <w:u w:val="single"/>
        </w:rPr>
      </w:pPr>
    </w:p>
    <w:p w14:paraId="7C0A645F" w14:textId="35B97D3C" w:rsidR="0073002F" w:rsidRDefault="0073002F" w:rsidP="0073002F">
      <w:pPr>
        <w:spacing w:after="0" w:afterAutospacing="0"/>
        <w:rPr>
          <w:rFonts w:ascii="Times New Roman" w:hAnsi="Times New Roman" w:cs="Times New Roman"/>
          <w:b/>
          <w:u w:val="single"/>
        </w:rPr>
      </w:pPr>
    </w:p>
    <w:p w14:paraId="28062FDB" w14:textId="10669BDC" w:rsidR="0073002F" w:rsidRDefault="0073002F" w:rsidP="0073002F">
      <w:pPr>
        <w:spacing w:after="0" w:afterAutospacing="0"/>
        <w:rPr>
          <w:rFonts w:ascii="Times New Roman" w:hAnsi="Times New Roman" w:cs="Times New Roman"/>
          <w:b/>
          <w:u w:val="single"/>
        </w:rPr>
      </w:pPr>
    </w:p>
    <w:p w14:paraId="4B75FC58" w14:textId="085EA95E" w:rsidR="0073002F" w:rsidRDefault="0073002F" w:rsidP="0073002F">
      <w:pPr>
        <w:spacing w:after="0" w:afterAutospacing="0"/>
        <w:rPr>
          <w:rFonts w:ascii="Times New Roman" w:hAnsi="Times New Roman" w:cs="Times New Roman"/>
          <w:b/>
          <w:u w:val="single"/>
        </w:rPr>
      </w:pPr>
    </w:p>
    <w:p w14:paraId="3294361E" w14:textId="7AECF4DC" w:rsidR="0073002F" w:rsidRDefault="0073002F" w:rsidP="0073002F">
      <w:pPr>
        <w:spacing w:after="0" w:afterAutospacing="0"/>
        <w:rPr>
          <w:rFonts w:ascii="Times New Roman" w:hAnsi="Times New Roman" w:cs="Times New Roman"/>
          <w:b/>
          <w:u w:val="single"/>
        </w:rPr>
      </w:pPr>
    </w:p>
    <w:p w14:paraId="6F7AA590" w14:textId="4F2E7913" w:rsidR="0073002F" w:rsidRDefault="0073002F" w:rsidP="0073002F">
      <w:pPr>
        <w:spacing w:after="0" w:afterAutospacing="0"/>
        <w:rPr>
          <w:rFonts w:ascii="Times New Roman" w:hAnsi="Times New Roman" w:cs="Times New Roman"/>
          <w:b/>
          <w:u w:val="single"/>
        </w:rPr>
      </w:pPr>
    </w:p>
    <w:p w14:paraId="44E7C02B" w14:textId="43BAF36A" w:rsidR="0073002F" w:rsidRPr="0073002F" w:rsidRDefault="0073002F" w:rsidP="0073002F">
      <w:pPr>
        <w:pStyle w:val="ListParagraph"/>
        <w:numPr>
          <w:ilvl w:val="0"/>
          <w:numId w:val="47"/>
        </w:numPr>
        <w:spacing w:after="0" w:afterAutospacing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Nontax Considerations </w:t>
      </w:r>
    </w:p>
    <w:p w14:paraId="7618F0E9" w14:textId="35DF1ED2" w:rsidR="0073002F" w:rsidRDefault="0073002F" w:rsidP="0073002F">
      <w:pPr>
        <w:pStyle w:val="ListParagraph"/>
        <w:spacing w:after="0" w:afterAutospacing="0"/>
        <w:ind w:left="1080"/>
        <w:rPr>
          <w:rFonts w:ascii="Times New Roman" w:hAnsi="Times New Roman" w:cs="Times New Roman"/>
          <w:b/>
        </w:rPr>
      </w:pPr>
    </w:p>
    <w:p w14:paraId="4BAE21A6" w14:textId="724DC275" w:rsidR="0073002F" w:rsidRDefault="0073002F" w:rsidP="0073002F">
      <w:pPr>
        <w:pStyle w:val="ListParagraph"/>
        <w:spacing w:after="0" w:afterAutospacing="0"/>
        <w:ind w:left="1080"/>
        <w:rPr>
          <w:rFonts w:ascii="Times New Roman" w:hAnsi="Times New Roman" w:cs="Times New Roman"/>
          <w:b/>
        </w:rPr>
      </w:pPr>
    </w:p>
    <w:p w14:paraId="2C29E496" w14:textId="77777777" w:rsidR="0073002F" w:rsidRPr="0073002F" w:rsidRDefault="0073002F" w:rsidP="0073002F">
      <w:pPr>
        <w:pStyle w:val="ListParagraph"/>
        <w:spacing w:after="0" w:afterAutospacing="0"/>
        <w:ind w:left="1080"/>
        <w:rPr>
          <w:rFonts w:ascii="Times New Roman" w:hAnsi="Times New Roman" w:cs="Times New Roman"/>
          <w:b/>
          <w:u w:val="single"/>
        </w:rPr>
      </w:pPr>
    </w:p>
    <w:p w14:paraId="7D2C3579" w14:textId="04A0F8F3" w:rsidR="0073002F" w:rsidRPr="0073002F" w:rsidRDefault="0073002F" w:rsidP="0073002F">
      <w:pPr>
        <w:spacing w:after="0" w:afterAutospacing="0"/>
        <w:rPr>
          <w:rFonts w:ascii="Times New Roman" w:hAnsi="Times New Roman" w:cs="Times New Roman"/>
          <w:b/>
        </w:rPr>
      </w:pPr>
    </w:p>
    <w:p w14:paraId="050208FC" w14:textId="67CF4BF7" w:rsidR="00612C3C" w:rsidRDefault="00612C3C" w:rsidP="00D804A9">
      <w:pPr>
        <w:spacing w:after="0" w:afterAutospacing="0"/>
        <w:rPr>
          <w:rFonts w:ascii="Times New Roman" w:hAnsi="Times New Roman" w:cs="Times New Roman"/>
          <w:b/>
        </w:rPr>
      </w:pPr>
    </w:p>
    <w:p w14:paraId="16A230E1" w14:textId="77777777" w:rsidR="00AC32FE" w:rsidRDefault="00AC32FE" w:rsidP="00D804A9">
      <w:pPr>
        <w:spacing w:after="0" w:afterAutospacing="0"/>
        <w:rPr>
          <w:rFonts w:ascii="Times New Roman" w:hAnsi="Times New Roman" w:cs="Times New Roman"/>
          <w:b/>
        </w:rPr>
      </w:pPr>
    </w:p>
    <w:p w14:paraId="38369D28" w14:textId="7CEDE8AE" w:rsidR="00F824B2" w:rsidRDefault="00F824B2" w:rsidP="00D804A9">
      <w:pPr>
        <w:spacing w:after="0" w:afterAutospacing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Types of Business Entities and Tax Treatment</w:t>
      </w:r>
    </w:p>
    <w:p w14:paraId="2237CB91" w14:textId="77777777" w:rsidR="00F824B2" w:rsidRDefault="00F824B2" w:rsidP="00D804A9">
      <w:pPr>
        <w:spacing w:after="0" w:afterAutospacing="0"/>
        <w:rPr>
          <w:rFonts w:ascii="Times New Roman" w:hAnsi="Times New Roman" w:cs="Times New Roman"/>
        </w:rPr>
      </w:pPr>
    </w:p>
    <w:p w14:paraId="518950D1" w14:textId="77777777" w:rsidR="00895A0D" w:rsidRDefault="00895A0D" w:rsidP="00D804A9">
      <w:pPr>
        <w:spacing w:after="0" w:afterAutospacing="0"/>
        <w:rPr>
          <w:rFonts w:ascii="Times New Roman" w:hAnsi="Times New Roman" w:cs="Times New Roman"/>
        </w:rPr>
      </w:pPr>
    </w:p>
    <w:p w14:paraId="1BEE4549" w14:textId="77777777" w:rsidR="00F824B2" w:rsidRDefault="00F824B2" w:rsidP="00F824B2">
      <w:pPr>
        <w:pStyle w:val="ListParagraph"/>
        <w:numPr>
          <w:ilvl w:val="0"/>
          <w:numId w:val="3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Sole proprietorships </w:t>
      </w:r>
    </w:p>
    <w:p w14:paraId="1EE4AF74" w14:textId="77777777" w:rsidR="00F824B2" w:rsidRDefault="00F824B2" w:rsidP="00F824B2">
      <w:pPr>
        <w:spacing w:after="0" w:afterAutospacing="0"/>
        <w:rPr>
          <w:rFonts w:ascii="Times New Roman" w:hAnsi="Times New Roman" w:cs="Times New Roman"/>
        </w:rPr>
      </w:pPr>
    </w:p>
    <w:p w14:paraId="462BB5E1" w14:textId="77777777" w:rsidR="00F824B2" w:rsidRDefault="00F824B2" w:rsidP="00F824B2">
      <w:pPr>
        <w:pStyle w:val="ListParagraph"/>
        <w:numPr>
          <w:ilvl w:val="0"/>
          <w:numId w:val="3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Partnerships </w:t>
      </w:r>
    </w:p>
    <w:p w14:paraId="15ED502F" w14:textId="77777777" w:rsidR="00F824B2" w:rsidRPr="00F824B2" w:rsidRDefault="00F824B2" w:rsidP="00F824B2">
      <w:pPr>
        <w:pStyle w:val="ListParagraph"/>
        <w:rPr>
          <w:rFonts w:ascii="Times New Roman" w:hAnsi="Times New Roman" w:cs="Times New Roman"/>
        </w:rPr>
      </w:pPr>
    </w:p>
    <w:p w14:paraId="4C29CD93" w14:textId="77777777" w:rsidR="007D669C" w:rsidRDefault="007D669C" w:rsidP="00F824B2">
      <w:pPr>
        <w:pStyle w:val="ListParagraph"/>
        <w:numPr>
          <w:ilvl w:val="0"/>
          <w:numId w:val="3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F824B2">
        <w:rPr>
          <w:rFonts w:ascii="Times New Roman" w:hAnsi="Times New Roman" w:cs="Times New Roman"/>
        </w:rPr>
        <w:t>orporations</w:t>
      </w:r>
    </w:p>
    <w:p w14:paraId="7AC06A93" w14:textId="77777777" w:rsidR="007D669C" w:rsidRPr="007D669C" w:rsidRDefault="007D669C" w:rsidP="007D669C">
      <w:pPr>
        <w:pStyle w:val="ListParagraph"/>
        <w:rPr>
          <w:rFonts w:ascii="Times New Roman" w:hAnsi="Times New Roman" w:cs="Times New Roman"/>
        </w:rPr>
      </w:pPr>
    </w:p>
    <w:p w14:paraId="42C57201" w14:textId="77777777" w:rsidR="00F824B2" w:rsidRDefault="007D669C" w:rsidP="007D669C">
      <w:pPr>
        <w:pStyle w:val="ListParagraph"/>
        <w:numPr>
          <w:ilvl w:val="1"/>
          <w:numId w:val="3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 corporations</w:t>
      </w:r>
      <w:r w:rsidR="00F824B2">
        <w:rPr>
          <w:rFonts w:ascii="Times New Roman" w:hAnsi="Times New Roman" w:cs="Times New Roman"/>
        </w:rPr>
        <w:t xml:space="preserve"> </w:t>
      </w:r>
    </w:p>
    <w:p w14:paraId="2BB359B8" w14:textId="77777777" w:rsidR="00F824B2" w:rsidRPr="00F824B2" w:rsidRDefault="00F824B2" w:rsidP="00F824B2">
      <w:pPr>
        <w:pStyle w:val="ListParagraph"/>
        <w:rPr>
          <w:rFonts w:ascii="Times New Roman" w:hAnsi="Times New Roman" w:cs="Times New Roman"/>
        </w:rPr>
      </w:pPr>
    </w:p>
    <w:p w14:paraId="1A85BB04" w14:textId="77777777" w:rsidR="00F824B2" w:rsidRDefault="00F824B2" w:rsidP="007D669C">
      <w:pPr>
        <w:pStyle w:val="ListParagraph"/>
        <w:numPr>
          <w:ilvl w:val="1"/>
          <w:numId w:val="3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 corporations </w:t>
      </w:r>
    </w:p>
    <w:p w14:paraId="176453C2" w14:textId="77777777" w:rsidR="00F824B2" w:rsidRPr="00F824B2" w:rsidRDefault="00F824B2" w:rsidP="00F824B2">
      <w:pPr>
        <w:pStyle w:val="ListParagraph"/>
        <w:rPr>
          <w:rFonts w:ascii="Times New Roman" w:hAnsi="Times New Roman" w:cs="Times New Roman"/>
        </w:rPr>
      </w:pPr>
    </w:p>
    <w:p w14:paraId="7EEE0201" w14:textId="77777777" w:rsidR="00F824B2" w:rsidRDefault="00F824B2" w:rsidP="00F824B2">
      <w:pPr>
        <w:pStyle w:val="ListParagraph"/>
        <w:numPr>
          <w:ilvl w:val="0"/>
          <w:numId w:val="3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Limited liability companies </w:t>
      </w:r>
    </w:p>
    <w:p w14:paraId="0BCFD9FA" w14:textId="77777777" w:rsidR="00F824B2" w:rsidRPr="00F824B2" w:rsidRDefault="00F824B2" w:rsidP="00F824B2">
      <w:pPr>
        <w:pStyle w:val="ListParagraph"/>
        <w:rPr>
          <w:rFonts w:ascii="Times New Roman" w:hAnsi="Times New Roman" w:cs="Times New Roman"/>
        </w:rPr>
      </w:pPr>
    </w:p>
    <w:p w14:paraId="3FE9F7CE" w14:textId="77777777" w:rsidR="00F824B2" w:rsidRPr="00F824B2" w:rsidRDefault="00F824B2" w:rsidP="00F824B2">
      <w:pPr>
        <w:pStyle w:val="ListParagraph"/>
        <w:numPr>
          <w:ilvl w:val="0"/>
          <w:numId w:val="3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Trusts and estates </w:t>
      </w:r>
    </w:p>
    <w:p w14:paraId="0DD46538" w14:textId="77777777" w:rsidR="00F824B2" w:rsidRDefault="00F824B2" w:rsidP="00D804A9">
      <w:pPr>
        <w:spacing w:after="0" w:afterAutospacing="0"/>
        <w:rPr>
          <w:rFonts w:ascii="Times New Roman" w:hAnsi="Times New Roman" w:cs="Times New Roman"/>
          <w:b/>
        </w:rPr>
      </w:pPr>
    </w:p>
    <w:p w14:paraId="55464A63" w14:textId="27C94B4F" w:rsidR="00612C3C" w:rsidRPr="00612C3C" w:rsidRDefault="00612C3C" w:rsidP="00D804A9">
      <w:pPr>
        <w:spacing w:after="0" w:afterAutospacing="0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/>
        </w:rPr>
        <w:t xml:space="preserve">Sole Proprietorships – </w:t>
      </w:r>
      <w:r>
        <w:rPr>
          <w:rFonts w:ascii="Times New Roman" w:hAnsi="Times New Roman" w:cs="Times New Roman"/>
          <w:iCs/>
        </w:rPr>
        <w:t xml:space="preserve">taxed to owner </w:t>
      </w:r>
    </w:p>
    <w:p w14:paraId="222299B0" w14:textId="77777777" w:rsidR="00612C3C" w:rsidRDefault="00612C3C" w:rsidP="00D804A9">
      <w:pPr>
        <w:spacing w:after="0" w:afterAutospacing="0"/>
        <w:rPr>
          <w:rFonts w:ascii="Times New Roman" w:hAnsi="Times New Roman" w:cs="Times New Roman"/>
          <w:i/>
        </w:rPr>
      </w:pPr>
    </w:p>
    <w:p w14:paraId="4595CCCA" w14:textId="77777777" w:rsidR="00612C3C" w:rsidRDefault="00612C3C" w:rsidP="00D804A9">
      <w:pPr>
        <w:spacing w:after="0" w:afterAutospacing="0"/>
        <w:rPr>
          <w:rFonts w:ascii="Times New Roman" w:hAnsi="Times New Roman" w:cs="Times New Roman"/>
          <w:i/>
        </w:rPr>
      </w:pPr>
    </w:p>
    <w:p w14:paraId="4FC09DCD" w14:textId="77777777" w:rsidR="00612C3C" w:rsidRDefault="00612C3C" w:rsidP="00D804A9">
      <w:pPr>
        <w:spacing w:after="0" w:afterAutospacing="0"/>
        <w:rPr>
          <w:rFonts w:ascii="Times New Roman" w:hAnsi="Times New Roman" w:cs="Times New Roman"/>
          <w:i/>
        </w:rPr>
      </w:pPr>
    </w:p>
    <w:p w14:paraId="6510D101" w14:textId="77777777" w:rsidR="00612C3C" w:rsidRDefault="00612C3C" w:rsidP="00D804A9">
      <w:pPr>
        <w:spacing w:after="0" w:afterAutospacing="0"/>
        <w:rPr>
          <w:rFonts w:ascii="Times New Roman" w:hAnsi="Times New Roman" w:cs="Times New Roman"/>
          <w:i/>
        </w:rPr>
      </w:pPr>
    </w:p>
    <w:p w14:paraId="283BBE7B" w14:textId="2B729026" w:rsidR="00F824B2" w:rsidRDefault="00270A20" w:rsidP="00D804A9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Partnerships</w:t>
      </w:r>
      <w:r>
        <w:rPr>
          <w:rFonts w:ascii="Times New Roman" w:hAnsi="Times New Roman" w:cs="Times New Roman"/>
        </w:rPr>
        <w:t xml:space="preserve"> – not subject to federal income tax. </w:t>
      </w:r>
    </w:p>
    <w:p w14:paraId="170743D0" w14:textId="77777777" w:rsidR="00895A0D" w:rsidRDefault="00895A0D" w:rsidP="00D804A9">
      <w:pPr>
        <w:spacing w:after="0" w:afterAutospacing="0"/>
        <w:rPr>
          <w:rFonts w:ascii="Times New Roman" w:hAnsi="Times New Roman" w:cs="Times New Roman"/>
        </w:rPr>
      </w:pPr>
    </w:p>
    <w:p w14:paraId="0CC12ED9" w14:textId="77777777" w:rsidR="00895A0D" w:rsidRDefault="00895A0D" w:rsidP="00D804A9">
      <w:pPr>
        <w:spacing w:after="0" w:afterAutospacing="0"/>
        <w:rPr>
          <w:rFonts w:ascii="Times New Roman" w:hAnsi="Times New Roman" w:cs="Times New Roman"/>
        </w:rPr>
      </w:pPr>
    </w:p>
    <w:p w14:paraId="6A2EFBB8" w14:textId="77777777" w:rsidR="00895A0D" w:rsidRDefault="00895A0D" w:rsidP="00D804A9">
      <w:pPr>
        <w:spacing w:after="0" w:afterAutospacing="0"/>
        <w:rPr>
          <w:rFonts w:ascii="Times New Roman" w:hAnsi="Times New Roman" w:cs="Times New Roman"/>
        </w:rPr>
      </w:pPr>
    </w:p>
    <w:p w14:paraId="277BA739" w14:textId="77777777" w:rsidR="00895A0D" w:rsidRDefault="00895A0D" w:rsidP="00D804A9">
      <w:pPr>
        <w:spacing w:after="0" w:afterAutospacing="0"/>
        <w:rPr>
          <w:rFonts w:ascii="Times New Roman" w:hAnsi="Times New Roman" w:cs="Times New Roman"/>
        </w:rPr>
      </w:pPr>
    </w:p>
    <w:p w14:paraId="4DCB0654" w14:textId="77777777" w:rsidR="00895A0D" w:rsidRDefault="00895A0D" w:rsidP="00D804A9">
      <w:pPr>
        <w:spacing w:after="0" w:afterAutospacing="0"/>
        <w:rPr>
          <w:rFonts w:ascii="Times New Roman" w:hAnsi="Times New Roman" w:cs="Times New Roman"/>
        </w:rPr>
      </w:pPr>
    </w:p>
    <w:p w14:paraId="00BEAF71" w14:textId="77777777" w:rsidR="00895A0D" w:rsidRDefault="00895A0D" w:rsidP="00D804A9">
      <w:pPr>
        <w:spacing w:after="0" w:afterAutospacing="0"/>
        <w:rPr>
          <w:rFonts w:ascii="Times New Roman" w:hAnsi="Times New Roman" w:cs="Times New Roman"/>
        </w:rPr>
      </w:pPr>
    </w:p>
    <w:p w14:paraId="2E5D3D3F" w14:textId="77777777" w:rsidR="00895A0D" w:rsidRDefault="00895A0D" w:rsidP="00D804A9">
      <w:pPr>
        <w:spacing w:after="0" w:afterAutospacing="0"/>
        <w:rPr>
          <w:rFonts w:ascii="Times New Roman" w:hAnsi="Times New Roman" w:cs="Times New Roman"/>
          <w:b/>
        </w:rPr>
      </w:pPr>
    </w:p>
    <w:p w14:paraId="4A036065" w14:textId="77777777" w:rsidR="00895A0D" w:rsidRDefault="007D669C" w:rsidP="00D804A9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S Corporations</w:t>
      </w:r>
      <w:r>
        <w:rPr>
          <w:rFonts w:ascii="Times New Roman" w:hAnsi="Times New Roman" w:cs="Times New Roman"/>
        </w:rPr>
        <w:t xml:space="preserve"> – generally not subject to federal income tax. </w:t>
      </w:r>
    </w:p>
    <w:p w14:paraId="7E95E51B" w14:textId="77777777" w:rsidR="00895A0D" w:rsidRDefault="00895A0D" w:rsidP="00D804A9">
      <w:pPr>
        <w:spacing w:after="0" w:afterAutospacing="0"/>
        <w:rPr>
          <w:rFonts w:ascii="Times New Roman" w:hAnsi="Times New Roman" w:cs="Times New Roman"/>
        </w:rPr>
      </w:pPr>
    </w:p>
    <w:p w14:paraId="5783403B" w14:textId="77777777" w:rsidR="00895A0D" w:rsidRDefault="00895A0D" w:rsidP="00D804A9">
      <w:pPr>
        <w:spacing w:after="0" w:afterAutospacing="0"/>
        <w:rPr>
          <w:rFonts w:ascii="Times New Roman" w:hAnsi="Times New Roman" w:cs="Times New Roman"/>
        </w:rPr>
      </w:pPr>
    </w:p>
    <w:p w14:paraId="61440859" w14:textId="77777777" w:rsidR="00895A0D" w:rsidRDefault="00895A0D" w:rsidP="00D804A9">
      <w:pPr>
        <w:spacing w:after="0" w:afterAutospacing="0"/>
        <w:rPr>
          <w:rFonts w:ascii="Times New Roman" w:hAnsi="Times New Roman" w:cs="Times New Roman"/>
        </w:rPr>
      </w:pPr>
    </w:p>
    <w:p w14:paraId="0A013446" w14:textId="77777777" w:rsidR="00895A0D" w:rsidRDefault="00895A0D" w:rsidP="00D804A9">
      <w:pPr>
        <w:spacing w:after="0" w:afterAutospacing="0"/>
        <w:rPr>
          <w:rFonts w:ascii="Times New Roman" w:hAnsi="Times New Roman" w:cs="Times New Roman"/>
        </w:rPr>
      </w:pPr>
    </w:p>
    <w:p w14:paraId="6B3F1128" w14:textId="77777777" w:rsidR="00895A0D" w:rsidRDefault="00895A0D" w:rsidP="00D804A9">
      <w:pPr>
        <w:spacing w:after="0" w:afterAutospacing="0"/>
        <w:rPr>
          <w:rFonts w:ascii="Times New Roman" w:hAnsi="Times New Roman" w:cs="Times New Roman"/>
        </w:rPr>
      </w:pPr>
    </w:p>
    <w:p w14:paraId="6D82206B" w14:textId="77777777" w:rsidR="00895A0D" w:rsidRDefault="00895A0D" w:rsidP="00D804A9">
      <w:pPr>
        <w:spacing w:after="0" w:afterAutospacing="0"/>
        <w:rPr>
          <w:rFonts w:ascii="Times New Roman" w:hAnsi="Times New Roman" w:cs="Times New Roman"/>
        </w:rPr>
      </w:pPr>
    </w:p>
    <w:p w14:paraId="3422907F" w14:textId="77777777" w:rsidR="00895A0D" w:rsidRDefault="00895A0D" w:rsidP="00D804A9">
      <w:pPr>
        <w:spacing w:after="0" w:afterAutospacing="0"/>
        <w:rPr>
          <w:rFonts w:ascii="Times New Roman" w:hAnsi="Times New Roman" w:cs="Times New Roman"/>
        </w:rPr>
      </w:pPr>
    </w:p>
    <w:p w14:paraId="2D0E3A12" w14:textId="77777777" w:rsidR="00895A0D" w:rsidRDefault="007D669C" w:rsidP="00D804A9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C Corporations</w:t>
      </w:r>
      <w:r>
        <w:rPr>
          <w:rFonts w:ascii="Times New Roman" w:hAnsi="Times New Roman" w:cs="Times New Roman"/>
        </w:rPr>
        <w:t xml:space="preserve"> – subject to federal income tax. </w:t>
      </w:r>
    </w:p>
    <w:p w14:paraId="15D68787" w14:textId="77777777" w:rsidR="00895A0D" w:rsidRDefault="00895A0D" w:rsidP="00D804A9">
      <w:pPr>
        <w:spacing w:after="0" w:afterAutospacing="0"/>
        <w:rPr>
          <w:rFonts w:ascii="Times New Roman" w:hAnsi="Times New Roman" w:cs="Times New Roman"/>
        </w:rPr>
      </w:pPr>
    </w:p>
    <w:p w14:paraId="621A085A" w14:textId="77777777" w:rsidR="00895A0D" w:rsidRDefault="00895A0D" w:rsidP="00D804A9">
      <w:pPr>
        <w:spacing w:after="0" w:afterAutospacing="0"/>
        <w:rPr>
          <w:rFonts w:ascii="Times New Roman" w:hAnsi="Times New Roman" w:cs="Times New Roman"/>
        </w:rPr>
      </w:pPr>
    </w:p>
    <w:p w14:paraId="1BBF5B62" w14:textId="77777777" w:rsidR="00895A0D" w:rsidRDefault="00895A0D" w:rsidP="00D804A9">
      <w:pPr>
        <w:spacing w:after="0" w:afterAutospacing="0"/>
        <w:rPr>
          <w:rFonts w:ascii="Times New Roman" w:hAnsi="Times New Roman" w:cs="Times New Roman"/>
        </w:rPr>
      </w:pPr>
    </w:p>
    <w:p w14:paraId="17218DA7" w14:textId="77777777" w:rsidR="00895A0D" w:rsidRDefault="00895A0D" w:rsidP="00D804A9">
      <w:pPr>
        <w:spacing w:after="0" w:afterAutospacing="0"/>
        <w:rPr>
          <w:rFonts w:ascii="Times New Roman" w:hAnsi="Times New Roman" w:cs="Times New Roman"/>
        </w:rPr>
      </w:pPr>
    </w:p>
    <w:p w14:paraId="7D440B58" w14:textId="77777777" w:rsidR="00895A0D" w:rsidRDefault="00895A0D" w:rsidP="00D804A9">
      <w:pPr>
        <w:spacing w:after="0" w:afterAutospacing="0"/>
        <w:rPr>
          <w:rFonts w:ascii="Times New Roman" w:hAnsi="Times New Roman" w:cs="Times New Roman"/>
        </w:rPr>
      </w:pPr>
    </w:p>
    <w:p w14:paraId="36741A58" w14:textId="77777777" w:rsidR="00895A0D" w:rsidRDefault="00895A0D" w:rsidP="00D804A9">
      <w:pPr>
        <w:spacing w:after="0" w:afterAutospacing="0"/>
        <w:rPr>
          <w:rFonts w:ascii="Times New Roman" w:hAnsi="Times New Roman" w:cs="Times New Roman"/>
        </w:rPr>
      </w:pPr>
    </w:p>
    <w:p w14:paraId="1F2360B0" w14:textId="77777777" w:rsidR="00895A0D" w:rsidRDefault="00895A0D" w:rsidP="00D804A9">
      <w:pPr>
        <w:spacing w:after="0" w:afterAutospacing="0"/>
        <w:rPr>
          <w:rFonts w:ascii="Times New Roman" w:hAnsi="Times New Roman" w:cs="Times New Roman"/>
        </w:rPr>
      </w:pPr>
    </w:p>
    <w:p w14:paraId="2B40F4B0" w14:textId="77777777" w:rsidR="007D669C" w:rsidRDefault="007D669C" w:rsidP="00D804A9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Limited Liability Companies (LLCs)</w:t>
      </w:r>
      <w:r>
        <w:rPr>
          <w:rFonts w:ascii="Times New Roman" w:hAnsi="Times New Roman" w:cs="Times New Roman"/>
        </w:rPr>
        <w:t xml:space="preserve"> </w:t>
      </w:r>
      <w:r w:rsidR="00F1152F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F1152F">
        <w:rPr>
          <w:rFonts w:ascii="Times New Roman" w:hAnsi="Times New Roman" w:cs="Times New Roman"/>
        </w:rPr>
        <w:t xml:space="preserve">blends some corporate form advantages into a flowthrough entity </w:t>
      </w:r>
    </w:p>
    <w:p w14:paraId="75F7D8FA" w14:textId="77777777" w:rsidR="00895A0D" w:rsidRDefault="00895A0D" w:rsidP="00D804A9">
      <w:pPr>
        <w:spacing w:after="0" w:afterAutospacing="0"/>
        <w:rPr>
          <w:rFonts w:ascii="Times New Roman" w:hAnsi="Times New Roman" w:cs="Times New Roman"/>
        </w:rPr>
      </w:pPr>
    </w:p>
    <w:p w14:paraId="404BF53E" w14:textId="77777777" w:rsidR="00895A0D" w:rsidRDefault="00895A0D" w:rsidP="00D804A9">
      <w:pPr>
        <w:spacing w:after="0" w:afterAutospacing="0"/>
        <w:rPr>
          <w:rFonts w:ascii="Times New Roman" w:hAnsi="Times New Roman" w:cs="Times New Roman"/>
        </w:rPr>
      </w:pPr>
    </w:p>
    <w:p w14:paraId="3D0C2045" w14:textId="77777777" w:rsidR="00895A0D" w:rsidRDefault="00895A0D" w:rsidP="00D804A9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153EBB41" w14:textId="77777777" w:rsidR="00EB1A2A" w:rsidRDefault="00EB1A2A" w:rsidP="00D804A9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22A26B55" w14:textId="77777777" w:rsidR="00EB1A2A" w:rsidRDefault="00EB1A2A" w:rsidP="00D804A9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4BFC50A1" w14:textId="77777777" w:rsidR="00EB1A2A" w:rsidRPr="003A0B2B" w:rsidRDefault="00EB1A2A" w:rsidP="00EB1A2A">
      <w:pPr>
        <w:spacing w:after="0"/>
        <w:rPr>
          <w:rFonts w:ascii="Times New Roman" w:hAnsi="Times New Roman" w:cs="Times New Roman"/>
          <w:b/>
        </w:rPr>
      </w:pPr>
      <w:r w:rsidRPr="003A0B2B">
        <w:rPr>
          <w:rFonts w:ascii="Times New Roman" w:hAnsi="Times New Roman" w:cs="Times New Roman"/>
          <w:b/>
        </w:rPr>
        <w:t>I</w:t>
      </w:r>
      <w:r w:rsidR="003A197C">
        <w:rPr>
          <w:rFonts w:ascii="Times New Roman" w:hAnsi="Times New Roman" w:cs="Times New Roman"/>
          <w:b/>
        </w:rPr>
        <w:t>I</w:t>
      </w:r>
      <w:r w:rsidRPr="003A0B2B">
        <w:rPr>
          <w:rFonts w:ascii="Times New Roman" w:hAnsi="Times New Roman" w:cs="Times New Roman"/>
          <w:b/>
        </w:rPr>
        <w:t>. Overview: Flow-Through Entities</w:t>
      </w:r>
    </w:p>
    <w:p w14:paraId="29AE0589" w14:textId="77777777" w:rsidR="00EB1A2A" w:rsidRPr="003A0B2B" w:rsidRDefault="00EB1A2A" w:rsidP="00EB1A2A">
      <w:pPr>
        <w:pStyle w:val="ListParagraph"/>
        <w:numPr>
          <w:ilvl w:val="3"/>
          <w:numId w:val="27"/>
        </w:numPr>
        <w:spacing w:after="0" w:afterAutospacing="0"/>
        <w:ind w:left="360"/>
        <w:rPr>
          <w:rFonts w:ascii="Times New Roman" w:hAnsi="Times New Roman" w:cs="Times New Roman"/>
        </w:rPr>
      </w:pPr>
      <w:r w:rsidRPr="003A0B2B">
        <w:rPr>
          <w:rFonts w:ascii="Times New Roman" w:hAnsi="Times New Roman" w:cs="Times New Roman"/>
        </w:rPr>
        <w:t>Also called pass-through entities</w:t>
      </w:r>
    </w:p>
    <w:p w14:paraId="14171278" w14:textId="77777777" w:rsidR="00895A0D" w:rsidRPr="00895A0D" w:rsidRDefault="00895A0D" w:rsidP="00895A0D">
      <w:pPr>
        <w:spacing w:after="0" w:afterAutospacing="0"/>
        <w:rPr>
          <w:rFonts w:ascii="Times New Roman" w:hAnsi="Times New Roman" w:cs="Times New Roman"/>
        </w:rPr>
      </w:pPr>
    </w:p>
    <w:p w14:paraId="542C33D3" w14:textId="77777777" w:rsidR="00895A0D" w:rsidRPr="00895A0D" w:rsidRDefault="00895A0D" w:rsidP="00895A0D">
      <w:pPr>
        <w:spacing w:after="0" w:afterAutospacing="0"/>
        <w:rPr>
          <w:rFonts w:ascii="Times New Roman" w:hAnsi="Times New Roman" w:cs="Times New Roman"/>
        </w:rPr>
      </w:pPr>
    </w:p>
    <w:p w14:paraId="3ECD0244" w14:textId="77777777" w:rsidR="00895A0D" w:rsidRPr="00895A0D" w:rsidRDefault="00895A0D" w:rsidP="00895A0D">
      <w:pPr>
        <w:spacing w:after="0" w:afterAutospacing="0"/>
        <w:rPr>
          <w:rFonts w:ascii="Times New Roman" w:hAnsi="Times New Roman" w:cs="Times New Roman"/>
        </w:rPr>
      </w:pPr>
    </w:p>
    <w:p w14:paraId="59DCB1A9" w14:textId="77777777" w:rsidR="00895A0D" w:rsidRPr="00895A0D" w:rsidRDefault="00895A0D" w:rsidP="00895A0D">
      <w:pPr>
        <w:spacing w:after="0" w:afterAutospacing="0"/>
        <w:rPr>
          <w:rFonts w:ascii="Times New Roman" w:hAnsi="Times New Roman" w:cs="Times New Roman"/>
        </w:rPr>
      </w:pPr>
    </w:p>
    <w:p w14:paraId="02987AC3" w14:textId="77777777" w:rsidR="00895A0D" w:rsidRPr="00895A0D" w:rsidRDefault="00895A0D" w:rsidP="00895A0D">
      <w:pPr>
        <w:spacing w:after="0" w:afterAutospacing="0"/>
        <w:rPr>
          <w:rFonts w:ascii="Times New Roman" w:hAnsi="Times New Roman" w:cs="Times New Roman"/>
        </w:rPr>
      </w:pPr>
    </w:p>
    <w:p w14:paraId="2EAA4091" w14:textId="77777777" w:rsidR="00895A0D" w:rsidRPr="00895A0D" w:rsidRDefault="00895A0D" w:rsidP="00895A0D">
      <w:pPr>
        <w:spacing w:after="0" w:afterAutospacing="0"/>
        <w:rPr>
          <w:rFonts w:ascii="Times New Roman" w:hAnsi="Times New Roman" w:cs="Times New Roman"/>
        </w:rPr>
      </w:pPr>
    </w:p>
    <w:p w14:paraId="547BB738" w14:textId="77777777" w:rsidR="00895A0D" w:rsidRPr="00895A0D" w:rsidRDefault="00895A0D" w:rsidP="00895A0D">
      <w:pPr>
        <w:spacing w:after="0" w:afterAutospacing="0"/>
        <w:rPr>
          <w:rFonts w:ascii="Times New Roman" w:hAnsi="Times New Roman" w:cs="Times New Roman"/>
        </w:rPr>
      </w:pPr>
    </w:p>
    <w:p w14:paraId="2930C732" w14:textId="77777777" w:rsidR="00895A0D" w:rsidRPr="00895A0D" w:rsidRDefault="00895A0D" w:rsidP="00895A0D">
      <w:pPr>
        <w:spacing w:after="0" w:afterAutospacing="0"/>
        <w:rPr>
          <w:rFonts w:ascii="Times New Roman" w:hAnsi="Times New Roman" w:cs="Times New Roman"/>
        </w:rPr>
      </w:pPr>
    </w:p>
    <w:p w14:paraId="4F569990" w14:textId="77777777" w:rsidR="00895A0D" w:rsidRDefault="00895A0D" w:rsidP="00895A0D">
      <w:pPr>
        <w:spacing w:after="0" w:afterAutospacing="0"/>
        <w:rPr>
          <w:rFonts w:ascii="Times New Roman" w:hAnsi="Times New Roman" w:cs="Times New Roman"/>
        </w:rPr>
      </w:pPr>
    </w:p>
    <w:p w14:paraId="484DFF54" w14:textId="77777777" w:rsidR="00895A0D" w:rsidRPr="00895A0D" w:rsidRDefault="00895A0D" w:rsidP="00895A0D">
      <w:pPr>
        <w:spacing w:after="0" w:afterAutospacing="0"/>
        <w:rPr>
          <w:rFonts w:ascii="Times New Roman" w:hAnsi="Times New Roman" w:cs="Times New Roman"/>
        </w:rPr>
      </w:pPr>
    </w:p>
    <w:p w14:paraId="7349276F" w14:textId="77777777" w:rsidR="00EB1A2A" w:rsidRPr="003A0B2B" w:rsidRDefault="00EB1A2A" w:rsidP="00EB1A2A">
      <w:pPr>
        <w:pStyle w:val="ListParagraph"/>
        <w:numPr>
          <w:ilvl w:val="0"/>
          <w:numId w:val="28"/>
        </w:numPr>
        <w:spacing w:after="0" w:afterAutospacing="0"/>
        <w:ind w:left="360"/>
        <w:rPr>
          <w:rFonts w:ascii="Times New Roman" w:hAnsi="Times New Roman" w:cs="Times New Roman"/>
        </w:rPr>
      </w:pPr>
      <w:r w:rsidRPr="003A0B2B">
        <w:rPr>
          <w:rFonts w:ascii="Times New Roman" w:hAnsi="Times New Roman" w:cs="Times New Roman"/>
        </w:rPr>
        <w:t xml:space="preserve">Subchapter S: corporations whose owners elect to treat them as flow-through entities (discuss in chapter </w:t>
      </w:r>
      <w:r w:rsidR="003A197C">
        <w:rPr>
          <w:rFonts w:ascii="Times New Roman" w:hAnsi="Times New Roman" w:cs="Times New Roman"/>
        </w:rPr>
        <w:t>9</w:t>
      </w:r>
      <w:r w:rsidRPr="003A0B2B">
        <w:rPr>
          <w:rFonts w:ascii="Times New Roman" w:hAnsi="Times New Roman" w:cs="Times New Roman"/>
        </w:rPr>
        <w:t>).</w:t>
      </w:r>
    </w:p>
    <w:p w14:paraId="587AB912" w14:textId="77777777" w:rsidR="00EB1A2A" w:rsidRPr="003A0B2B" w:rsidRDefault="00EB1A2A" w:rsidP="00EB1A2A">
      <w:pPr>
        <w:pStyle w:val="ListParagraph"/>
        <w:spacing w:after="0"/>
        <w:rPr>
          <w:rFonts w:ascii="Times New Roman" w:hAnsi="Times New Roman" w:cs="Times New Roman"/>
          <w:color w:val="FF0000"/>
        </w:rPr>
      </w:pPr>
    </w:p>
    <w:p w14:paraId="771AC92B" w14:textId="77777777" w:rsidR="00EB1A2A" w:rsidRPr="003A0B2B" w:rsidRDefault="00EB1A2A" w:rsidP="00EB1A2A">
      <w:pPr>
        <w:pStyle w:val="ListParagraph"/>
        <w:spacing w:after="0"/>
        <w:ind w:left="0"/>
        <w:rPr>
          <w:rFonts w:ascii="Times New Roman" w:hAnsi="Times New Roman" w:cs="Times New Roman"/>
          <w:b/>
        </w:rPr>
      </w:pPr>
      <w:r w:rsidRPr="003A0B2B">
        <w:rPr>
          <w:rFonts w:ascii="Times New Roman" w:hAnsi="Times New Roman" w:cs="Times New Roman"/>
          <w:b/>
        </w:rPr>
        <w:t>II</w:t>
      </w:r>
      <w:r w:rsidR="003A197C">
        <w:rPr>
          <w:rFonts w:ascii="Times New Roman" w:hAnsi="Times New Roman" w:cs="Times New Roman"/>
          <w:b/>
        </w:rPr>
        <w:t>I</w:t>
      </w:r>
      <w:r w:rsidRPr="003A0B2B">
        <w:rPr>
          <w:rFonts w:ascii="Times New Roman" w:hAnsi="Times New Roman" w:cs="Times New Roman"/>
          <w:b/>
        </w:rPr>
        <w:t>. Overview of Partnership Taxation</w:t>
      </w:r>
    </w:p>
    <w:p w14:paraId="59A46A76" w14:textId="77777777" w:rsidR="00EB1A2A" w:rsidRPr="003A0B2B" w:rsidRDefault="00EB1A2A" w:rsidP="00EB1A2A">
      <w:pPr>
        <w:pStyle w:val="ListParagraph"/>
        <w:spacing w:after="0"/>
        <w:ind w:left="0"/>
        <w:rPr>
          <w:rFonts w:ascii="Times New Roman" w:hAnsi="Times New Roman" w:cs="Times New Roman"/>
          <w:i/>
        </w:rPr>
      </w:pPr>
      <w:r w:rsidRPr="003A0B2B">
        <w:rPr>
          <w:rFonts w:ascii="Times New Roman" w:hAnsi="Times New Roman" w:cs="Times New Roman"/>
          <w:i/>
        </w:rPr>
        <w:t>What is a partnership?</w:t>
      </w:r>
    </w:p>
    <w:p w14:paraId="139503D1" w14:textId="77777777" w:rsidR="00B7740B" w:rsidRDefault="00B7740B" w:rsidP="00EB1A2A">
      <w:pPr>
        <w:tabs>
          <w:tab w:val="left" w:pos="270"/>
          <w:tab w:val="left" w:pos="1260"/>
        </w:tabs>
        <w:spacing w:after="0"/>
        <w:rPr>
          <w:rFonts w:ascii="Times New Roman" w:hAnsi="Times New Roman" w:cs="Times New Roman"/>
          <w:i/>
        </w:rPr>
      </w:pPr>
    </w:p>
    <w:p w14:paraId="56C01F53" w14:textId="77777777" w:rsidR="00895A0D" w:rsidRDefault="00895A0D" w:rsidP="00EB1A2A">
      <w:pPr>
        <w:tabs>
          <w:tab w:val="left" w:pos="270"/>
          <w:tab w:val="left" w:pos="1260"/>
        </w:tabs>
        <w:spacing w:after="0"/>
        <w:rPr>
          <w:rFonts w:ascii="Times New Roman" w:hAnsi="Times New Roman" w:cs="Times New Roman"/>
          <w:i/>
        </w:rPr>
      </w:pPr>
    </w:p>
    <w:p w14:paraId="237E880C" w14:textId="77777777" w:rsidR="00895A0D" w:rsidRDefault="00895A0D" w:rsidP="00EB1A2A">
      <w:pPr>
        <w:tabs>
          <w:tab w:val="left" w:pos="270"/>
          <w:tab w:val="left" w:pos="1260"/>
        </w:tabs>
        <w:spacing w:after="0"/>
        <w:rPr>
          <w:rFonts w:ascii="Times New Roman" w:hAnsi="Times New Roman" w:cs="Times New Roman"/>
          <w:i/>
        </w:rPr>
      </w:pPr>
    </w:p>
    <w:p w14:paraId="4836067B" w14:textId="77777777" w:rsidR="00895A0D" w:rsidRDefault="00895A0D" w:rsidP="00EB1A2A">
      <w:pPr>
        <w:tabs>
          <w:tab w:val="left" w:pos="270"/>
          <w:tab w:val="left" w:pos="1260"/>
        </w:tabs>
        <w:spacing w:after="0"/>
        <w:rPr>
          <w:rFonts w:ascii="Times New Roman" w:hAnsi="Times New Roman" w:cs="Times New Roman"/>
          <w:i/>
        </w:rPr>
      </w:pPr>
    </w:p>
    <w:p w14:paraId="5BA37985" w14:textId="77777777" w:rsidR="00895A0D" w:rsidRDefault="00895A0D" w:rsidP="00EB1A2A">
      <w:pPr>
        <w:tabs>
          <w:tab w:val="left" w:pos="270"/>
          <w:tab w:val="left" w:pos="1260"/>
        </w:tabs>
        <w:spacing w:after="0"/>
        <w:rPr>
          <w:rFonts w:ascii="Times New Roman" w:hAnsi="Times New Roman" w:cs="Times New Roman"/>
          <w:i/>
        </w:rPr>
      </w:pPr>
    </w:p>
    <w:p w14:paraId="2979BF2E" w14:textId="77777777" w:rsidR="00895A0D" w:rsidRDefault="00895A0D" w:rsidP="00EB1A2A">
      <w:pPr>
        <w:tabs>
          <w:tab w:val="left" w:pos="270"/>
          <w:tab w:val="left" w:pos="1260"/>
        </w:tabs>
        <w:spacing w:after="0"/>
        <w:rPr>
          <w:rFonts w:ascii="Times New Roman" w:hAnsi="Times New Roman" w:cs="Times New Roman"/>
          <w:i/>
        </w:rPr>
      </w:pPr>
    </w:p>
    <w:p w14:paraId="3EA815B6" w14:textId="77777777" w:rsidR="00EB1A2A" w:rsidRPr="003A0B2B" w:rsidRDefault="00EB1A2A" w:rsidP="00EB1A2A">
      <w:pPr>
        <w:tabs>
          <w:tab w:val="left" w:pos="270"/>
          <w:tab w:val="left" w:pos="1260"/>
        </w:tabs>
        <w:spacing w:after="0"/>
        <w:rPr>
          <w:rFonts w:ascii="Times New Roman" w:hAnsi="Times New Roman" w:cs="Times New Roman"/>
        </w:rPr>
      </w:pPr>
      <w:r w:rsidRPr="003A0B2B">
        <w:rPr>
          <w:rFonts w:ascii="Times New Roman" w:hAnsi="Times New Roman" w:cs="Times New Roman"/>
          <w:i/>
        </w:rPr>
        <w:t xml:space="preserve">Types of </w:t>
      </w:r>
      <w:r w:rsidR="003A197C">
        <w:rPr>
          <w:rFonts w:ascii="Times New Roman" w:hAnsi="Times New Roman" w:cs="Times New Roman"/>
          <w:i/>
        </w:rPr>
        <w:t xml:space="preserve">Partners and </w:t>
      </w:r>
      <w:r w:rsidRPr="003A0B2B">
        <w:rPr>
          <w:rFonts w:ascii="Times New Roman" w:hAnsi="Times New Roman" w:cs="Times New Roman"/>
          <w:i/>
        </w:rPr>
        <w:t>Partnerships</w:t>
      </w:r>
    </w:p>
    <w:p w14:paraId="5155C454" w14:textId="77777777" w:rsidR="00EB1A2A" w:rsidRPr="003A0B2B" w:rsidRDefault="00EB1A2A" w:rsidP="00EB1A2A">
      <w:pPr>
        <w:pStyle w:val="ListParagraph"/>
        <w:numPr>
          <w:ilvl w:val="0"/>
          <w:numId w:val="31"/>
        </w:numPr>
        <w:tabs>
          <w:tab w:val="left" w:pos="270"/>
          <w:tab w:val="left" w:pos="1260"/>
        </w:tabs>
        <w:spacing w:after="0" w:afterAutospacing="0"/>
        <w:ind w:hanging="720"/>
        <w:rPr>
          <w:rFonts w:ascii="Times New Roman" w:hAnsi="Times New Roman" w:cs="Times New Roman"/>
        </w:rPr>
      </w:pPr>
      <w:r w:rsidRPr="003A0B2B">
        <w:rPr>
          <w:rFonts w:ascii="Times New Roman" w:hAnsi="Times New Roman" w:cs="Times New Roman"/>
        </w:rPr>
        <w:t xml:space="preserve">partners </w:t>
      </w:r>
      <w:r w:rsidR="003A197C">
        <w:rPr>
          <w:rFonts w:ascii="Times New Roman" w:hAnsi="Times New Roman" w:cs="Times New Roman"/>
        </w:rPr>
        <w:t>are either</w:t>
      </w:r>
      <w:r w:rsidRPr="003A0B2B">
        <w:rPr>
          <w:rFonts w:ascii="Times New Roman" w:hAnsi="Times New Roman" w:cs="Times New Roman"/>
        </w:rPr>
        <w:t xml:space="preserve"> general or limited partners</w:t>
      </w:r>
    </w:p>
    <w:p w14:paraId="6259A2DB" w14:textId="77777777" w:rsidR="00895A0D" w:rsidRPr="00895A0D" w:rsidRDefault="00EB1A2A" w:rsidP="00895A0D">
      <w:pPr>
        <w:pStyle w:val="ListParagraph"/>
        <w:numPr>
          <w:ilvl w:val="0"/>
          <w:numId w:val="31"/>
        </w:numPr>
        <w:tabs>
          <w:tab w:val="left" w:pos="270"/>
          <w:tab w:val="left" w:pos="1260"/>
        </w:tabs>
        <w:spacing w:after="0" w:afterAutospacing="0"/>
        <w:ind w:hanging="720"/>
        <w:rPr>
          <w:rFonts w:ascii="Times New Roman" w:hAnsi="Times New Roman" w:cs="Times New Roman"/>
          <w:color w:val="FF0000"/>
        </w:rPr>
      </w:pPr>
      <w:r w:rsidRPr="003A0B2B">
        <w:rPr>
          <w:rFonts w:ascii="Times New Roman" w:hAnsi="Times New Roman" w:cs="Times New Roman"/>
        </w:rPr>
        <w:t>general partners –</w:t>
      </w:r>
    </w:p>
    <w:p w14:paraId="23C98B52" w14:textId="77777777" w:rsidR="00895A0D" w:rsidRPr="00895A0D" w:rsidRDefault="00895A0D" w:rsidP="00895A0D">
      <w:pPr>
        <w:tabs>
          <w:tab w:val="left" w:pos="270"/>
          <w:tab w:val="left" w:pos="1260"/>
        </w:tabs>
        <w:spacing w:after="0" w:afterAutospacing="0"/>
        <w:rPr>
          <w:rFonts w:ascii="Times New Roman" w:hAnsi="Times New Roman" w:cs="Times New Roman"/>
          <w:color w:val="FF0000"/>
        </w:rPr>
      </w:pPr>
    </w:p>
    <w:p w14:paraId="05F28183" w14:textId="77777777" w:rsidR="00895A0D" w:rsidRPr="00895A0D" w:rsidRDefault="00895A0D" w:rsidP="00895A0D">
      <w:pPr>
        <w:tabs>
          <w:tab w:val="left" w:pos="270"/>
          <w:tab w:val="left" w:pos="1260"/>
        </w:tabs>
        <w:spacing w:after="0" w:afterAutospacing="0"/>
        <w:rPr>
          <w:rFonts w:ascii="Times New Roman" w:hAnsi="Times New Roman" w:cs="Times New Roman"/>
          <w:color w:val="FF0000"/>
        </w:rPr>
      </w:pPr>
    </w:p>
    <w:p w14:paraId="435F4553" w14:textId="77777777" w:rsidR="00895A0D" w:rsidRPr="00895A0D" w:rsidRDefault="00895A0D" w:rsidP="00895A0D">
      <w:pPr>
        <w:tabs>
          <w:tab w:val="left" w:pos="270"/>
          <w:tab w:val="left" w:pos="1260"/>
        </w:tabs>
        <w:spacing w:after="0" w:afterAutospacing="0"/>
        <w:rPr>
          <w:rFonts w:ascii="Times New Roman" w:hAnsi="Times New Roman" w:cs="Times New Roman"/>
          <w:color w:val="FF0000"/>
        </w:rPr>
      </w:pPr>
    </w:p>
    <w:p w14:paraId="38F3469D" w14:textId="77777777" w:rsidR="00895A0D" w:rsidRDefault="00895A0D" w:rsidP="00895A0D">
      <w:pPr>
        <w:tabs>
          <w:tab w:val="left" w:pos="270"/>
          <w:tab w:val="left" w:pos="1260"/>
        </w:tabs>
        <w:spacing w:after="0" w:afterAutospacing="0"/>
        <w:rPr>
          <w:rFonts w:ascii="Times New Roman" w:hAnsi="Times New Roman" w:cs="Times New Roman"/>
          <w:color w:val="FF0000"/>
        </w:rPr>
      </w:pPr>
    </w:p>
    <w:p w14:paraId="67E8B71F" w14:textId="77777777" w:rsidR="00895A0D" w:rsidRDefault="00895A0D" w:rsidP="00895A0D">
      <w:pPr>
        <w:tabs>
          <w:tab w:val="left" w:pos="270"/>
          <w:tab w:val="left" w:pos="1260"/>
        </w:tabs>
        <w:spacing w:after="0" w:afterAutospacing="0"/>
        <w:rPr>
          <w:rFonts w:ascii="Times New Roman" w:hAnsi="Times New Roman" w:cs="Times New Roman"/>
          <w:color w:val="FF0000"/>
        </w:rPr>
      </w:pPr>
    </w:p>
    <w:p w14:paraId="65C6020B" w14:textId="77777777" w:rsidR="00895A0D" w:rsidRPr="00895A0D" w:rsidRDefault="00895A0D" w:rsidP="00895A0D">
      <w:pPr>
        <w:tabs>
          <w:tab w:val="left" w:pos="270"/>
          <w:tab w:val="left" w:pos="1260"/>
        </w:tabs>
        <w:spacing w:after="0" w:afterAutospacing="0"/>
        <w:rPr>
          <w:rFonts w:ascii="Times New Roman" w:hAnsi="Times New Roman" w:cs="Times New Roman"/>
          <w:color w:val="FF0000"/>
        </w:rPr>
      </w:pPr>
    </w:p>
    <w:p w14:paraId="78493B68" w14:textId="77777777" w:rsidR="00EB1A2A" w:rsidRDefault="00EB1A2A" w:rsidP="00895A0D">
      <w:pPr>
        <w:pStyle w:val="ListParagraph"/>
        <w:numPr>
          <w:ilvl w:val="0"/>
          <w:numId w:val="31"/>
        </w:numPr>
        <w:tabs>
          <w:tab w:val="left" w:pos="270"/>
          <w:tab w:val="left" w:pos="1260"/>
        </w:tabs>
        <w:spacing w:after="0" w:afterAutospacing="0"/>
        <w:ind w:hanging="720"/>
        <w:rPr>
          <w:rFonts w:ascii="Times New Roman" w:hAnsi="Times New Roman" w:cs="Times New Roman"/>
        </w:rPr>
      </w:pPr>
      <w:r w:rsidRPr="003A0B2B">
        <w:rPr>
          <w:rFonts w:ascii="Times New Roman" w:hAnsi="Times New Roman" w:cs="Times New Roman"/>
        </w:rPr>
        <w:t>limited partners –</w:t>
      </w:r>
    </w:p>
    <w:p w14:paraId="2C78F5B3" w14:textId="77777777" w:rsidR="00895A0D" w:rsidRDefault="00895A0D" w:rsidP="00895A0D">
      <w:pPr>
        <w:pStyle w:val="ListParagraph"/>
        <w:tabs>
          <w:tab w:val="left" w:pos="270"/>
          <w:tab w:val="left" w:pos="1260"/>
        </w:tabs>
        <w:spacing w:after="0" w:afterAutospacing="0"/>
        <w:rPr>
          <w:rFonts w:ascii="Times New Roman" w:hAnsi="Times New Roman" w:cs="Times New Roman"/>
        </w:rPr>
      </w:pPr>
    </w:p>
    <w:p w14:paraId="3776A3AD" w14:textId="77777777" w:rsidR="00895A0D" w:rsidRDefault="00895A0D" w:rsidP="00895A0D">
      <w:pPr>
        <w:pStyle w:val="ListParagraph"/>
        <w:tabs>
          <w:tab w:val="left" w:pos="270"/>
          <w:tab w:val="left" w:pos="1260"/>
        </w:tabs>
        <w:spacing w:after="0" w:afterAutospacing="0"/>
        <w:rPr>
          <w:rFonts w:ascii="Times New Roman" w:hAnsi="Times New Roman" w:cs="Times New Roman"/>
        </w:rPr>
      </w:pPr>
    </w:p>
    <w:p w14:paraId="5D7200E8" w14:textId="77777777" w:rsidR="00895A0D" w:rsidRDefault="00895A0D" w:rsidP="00895A0D">
      <w:pPr>
        <w:pStyle w:val="ListParagraph"/>
        <w:tabs>
          <w:tab w:val="left" w:pos="270"/>
          <w:tab w:val="left" w:pos="1260"/>
        </w:tabs>
        <w:spacing w:after="0" w:afterAutospacing="0"/>
        <w:rPr>
          <w:rFonts w:ascii="Times New Roman" w:hAnsi="Times New Roman" w:cs="Times New Roman"/>
        </w:rPr>
      </w:pPr>
    </w:p>
    <w:p w14:paraId="7999B50C" w14:textId="77777777" w:rsidR="00895A0D" w:rsidRPr="003A0B2B" w:rsidRDefault="00895A0D" w:rsidP="00895A0D">
      <w:pPr>
        <w:pStyle w:val="ListParagraph"/>
        <w:tabs>
          <w:tab w:val="left" w:pos="270"/>
          <w:tab w:val="left" w:pos="1260"/>
        </w:tabs>
        <w:spacing w:after="0" w:afterAutospacing="0"/>
        <w:rPr>
          <w:rFonts w:ascii="Times New Roman" w:hAnsi="Times New Roman" w:cs="Times New Roman"/>
        </w:rPr>
      </w:pPr>
    </w:p>
    <w:p w14:paraId="18C3755D" w14:textId="77777777" w:rsidR="00447854" w:rsidRDefault="00EB1A2A" w:rsidP="00447854">
      <w:pPr>
        <w:pStyle w:val="ListParagraph"/>
        <w:tabs>
          <w:tab w:val="left" w:pos="270"/>
          <w:tab w:val="left" w:pos="1260"/>
        </w:tabs>
        <w:spacing w:after="0"/>
        <w:ind w:left="2610" w:hanging="2610"/>
        <w:rPr>
          <w:rFonts w:ascii="Times New Roman" w:hAnsi="Times New Roman" w:cs="Times New Roman"/>
          <w:color w:val="FF0000"/>
        </w:rPr>
      </w:pPr>
      <w:r w:rsidRPr="003A0B2B">
        <w:rPr>
          <w:rFonts w:ascii="Times New Roman" w:hAnsi="Times New Roman" w:cs="Times New Roman"/>
          <w:u w:val="single"/>
        </w:rPr>
        <w:t>General Partnership (GP)</w:t>
      </w:r>
      <w:r w:rsidRPr="003A0B2B">
        <w:rPr>
          <w:rFonts w:ascii="Times New Roman" w:hAnsi="Times New Roman" w:cs="Times New Roman"/>
        </w:rPr>
        <w:t xml:space="preserve">: </w:t>
      </w:r>
    </w:p>
    <w:p w14:paraId="1D7A28C2" w14:textId="77777777" w:rsidR="00447854" w:rsidRDefault="00447854" w:rsidP="00447854">
      <w:pPr>
        <w:pStyle w:val="ListParagraph"/>
        <w:tabs>
          <w:tab w:val="left" w:pos="270"/>
          <w:tab w:val="left" w:pos="1260"/>
        </w:tabs>
        <w:spacing w:after="0"/>
        <w:ind w:left="2610" w:hanging="2610"/>
        <w:rPr>
          <w:rFonts w:ascii="Times New Roman" w:hAnsi="Times New Roman" w:cs="Times New Roman"/>
          <w:u w:val="single"/>
        </w:rPr>
      </w:pPr>
    </w:p>
    <w:p w14:paraId="727A6840" w14:textId="77777777" w:rsidR="00447854" w:rsidRDefault="00447854" w:rsidP="00447854">
      <w:pPr>
        <w:pStyle w:val="ListParagraph"/>
        <w:tabs>
          <w:tab w:val="left" w:pos="270"/>
          <w:tab w:val="left" w:pos="1260"/>
        </w:tabs>
        <w:spacing w:after="0"/>
        <w:ind w:left="2610" w:hanging="2610"/>
        <w:rPr>
          <w:rFonts w:ascii="Times New Roman" w:hAnsi="Times New Roman" w:cs="Times New Roman"/>
          <w:u w:val="single"/>
        </w:rPr>
      </w:pPr>
    </w:p>
    <w:p w14:paraId="5CFE4DEB" w14:textId="77777777" w:rsidR="00EB1A2A" w:rsidRDefault="00EB1A2A" w:rsidP="00447854">
      <w:pPr>
        <w:pStyle w:val="ListParagraph"/>
        <w:tabs>
          <w:tab w:val="left" w:pos="270"/>
          <w:tab w:val="left" w:pos="1260"/>
        </w:tabs>
        <w:spacing w:after="0"/>
        <w:ind w:left="2610" w:hanging="2610"/>
        <w:rPr>
          <w:rFonts w:ascii="Times New Roman" w:hAnsi="Times New Roman" w:cs="Times New Roman"/>
        </w:rPr>
      </w:pPr>
      <w:r w:rsidRPr="003A0B2B">
        <w:rPr>
          <w:rFonts w:ascii="Times New Roman" w:hAnsi="Times New Roman" w:cs="Times New Roman"/>
          <w:u w:val="single"/>
        </w:rPr>
        <w:t>Limited Partnership (LP)</w:t>
      </w:r>
      <w:r w:rsidRPr="003A0B2B">
        <w:rPr>
          <w:rFonts w:ascii="Times New Roman" w:hAnsi="Times New Roman" w:cs="Times New Roman"/>
        </w:rPr>
        <w:t xml:space="preserve">: </w:t>
      </w:r>
    </w:p>
    <w:p w14:paraId="23001527" w14:textId="77777777" w:rsidR="00895A0D" w:rsidRDefault="00895A0D" w:rsidP="00895A0D">
      <w:pPr>
        <w:pStyle w:val="ListParagraph"/>
        <w:tabs>
          <w:tab w:val="left" w:pos="270"/>
          <w:tab w:val="left" w:pos="1260"/>
        </w:tabs>
        <w:spacing w:after="0"/>
        <w:ind w:left="0"/>
        <w:rPr>
          <w:rFonts w:ascii="Times New Roman" w:hAnsi="Times New Roman" w:cs="Times New Roman"/>
        </w:rPr>
      </w:pPr>
    </w:p>
    <w:p w14:paraId="55383868" w14:textId="77777777" w:rsidR="00895A0D" w:rsidRDefault="00895A0D" w:rsidP="00895A0D">
      <w:pPr>
        <w:pStyle w:val="ListParagraph"/>
        <w:tabs>
          <w:tab w:val="left" w:pos="270"/>
          <w:tab w:val="left" w:pos="1260"/>
        </w:tabs>
        <w:spacing w:after="0"/>
        <w:ind w:left="0"/>
        <w:rPr>
          <w:rFonts w:ascii="Times New Roman" w:hAnsi="Times New Roman" w:cs="Times New Roman"/>
        </w:rPr>
      </w:pPr>
    </w:p>
    <w:p w14:paraId="68D8D34F" w14:textId="77777777" w:rsidR="00895A0D" w:rsidRPr="003A0B2B" w:rsidRDefault="00895A0D" w:rsidP="00895A0D">
      <w:pPr>
        <w:pStyle w:val="ListParagraph"/>
        <w:tabs>
          <w:tab w:val="left" w:pos="270"/>
          <w:tab w:val="left" w:pos="1260"/>
        </w:tabs>
        <w:spacing w:after="0"/>
        <w:ind w:left="0"/>
        <w:rPr>
          <w:rFonts w:ascii="Times New Roman" w:hAnsi="Times New Roman" w:cs="Times New Roman"/>
        </w:rPr>
      </w:pPr>
    </w:p>
    <w:p w14:paraId="612F5C42" w14:textId="77777777" w:rsidR="00EB1A2A" w:rsidRPr="003A0B2B" w:rsidRDefault="00EB1A2A" w:rsidP="00EB1A2A">
      <w:pPr>
        <w:pStyle w:val="ListParagraph"/>
        <w:tabs>
          <w:tab w:val="left" w:pos="270"/>
          <w:tab w:val="left" w:pos="1260"/>
        </w:tabs>
        <w:spacing w:after="0"/>
        <w:ind w:left="0"/>
        <w:rPr>
          <w:rFonts w:ascii="Times New Roman" w:hAnsi="Times New Roman" w:cs="Times New Roman"/>
        </w:rPr>
      </w:pPr>
    </w:p>
    <w:p w14:paraId="70F332A8" w14:textId="77777777" w:rsidR="00EB1A2A" w:rsidRDefault="00EB1A2A" w:rsidP="00EB1A2A">
      <w:pPr>
        <w:pStyle w:val="ListParagraph"/>
        <w:tabs>
          <w:tab w:val="left" w:pos="270"/>
          <w:tab w:val="left" w:pos="1260"/>
        </w:tabs>
        <w:spacing w:after="0"/>
        <w:ind w:left="0"/>
        <w:rPr>
          <w:rFonts w:ascii="Times New Roman" w:hAnsi="Times New Roman" w:cs="Times New Roman"/>
          <w:color w:val="FF0000"/>
        </w:rPr>
      </w:pPr>
      <w:r w:rsidRPr="003A0B2B">
        <w:rPr>
          <w:rFonts w:ascii="Times New Roman" w:hAnsi="Times New Roman" w:cs="Times New Roman"/>
          <w:u w:val="single"/>
        </w:rPr>
        <w:t>Limited Liability Partnership (LLP)</w:t>
      </w:r>
      <w:r w:rsidRPr="003A0B2B">
        <w:rPr>
          <w:rFonts w:ascii="Times New Roman" w:hAnsi="Times New Roman" w:cs="Times New Roman"/>
        </w:rPr>
        <w:t xml:space="preserve">: </w:t>
      </w:r>
    </w:p>
    <w:p w14:paraId="3CEB3956" w14:textId="77777777" w:rsidR="00895A0D" w:rsidRDefault="00895A0D" w:rsidP="00EB1A2A">
      <w:pPr>
        <w:pStyle w:val="ListParagraph"/>
        <w:tabs>
          <w:tab w:val="left" w:pos="270"/>
          <w:tab w:val="left" w:pos="1260"/>
        </w:tabs>
        <w:spacing w:after="0"/>
        <w:ind w:left="0"/>
        <w:rPr>
          <w:rFonts w:ascii="Times New Roman" w:hAnsi="Times New Roman" w:cs="Times New Roman"/>
          <w:color w:val="FF0000"/>
        </w:rPr>
      </w:pPr>
    </w:p>
    <w:p w14:paraId="27037E12" w14:textId="77777777" w:rsidR="00895A0D" w:rsidRDefault="00895A0D" w:rsidP="00EB1A2A">
      <w:pPr>
        <w:pStyle w:val="ListParagraph"/>
        <w:tabs>
          <w:tab w:val="left" w:pos="270"/>
          <w:tab w:val="left" w:pos="1260"/>
        </w:tabs>
        <w:spacing w:after="0"/>
        <w:ind w:left="0"/>
        <w:rPr>
          <w:rFonts w:ascii="Times New Roman" w:hAnsi="Times New Roman" w:cs="Times New Roman"/>
          <w:color w:val="FF0000"/>
        </w:rPr>
      </w:pPr>
    </w:p>
    <w:p w14:paraId="4C084C9C" w14:textId="77777777" w:rsidR="00895A0D" w:rsidRPr="003A0B2B" w:rsidRDefault="00895A0D" w:rsidP="00EB1A2A">
      <w:pPr>
        <w:pStyle w:val="ListParagraph"/>
        <w:tabs>
          <w:tab w:val="left" w:pos="270"/>
          <w:tab w:val="left" w:pos="1260"/>
        </w:tabs>
        <w:spacing w:after="0"/>
        <w:ind w:left="0"/>
        <w:rPr>
          <w:rFonts w:ascii="Times New Roman" w:hAnsi="Times New Roman" w:cs="Times New Roman"/>
        </w:rPr>
      </w:pPr>
    </w:p>
    <w:p w14:paraId="756FCEDE" w14:textId="77777777" w:rsidR="00EB1A2A" w:rsidRPr="003A0B2B" w:rsidRDefault="00EB1A2A" w:rsidP="00EB1A2A">
      <w:pPr>
        <w:pStyle w:val="ListParagraph"/>
        <w:tabs>
          <w:tab w:val="left" w:pos="270"/>
          <w:tab w:val="left" w:pos="1260"/>
        </w:tabs>
        <w:spacing w:after="0"/>
        <w:ind w:left="0"/>
        <w:rPr>
          <w:rFonts w:ascii="Times New Roman" w:hAnsi="Times New Roman" w:cs="Times New Roman"/>
        </w:rPr>
      </w:pPr>
    </w:p>
    <w:p w14:paraId="5D5FFE74" w14:textId="77777777" w:rsidR="00EB1A2A" w:rsidRPr="003A0B2B" w:rsidRDefault="00EB1A2A" w:rsidP="00EB1A2A">
      <w:pPr>
        <w:pStyle w:val="ListParagraph"/>
        <w:tabs>
          <w:tab w:val="left" w:pos="270"/>
          <w:tab w:val="left" w:pos="1260"/>
        </w:tabs>
        <w:spacing w:after="0"/>
        <w:ind w:left="0"/>
        <w:rPr>
          <w:rFonts w:ascii="Times New Roman" w:hAnsi="Times New Roman" w:cs="Times New Roman"/>
        </w:rPr>
      </w:pPr>
      <w:r w:rsidRPr="003A0B2B">
        <w:rPr>
          <w:rFonts w:ascii="Times New Roman" w:hAnsi="Times New Roman" w:cs="Times New Roman"/>
          <w:u w:val="single"/>
        </w:rPr>
        <w:t>Limited Liability Limited Partnership (LLLP)</w:t>
      </w:r>
      <w:r w:rsidRPr="003A0B2B">
        <w:rPr>
          <w:rFonts w:ascii="Times New Roman" w:hAnsi="Times New Roman" w:cs="Times New Roman"/>
        </w:rPr>
        <w:t>: an extension of the LP form in which all partners (general and limited) have limited liability.</w:t>
      </w:r>
    </w:p>
    <w:p w14:paraId="46B17FE2" w14:textId="77777777" w:rsidR="00EB1A2A" w:rsidRPr="003A0B2B" w:rsidRDefault="00EB1A2A" w:rsidP="00EB1A2A">
      <w:pPr>
        <w:pStyle w:val="ListParagraph"/>
        <w:tabs>
          <w:tab w:val="left" w:pos="270"/>
          <w:tab w:val="left" w:pos="1260"/>
        </w:tabs>
        <w:spacing w:after="0"/>
        <w:ind w:left="0"/>
        <w:rPr>
          <w:rFonts w:ascii="Times New Roman" w:hAnsi="Times New Roman" w:cs="Times New Roman"/>
        </w:rPr>
      </w:pPr>
    </w:p>
    <w:p w14:paraId="2283CF7B" w14:textId="77777777" w:rsidR="00EB1A2A" w:rsidRPr="003A0B2B" w:rsidRDefault="00EB1A2A" w:rsidP="00EB1A2A">
      <w:pPr>
        <w:pStyle w:val="ListParagraph"/>
        <w:tabs>
          <w:tab w:val="left" w:pos="270"/>
          <w:tab w:val="left" w:pos="1260"/>
        </w:tabs>
        <w:spacing w:after="0"/>
        <w:ind w:left="0"/>
        <w:rPr>
          <w:rFonts w:ascii="Times New Roman" w:hAnsi="Times New Roman" w:cs="Times New Roman"/>
        </w:rPr>
      </w:pPr>
      <w:r w:rsidRPr="003A0B2B">
        <w:rPr>
          <w:rFonts w:ascii="Times New Roman" w:hAnsi="Times New Roman" w:cs="Times New Roman"/>
          <w:u w:val="single"/>
        </w:rPr>
        <w:t>Limited Liability Company (LLC)</w:t>
      </w:r>
      <w:r w:rsidRPr="003A0B2B">
        <w:rPr>
          <w:rFonts w:ascii="Times New Roman" w:hAnsi="Times New Roman" w:cs="Times New Roman"/>
        </w:rPr>
        <w:t xml:space="preserve">: </w:t>
      </w:r>
    </w:p>
    <w:p w14:paraId="35BB5503" w14:textId="77777777" w:rsidR="00EB1A2A" w:rsidRPr="003A0B2B" w:rsidRDefault="00EB1A2A" w:rsidP="00EB1A2A">
      <w:pPr>
        <w:pStyle w:val="ListParagraph"/>
        <w:tabs>
          <w:tab w:val="left" w:pos="270"/>
          <w:tab w:val="left" w:pos="1260"/>
        </w:tabs>
        <w:spacing w:after="0"/>
        <w:ind w:left="0"/>
        <w:rPr>
          <w:rFonts w:ascii="Times New Roman" w:hAnsi="Times New Roman" w:cs="Times New Roman"/>
        </w:rPr>
      </w:pPr>
      <w:r w:rsidRPr="003A0B2B">
        <w:rPr>
          <w:rFonts w:ascii="Times New Roman" w:hAnsi="Times New Roman" w:cs="Times New Roman"/>
        </w:rPr>
        <w:t>- combines corporate benefit of limited liability with partnership benefit of single level of tax</w:t>
      </w:r>
    </w:p>
    <w:p w14:paraId="6EB917D3" w14:textId="77777777" w:rsidR="00EB1A2A" w:rsidRPr="003A0B2B" w:rsidRDefault="00EB1A2A" w:rsidP="00EB1A2A">
      <w:pPr>
        <w:pStyle w:val="ListParagraph"/>
        <w:tabs>
          <w:tab w:val="left" w:pos="270"/>
          <w:tab w:val="left" w:pos="1260"/>
        </w:tabs>
        <w:spacing w:after="0"/>
        <w:ind w:left="0"/>
        <w:rPr>
          <w:rFonts w:ascii="Times New Roman" w:hAnsi="Times New Roman" w:cs="Times New Roman"/>
        </w:rPr>
      </w:pPr>
      <w:r w:rsidRPr="003A0B2B">
        <w:rPr>
          <w:rFonts w:ascii="Times New Roman" w:hAnsi="Times New Roman" w:cs="Times New Roman"/>
        </w:rPr>
        <w:t>- owners are referred to as “members”</w:t>
      </w:r>
    </w:p>
    <w:p w14:paraId="4DD3DB49" w14:textId="77777777" w:rsidR="00895A0D" w:rsidRDefault="00895A0D" w:rsidP="00EB1A2A">
      <w:pPr>
        <w:tabs>
          <w:tab w:val="left" w:pos="270"/>
          <w:tab w:val="left" w:pos="1260"/>
        </w:tabs>
        <w:spacing w:after="0" w:afterAutospacing="0"/>
        <w:rPr>
          <w:rFonts w:ascii="Times New Roman" w:hAnsi="Times New Roman" w:cs="Times New Roman"/>
        </w:rPr>
      </w:pPr>
    </w:p>
    <w:p w14:paraId="53904D12" w14:textId="77777777" w:rsidR="00895A0D" w:rsidRDefault="00895A0D" w:rsidP="00EB1A2A">
      <w:pPr>
        <w:tabs>
          <w:tab w:val="left" w:pos="270"/>
          <w:tab w:val="left" w:pos="1260"/>
        </w:tabs>
        <w:spacing w:after="0" w:afterAutospacing="0"/>
        <w:rPr>
          <w:rFonts w:ascii="Times New Roman" w:hAnsi="Times New Roman" w:cs="Times New Roman"/>
        </w:rPr>
      </w:pPr>
    </w:p>
    <w:p w14:paraId="61E9854D" w14:textId="77777777" w:rsidR="00895A0D" w:rsidRDefault="00895A0D" w:rsidP="00EB1A2A">
      <w:pPr>
        <w:tabs>
          <w:tab w:val="left" w:pos="270"/>
          <w:tab w:val="left" w:pos="1260"/>
        </w:tabs>
        <w:spacing w:after="0" w:afterAutospacing="0"/>
        <w:rPr>
          <w:rFonts w:ascii="Times New Roman" w:hAnsi="Times New Roman" w:cs="Times New Roman"/>
        </w:rPr>
      </w:pPr>
    </w:p>
    <w:p w14:paraId="56ABCC0A" w14:textId="77777777" w:rsidR="00895A0D" w:rsidRDefault="00895A0D" w:rsidP="00EB1A2A">
      <w:pPr>
        <w:tabs>
          <w:tab w:val="left" w:pos="270"/>
          <w:tab w:val="left" w:pos="1260"/>
        </w:tabs>
        <w:spacing w:after="0" w:afterAutospacing="0"/>
        <w:rPr>
          <w:rFonts w:ascii="Times New Roman" w:hAnsi="Times New Roman" w:cs="Times New Roman"/>
        </w:rPr>
      </w:pPr>
    </w:p>
    <w:p w14:paraId="17BF7925" w14:textId="77777777" w:rsidR="00895A0D" w:rsidRDefault="00895A0D" w:rsidP="00EB1A2A">
      <w:pPr>
        <w:tabs>
          <w:tab w:val="left" w:pos="270"/>
          <w:tab w:val="left" w:pos="1260"/>
        </w:tabs>
        <w:spacing w:after="0" w:afterAutospacing="0"/>
        <w:rPr>
          <w:rFonts w:ascii="Times New Roman" w:hAnsi="Times New Roman" w:cs="Times New Roman"/>
        </w:rPr>
      </w:pPr>
    </w:p>
    <w:p w14:paraId="27974E4B" w14:textId="77777777" w:rsidR="00895A0D" w:rsidRDefault="00895A0D" w:rsidP="00EB1A2A">
      <w:pPr>
        <w:tabs>
          <w:tab w:val="left" w:pos="270"/>
          <w:tab w:val="left" w:pos="1260"/>
        </w:tabs>
        <w:spacing w:after="0" w:afterAutospacing="0"/>
        <w:rPr>
          <w:rFonts w:ascii="Times New Roman" w:hAnsi="Times New Roman" w:cs="Times New Roman"/>
        </w:rPr>
      </w:pPr>
    </w:p>
    <w:p w14:paraId="72A36284" w14:textId="77777777" w:rsidR="00B7740B" w:rsidRDefault="00EB1A2A" w:rsidP="00895A0D">
      <w:pPr>
        <w:tabs>
          <w:tab w:val="left" w:pos="270"/>
          <w:tab w:val="left" w:pos="1260"/>
        </w:tabs>
        <w:spacing w:after="0" w:afterAutospacing="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Partnership agreement </w:t>
      </w:r>
    </w:p>
    <w:p w14:paraId="010768E7" w14:textId="77777777" w:rsidR="00895A0D" w:rsidRDefault="00895A0D" w:rsidP="00895A0D">
      <w:pPr>
        <w:tabs>
          <w:tab w:val="left" w:pos="270"/>
          <w:tab w:val="left" w:pos="1260"/>
        </w:tabs>
        <w:spacing w:after="0" w:afterAutospacing="0"/>
        <w:rPr>
          <w:rFonts w:ascii="Times New Roman" w:hAnsi="Times New Roman" w:cs="Times New Roman"/>
          <w:color w:val="FF0000"/>
        </w:rPr>
      </w:pPr>
    </w:p>
    <w:p w14:paraId="14501EA4" w14:textId="77777777" w:rsidR="00895A0D" w:rsidRDefault="00895A0D" w:rsidP="00895A0D">
      <w:pPr>
        <w:tabs>
          <w:tab w:val="left" w:pos="270"/>
          <w:tab w:val="left" w:pos="1260"/>
        </w:tabs>
        <w:spacing w:after="0" w:afterAutospacing="0"/>
        <w:rPr>
          <w:rFonts w:ascii="Times New Roman" w:hAnsi="Times New Roman" w:cs="Times New Roman"/>
          <w:color w:val="FF0000"/>
        </w:rPr>
      </w:pPr>
    </w:p>
    <w:p w14:paraId="60B4404F" w14:textId="77777777" w:rsidR="00895A0D" w:rsidRDefault="00895A0D" w:rsidP="00895A0D">
      <w:pPr>
        <w:tabs>
          <w:tab w:val="left" w:pos="270"/>
          <w:tab w:val="left" w:pos="1260"/>
        </w:tabs>
        <w:spacing w:after="0" w:afterAutospacing="0"/>
        <w:rPr>
          <w:rFonts w:ascii="Times New Roman" w:hAnsi="Times New Roman" w:cs="Times New Roman"/>
          <w:color w:val="FF0000"/>
        </w:rPr>
      </w:pPr>
    </w:p>
    <w:p w14:paraId="7E140E05" w14:textId="77777777" w:rsidR="00895A0D" w:rsidRDefault="00895A0D" w:rsidP="00895A0D">
      <w:pPr>
        <w:tabs>
          <w:tab w:val="left" w:pos="270"/>
          <w:tab w:val="left" w:pos="1260"/>
        </w:tabs>
        <w:spacing w:after="0" w:afterAutospacing="0"/>
        <w:rPr>
          <w:rFonts w:ascii="Times New Roman" w:hAnsi="Times New Roman" w:cs="Times New Roman"/>
          <w:color w:val="FF0000"/>
        </w:rPr>
      </w:pPr>
    </w:p>
    <w:p w14:paraId="626ACCF3" w14:textId="77777777" w:rsidR="00895A0D" w:rsidRDefault="00895A0D" w:rsidP="00895A0D">
      <w:pPr>
        <w:tabs>
          <w:tab w:val="left" w:pos="270"/>
          <w:tab w:val="left" w:pos="1260"/>
        </w:tabs>
        <w:spacing w:after="0" w:afterAutospacing="0"/>
        <w:rPr>
          <w:rFonts w:ascii="Times New Roman" w:hAnsi="Times New Roman" w:cs="Times New Roman"/>
          <w:color w:val="FF0000"/>
        </w:rPr>
      </w:pPr>
    </w:p>
    <w:p w14:paraId="36457F4A" w14:textId="77777777" w:rsidR="00895A0D" w:rsidRDefault="00895A0D" w:rsidP="00895A0D">
      <w:pPr>
        <w:tabs>
          <w:tab w:val="left" w:pos="270"/>
          <w:tab w:val="left" w:pos="1260"/>
        </w:tabs>
        <w:spacing w:after="0" w:afterAutospacing="0"/>
        <w:rPr>
          <w:rFonts w:ascii="Times New Roman" w:hAnsi="Times New Roman" w:cs="Times New Roman"/>
          <w:color w:val="FF0000"/>
        </w:rPr>
      </w:pPr>
    </w:p>
    <w:p w14:paraId="2330FAC6" w14:textId="77777777" w:rsidR="00895A0D" w:rsidRDefault="00895A0D" w:rsidP="00895A0D">
      <w:pPr>
        <w:tabs>
          <w:tab w:val="left" w:pos="270"/>
          <w:tab w:val="left" w:pos="1260"/>
        </w:tabs>
        <w:spacing w:after="0" w:afterAutospacing="0"/>
        <w:rPr>
          <w:rFonts w:ascii="Times New Roman" w:hAnsi="Times New Roman" w:cs="Times New Roman"/>
          <w:color w:val="FF0000"/>
        </w:rPr>
      </w:pPr>
    </w:p>
    <w:p w14:paraId="29113CF2" w14:textId="77777777" w:rsidR="00895A0D" w:rsidRDefault="00895A0D" w:rsidP="00895A0D">
      <w:pPr>
        <w:tabs>
          <w:tab w:val="left" w:pos="270"/>
          <w:tab w:val="left" w:pos="1260"/>
        </w:tabs>
        <w:spacing w:after="0" w:afterAutospacing="0"/>
        <w:rPr>
          <w:rFonts w:ascii="Times New Roman" w:hAnsi="Times New Roman" w:cs="Times New Roman"/>
          <w:color w:val="FF0000"/>
        </w:rPr>
      </w:pPr>
    </w:p>
    <w:p w14:paraId="155BE08A" w14:textId="77777777" w:rsidR="00895A0D" w:rsidRDefault="00895A0D" w:rsidP="00895A0D">
      <w:pPr>
        <w:tabs>
          <w:tab w:val="left" w:pos="270"/>
          <w:tab w:val="left" w:pos="1260"/>
        </w:tabs>
        <w:spacing w:after="0" w:afterAutospacing="0"/>
        <w:rPr>
          <w:rFonts w:ascii="Times New Roman" w:hAnsi="Times New Roman" w:cs="Times New Roman"/>
          <w:color w:val="FF0000"/>
        </w:rPr>
      </w:pPr>
    </w:p>
    <w:p w14:paraId="00C1D2B2" w14:textId="77777777" w:rsidR="00895A0D" w:rsidRDefault="00895A0D" w:rsidP="00895A0D">
      <w:pPr>
        <w:tabs>
          <w:tab w:val="left" w:pos="270"/>
          <w:tab w:val="left" w:pos="1260"/>
        </w:tabs>
        <w:spacing w:after="0" w:afterAutospacing="0"/>
        <w:rPr>
          <w:rFonts w:ascii="Times New Roman" w:hAnsi="Times New Roman" w:cs="Times New Roman"/>
          <w:color w:val="FF0000"/>
        </w:rPr>
      </w:pPr>
    </w:p>
    <w:p w14:paraId="26BCB1DC" w14:textId="77777777" w:rsidR="00895A0D" w:rsidRDefault="00895A0D" w:rsidP="00895A0D">
      <w:pPr>
        <w:tabs>
          <w:tab w:val="left" w:pos="270"/>
          <w:tab w:val="left" w:pos="1260"/>
        </w:tabs>
        <w:spacing w:after="0" w:afterAutospacing="0"/>
        <w:rPr>
          <w:rFonts w:ascii="Times New Roman" w:hAnsi="Times New Roman" w:cs="Times New Roman"/>
        </w:rPr>
      </w:pPr>
    </w:p>
    <w:p w14:paraId="30000B6F" w14:textId="77777777" w:rsidR="00EB1A2A" w:rsidRDefault="00EB1A2A" w:rsidP="00EB1A2A">
      <w:pPr>
        <w:tabs>
          <w:tab w:val="left" w:pos="270"/>
          <w:tab w:val="left" w:pos="1260"/>
        </w:tabs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Operating agreement </w:t>
      </w:r>
    </w:p>
    <w:p w14:paraId="0CC35D62" w14:textId="77777777" w:rsidR="00EB1A2A" w:rsidRDefault="00EB1A2A" w:rsidP="00EB1A2A">
      <w:pPr>
        <w:pStyle w:val="ListParagraph"/>
        <w:numPr>
          <w:ilvl w:val="0"/>
          <w:numId w:val="32"/>
        </w:numPr>
        <w:tabs>
          <w:tab w:val="left" w:pos="270"/>
          <w:tab w:val="left" w:pos="1260"/>
        </w:tabs>
        <w:spacing w:after="0" w:afterAutospacing="0"/>
        <w:ind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similar structure to a partnership agreement.</w:t>
      </w:r>
    </w:p>
    <w:p w14:paraId="3DE22F56" w14:textId="77777777" w:rsidR="00EB1A2A" w:rsidRDefault="00EB1A2A" w:rsidP="00EB1A2A">
      <w:pPr>
        <w:tabs>
          <w:tab w:val="left" w:pos="270"/>
          <w:tab w:val="left" w:pos="1260"/>
        </w:tabs>
        <w:spacing w:after="0"/>
        <w:rPr>
          <w:rFonts w:ascii="Times New Roman" w:hAnsi="Times New Roman" w:cs="Times New Roman"/>
        </w:rPr>
      </w:pPr>
    </w:p>
    <w:p w14:paraId="293ED750" w14:textId="77777777" w:rsidR="00EB1A2A" w:rsidRPr="00612159" w:rsidRDefault="00EB1A2A" w:rsidP="00EB1A2A">
      <w:pPr>
        <w:tabs>
          <w:tab w:val="left" w:pos="270"/>
          <w:tab w:val="left" w:pos="1260"/>
        </w:tabs>
        <w:spacing w:after="0"/>
        <w:rPr>
          <w:rFonts w:ascii="Times New Roman" w:hAnsi="Times New Roman" w:cs="Times New Roman"/>
          <w:b/>
        </w:rPr>
      </w:pPr>
      <w:r w:rsidRPr="00612159">
        <w:rPr>
          <w:rFonts w:ascii="Times New Roman" w:hAnsi="Times New Roman" w:cs="Times New Roman"/>
          <w:b/>
        </w:rPr>
        <w:t xml:space="preserve">See </w:t>
      </w:r>
      <w:r w:rsidR="001F7F5F">
        <w:rPr>
          <w:rFonts w:ascii="Times New Roman" w:hAnsi="Times New Roman" w:cs="Times New Roman"/>
          <w:b/>
        </w:rPr>
        <w:t xml:space="preserve">Table 1 </w:t>
      </w:r>
      <w:r w:rsidRPr="00612159">
        <w:rPr>
          <w:rFonts w:ascii="Times New Roman" w:hAnsi="Times New Roman" w:cs="Times New Roman"/>
          <w:b/>
        </w:rPr>
        <w:t>summary template</w:t>
      </w:r>
      <w:r>
        <w:rPr>
          <w:rFonts w:ascii="Times New Roman" w:hAnsi="Times New Roman" w:cs="Times New Roman"/>
          <w:b/>
        </w:rPr>
        <w:t xml:space="preserve"> of flow-through entities</w:t>
      </w:r>
      <w:r w:rsidRPr="00612159">
        <w:rPr>
          <w:rFonts w:ascii="Times New Roman" w:hAnsi="Times New Roman" w:cs="Times New Roman"/>
          <w:b/>
        </w:rPr>
        <w:t xml:space="preserve"> at end of notes.</w:t>
      </w:r>
    </w:p>
    <w:p w14:paraId="6AD6EAC8" w14:textId="77777777" w:rsidR="006E3195" w:rsidRDefault="006E3195" w:rsidP="006E3195">
      <w:pPr>
        <w:pStyle w:val="ListParagraph"/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IV</w:t>
      </w:r>
      <w:r w:rsidRPr="003A0B2B">
        <w:rPr>
          <w:rFonts w:ascii="Times New Roman" w:hAnsi="Times New Roman" w:cs="Times New Roman"/>
          <w:b/>
        </w:rPr>
        <w:t xml:space="preserve">. Overview of </w:t>
      </w:r>
      <w:r>
        <w:rPr>
          <w:rFonts w:ascii="Times New Roman" w:hAnsi="Times New Roman" w:cs="Times New Roman"/>
          <w:b/>
        </w:rPr>
        <w:t>Corporate</w:t>
      </w:r>
      <w:r w:rsidRPr="003A0B2B">
        <w:rPr>
          <w:rFonts w:ascii="Times New Roman" w:hAnsi="Times New Roman" w:cs="Times New Roman"/>
          <w:b/>
        </w:rPr>
        <w:t xml:space="preserve"> Taxation</w:t>
      </w:r>
    </w:p>
    <w:p w14:paraId="51F9E8E0" w14:textId="77777777" w:rsidR="006E3195" w:rsidRDefault="006E3195" w:rsidP="006E3195">
      <w:pPr>
        <w:pStyle w:val="ListParagraph"/>
        <w:numPr>
          <w:ilvl w:val="0"/>
          <w:numId w:val="34"/>
        </w:numPr>
        <w:tabs>
          <w:tab w:val="left" w:pos="270"/>
        </w:tabs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 corporations are taxed on their taxable income at corporate rates.</w:t>
      </w:r>
    </w:p>
    <w:p w14:paraId="7B67BAB4" w14:textId="383FEA7B" w:rsidR="006E3195" w:rsidRDefault="006E3195" w:rsidP="006E3195">
      <w:pPr>
        <w:pStyle w:val="ListParagraph"/>
        <w:numPr>
          <w:ilvl w:val="0"/>
          <w:numId w:val="34"/>
        </w:numPr>
        <w:spacing w:after="0"/>
        <w:ind w:left="27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Prior to </w:t>
      </w:r>
      <w:r w:rsidR="00A321F1">
        <w:rPr>
          <w:rFonts w:ascii="Times New Roman" w:hAnsi="Times New Roman" w:cs="Times New Roman"/>
        </w:rPr>
        <w:t>the Tax Cuts and Jobs Act (</w:t>
      </w:r>
      <w:r>
        <w:rPr>
          <w:rFonts w:ascii="Times New Roman" w:hAnsi="Times New Roman" w:cs="Times New Roman"/>
        </w:rPr>
        <w:t>TCJA</w:t>
      </w:r>
      <w:r w:rsidR="00A321F1">
        <w:rPr>
          <w:rFonts w:ascii="Times New Roman" w:hAnsi="Times New Roman" w:cs="Times New Roman"/>
        </w:rPr>
        <w:t>)</w:t>
      </w:r>
      <w:r w:rsidR="00CA4804">
        <w:rPr>
          <w:rFonts w:ascii="Times New Roman" w:hAnsi="Times New Roman" w:cs="Times New Roman"/>
        </w:rPr>
        <w:t xml:space="preserve"> taking effect (pre-2018)</w:t>
      </w:r>
      <w:r>
        <w:rPr>
          <w:rFonts w:ascii="Times New Roman" w:hAnsi="Times New Roman" w:cs="Times New Roman"/>
        </w:rPr>
        <w:t>, a corporation’s income was taxed at different rates depending on where the corporation’s taxable income fell in the corporate tax rate schedule</w:t>
      </w:r>
      <w:r w:rsidR="004C55ED">
        <w:rPr>
          <w:rFonts w:ascii="Times New Roman" w:hAnsi="Times New Roman" w:cs="Times New Roman"/>
        </w:rPr>
        <w:t xml:space="preserve"> </w:t>
      </w:r>
      <w:r w:rsidR="00BE21D8">
        <w:rPr>
          <w:rFonts w:ascii="Times New Roman" w:hAnsi="Times New Roman" w:cs="Times New Roman"/>
        </w:rPr>
        <w:t xml:space="preserve">– up to 35% (39% incremental) </w:t>
      </w:r>
    </w:p>
    <w:p w14:paraId="557289B8" w14:textId="77777777" w:rsidR="00CA4804" w:rsidRPr="006E3195" w:rsidRDefault="004C55ED" w:rsidP="006E3195">
      <w:pPr>
        <w:pStyle w:val="ListParagraph"/>
        <w:numPr>
          <w:ilvl w:val="0"/>
          <w:numId w:val="34"/>
        </w:numPr>
        <w:spacing w:after="0"/>
        <w:ind w:left="27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Post</w:t>
      </w:r>
      <w:r w:rsidR="00A321F1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TCJA, c</w:t>
      </w:r>
      <w:r w:rsidR="00CA4804">
        <w:rPr>
          <w:rFonts w:ascii="Times New Roman" w:hAnsi="Times New Roman" w:cs="Times New Roman"/>
        </w:rPr>
        <w:t>orporate tax rate fell to a flat 21% for tax years beginning in 2018.</w:t>
      </w:r>
    </w:p>
    <w:p w14:paraId="261A3B47" w14:textId="77777777" w:rsidR="00895A0D" w:rsidRDefault="00895A0D" w:rsidP="00D804A9">
      <w:pPr>
        <w:spacing w:after="0" w:afterAutospacing="0"/>
        <w:rPr>
          <w:rFonts w:ascii="Times New Roman" w:hAnsi="Times New Roman" w:cs="Times New Roman"/>
          <w:i/>
        </w:rPr>
      </w:pPr>
    </w:p>
    <w:p w14:paraId="5760C7B1" w14:textId="77777777" w:rsidR="00895A0D" w:rsidRDefault="00895A0D" w:rsidP="00D804A9">
      <w:pPr>
        <w:spacing w:after="0" w:afterAutospacing="0"/>
        <w:rPr>
          <w:rFonts w:ascii="Times New Roman" w:hAnsi="Times New Roman" w:cs="Times New Roman"/>
          <w:i/>
        </w:rPr>
      </w:pPr>
    </w:p>
    <w:p w14:paraId="36D9B448" w14:textId="77777777" w:rsidR="00895A0D" w:rsidRDefault="00895A0D" w:rsidP="00D804A9">
      <w:pPr>
        <w:spacing w:after="0" w:afterAutospacing="0"/>
        <w:rPr>
          <w:rFonts w:ascii="Times New Roman" w:hAnsi="Times New Roman" w:cs="Times New Roman"/>
          <w:i/>
        </w:rPr>
      </w:pPr>
    </w:p>
    <w:p w14:paraId="58E605F9" w14:textId="77777777" w:rsidR="00EB1A2A" w:rsidRDefault="00CA4804" w:rsidP="00D804A9">
      <w:pPr>
        <w:spacing w:after="0" w:afterAutospacing="0"/>
        <w:rPr>
          <w:rFonts w:ascii="Times New Roman" w:hAnsi="Times New Roman" w:cs="Times New Roman"/>
        </w:rPr>
      </w:pPr>
      <w:r w:rsidRPr="00CA4804">
        <w:rPr>
          <w:rFonts w:ascii="Times New Roman" w:hAnsi="Times New Roman" w:cs="Times New Roman"/>
          <w:i/>
        </w:rPr>
        <w:t>Types of Shareholders</w:t>
      </w:r>
    </w:p>
    <w:p w14:paraId="0B7FF6CE" w14:textId="77777777" w:rsidR="004B28AA" w:rsidRDefault="004B28AA" w:rsidP="004B28AA">
      <w:pPr>
        <w:spacing w:after="0" w:afterAutospacing="0"/>
        <w:rPr>
          <w:rFonts w:ascii="Times New Roman" w:hAnsi="Times New Roman" w:cs="Times New Roman"/>
        </w:rPr>
      </w:pPr>
    </w:p>
    <w:p w14:paraId="472BEC0A" w14:textId="77777777" w:rsidR="00895A0D" w:rsidRDefault="00895A0D" w:rsidP="004B28AA">
      <w:pPr>
        <w:spacing w:after="0" w:afterAutospacing="0"/>
        <w:rPr>
          <w:rFonts w:ascii="Times New Roman" w:hAnsi="Times New Roman" w:cs="Times New Roman"/>
        </w:rPr>
      </w:pPr>
    </w:p>
    <w:p w14:paraId="7B0B261A" w14:textId="77777777" w:rsidR="00895A0D" w:rsidRDefault="00895A0D" w:rsidP="004B28AA">
      <w:pPr>
        <w:spacing w:after="0" w:afterAutospacing="0"/>
        <w:rPr>
          <w:rFonts w:ascii="Times New Roman" w:hAnsi="Times New Roman" w:cs="Times New Roman"/>
        </w:rPr>
      </w:pPr>
    </w:p>
    <w:p w14:paraId="75C1B7EA" w14:textId="77777777" w:rsidR="00895A0D" w:rsidRDefault="00895A0D" w:rsidP="004B28AA">
      <w:pPr>
        <w:spacing w:after="0" w:afterAutospacing="0"/>
        <w:rPr>
          <w:rFonts w:ascii="Times New Roman" w:hAnsi="Times New Roman" w:cs="Times New Roman"/>
        </w:rPr>
      </w:pPr>
    </w:p>
    <w:p w14:paraId="23B9919B" w14:textId="77777777" w:rsidR="00895A0D" w:rsidRDefault="00895A0D" w:rsidP="004B28AA">
      <w:pPr>
        <w:spacing w:after="0" w:afterAutospacing="0"/>
        <w:rPr>
          <w:rFonts w:ascii="Times New Roman" w:hAnsi="Times New Roman" w:cs="Times New Roman"/>
        </w:rPr>
      </w:pPr>
    </w:p>
    <w:p w14:paraId="2113BC0E" w14:textId="77777777" w:rsidR="00895A0D" w:rsidRDefault="00895A0D" w:rsidP="004B28AA">
      <w:pPr>
        <w:spacing w:after="0" w:afterAutospacing="0"/>
        <w:rPr>
          <w:rFonts w:ascii="Times New Roman" w:hAnsi="Times New Roman" w:cs="Times New Roman"/>
        </w:rPr>
      </w:pPr>
    </w:p>
    <w:p w14:paraId="0D222946" w14:textId="77777777" w:rsidR="00895A0D" w:rsidRDefault="00895A0D" w:rsidP="004B28AA">
      <w:pPr>
        <w:spacing w:after="0" w:afterAutospacing="0"/>
        <w:rPr>
          <w:rFonts w:ascii="Times New Roman" w:hAnsi="Times New Roman" w:cs="Times New Roman"/>
        </w:rPr>
      </w:pPr>
    </w:p>
    <w:p w14:paraId="72962124" w14:textId="77777777" w:rsidR="00895A0D" w:rsidRDefault="00895A0D" w:rsidP="004B28AA">
      <w:pPr>
        <w:spacing w:after="0" w:afterAutospacing="0"/>
        <w:rPr>
          <w:rFonts w:ascii="Times New Roman" w:hAnsi="Times New Roman" w:cs="Times New Roman"/>
        </w:rPr>
      </w:pPr>
    </w:p>
    <w:p w14:paraId="0482638F" w14:textId="77777777" w:rsidR="00895A0D" w:rsidRDefault="00895A0D" w:rsidP="004B28AA">
      <w:pPr>
        <w:spacing w:after="0" w:afterAutospacing="0"/>
        <w:rPr>
          <w:rFonts w:ascii="Times New Roman" w:hAnsi="Times New Roman" w:cs="Times New Roman"/>
        </w:rPr>
      </w:pPr>
    </w:p>
    <w:p w14:paraId="193213A2" w14:textId="77777777" w:rsidR="00895A0D" w:rsidRDefault="00895A0D" w:rsidP="004B28AA">
      <w:pPr>
        <w:spacing w:after="0" w:afterAutospacing="0"/>
        <w:rPr>
          <w:rFonts w:ascii="Times New Roman" w:hAnsi="Times New Roman" w:cs="Times New Roman"/>
        </w:rPr>
      </w:pPr>
    </w:p>
    <w:p w14:paraId="3127E78C" w14:textId="77777777" w:rsidR="00895A0D" w:rsidRDefault="00895A0D" w:rsidP="004B28AA">
      <w:pPr>
        <w:spacing w:after="0" w:afterAutospacing="0"/>
        <w:rPr>
          <w:rFonts w:ascii="Times New Roman" w:hAnsi="Times New Roman" w:cs="Times New Roman"/>
        </w:rPr>
      </w:pPr>
    </w:p>
    <w:p w14:paraId="62EABA74" w14:textId="77777777" w:rsidR="00895A0D" w:rsidRDefault="00895A0D" w:rsidP="004B28AA">
      <w:pPr>
        <w:spacing w:after="0" w:afterAutospacing="0"/>
        <w:rPr>
          <w:rFonts w:ascii="Times New Roman" w:hAnsi="Times New Roman" w:cs="Times New Roman"/>
        </w:rPr>
      </w:pPr>
    </w:p>
    <w:p w14:paraId="61FFD0C0" w14:textId="77777777" w:rsidR="00895A0D" w:rsidRDefault="00895A0D" w:rsidP="004B28AA">
      <w:pPr>
        <w:spacing w:after="0" w:afterAutospacing="0"/>
        <w:rPr>
          <w:rFonts w:ascii="Times New Roman" w:hAnsi="Times New Roman" w:cs="Times New Roman"/>
        </w:rPr>
      </w:pPr>
    </w:p>
    <w:p w14:paraId="2DF84312" w14:textId="77777777" w:rsidR="00895A0D" w:rsidRDefault="00895A0D" w:rsidP="004B28AA">
      <w:pPr>
        <w:spacing w:after="0" w:afterAutospacing="0"/>
        <w:rPr>
          <w:rFonts w:ascii="Times New Roman" w:hAnsi="Times New Roman" w:cs="Times New Roman"/>
        </w:rPr>
      </w:pPr>
    </w:p>
    <w:p w14:paraId="2831E3E8" w14:textId="77777777" w:rsidR="00895A0D" w:rsidRDefault="00895A0D" w:rsidP="004B28AA">
      <w:pPr>
        <w:spacing w:after="0" w:afterAutospacing="0"/>
        <w:rPr>
          <w:rFonts w:ascii="Times New Roman" w:hAnsi="Times New Roman" w:cs="Times New Roman"/>
        </w:rPr>
      </w:pPr>
    </w:p>
    <w:p w14:paraId="1D00F102" w14:textId="77777777" w:rsidR="00895A0D" w:rsidRDefault="00895A0D" w:rsidP="004B28AA">
      <w:pPr>
        <w:spacing w:after="0" w:afterAutospacing="0"/>
        <w:rPr>
          <w:rFonts w:ascii="Times New Roman" w:hAnsi="Times New Roman" w:cs="Times New Roman"/>
        </w:rPr>
      </w:pPr>
    </w:p>
    <w:p w14:paraId="482A9645" w14:textId="77777777" w:rsidR="00895A0D" w:rsidRDefault="00895A0D" w:rsidP="004B28AA">
      <w:pPr>
        <w:spacing w:after="0" w:afterAutospacing="0"/>
        <w:rPr>
          <w:rFonts w:ascii="Times New Roman" w:hAnsi="Times New Roman" w:cs="Times New Roman"/>
        </w:rPr>
      </w:pPr>
    </w:p>
    <w:p w14:paraId="24D3A5EB" w14:textId="77777777" w:rsidR="00895A0D" w:rsidRDefault="00895A0D" w:rsidP="004B28AA">
      <w:pPr>
        <w:spacing w:after="0" w:afterAutospacing="0"/>
        <w:rPr>
          <w:rFonts w:ascii="Times New Roman" w:hAnsi="Times New Roman" w:cs="Times New Roman"/>
        </w:rPr>
      </w:pPr>
    </w:p>
    <w:p w14:paraId="6690DB78" w14:textId="77777777" w:rsidR="00895A0D" w:rsidRPr="004B28AA" w:rsidRDefault="00895A0D" w:rsidP="004B28AA">
      <w:pPr>
        <w:spacing w:after="0" w:afterAutospacing="0"/>
        <w:rPr>
          <w:rFonts w:ascii="Times New Roman" w:hAnsi="Times New Roman" w:cs="Times New Roman"/>
        </w:rPr>
      </w:pPr>
    </w:p>
    <w:p w14:paraId="5E408626" w14:textId="77777777" w:rsidR="00097C9A" w:rsidRPr="004B28AA" w:rsidRDefault="00097C9A" w:rsidP="004B28AA">
      <w:pPr>
        <w:pStyle w:val="ListParagraph"/>
        <w:numPr>
          <w:ilvl w:val="0"/>
          <w:numId w:val="36"/>
        </w:numPr>
        <w:spacing w:after="0" w:afterAutospacing="0"/>
        <w:rPr>
          <w:rFonts w:ascii="Times New Roman" w:hAnsi="Times New Roman" w:cs="Times New Roman"/>
          <w:color w:val="FF0000"/>
        </w:rPr>
      </w:pPr>
      <w:r w:rsidRPr="004B28AA">
        <w:rPr>
          <w:rFonts w:ascii="Times New Roman" w:hAnsi="Times New Roman" w:cs="Times New Roman"/>
          <w:i/>
        </w:rPr>
        <w:t>Dividends Received Deduction</w:t>
      </w:r>
      <w:r w:rsidR="00C22BF0">
        <w:rPr>
          <w:rFonts w:ascii="Times New Roman" w:hAnsi="Times New Roman" w:cs="Times New Roman"/>
          <w:i/>
        </w:rPr>
        <w:t xml:space="preserve"> (DRD)</w:t>
      </w:r>
    </w:p>
    <w:p w14:paraId="6C674DCC" w14:textId="77777777" w:rsidR="00215DD8" w:rsidRDefault="00215DD8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52207DD3" w14:textId="77777777" w:rsidR="00895A0D" w:rsidRDefault="00895A0D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4387E517" w14:textId="77777777" w:rsidR="00895A0D" w:rsidRDefault="00895A0D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4F6C6A3D" w14:textId="77777777" w:rsidR="00895A0D" w:rsidRDefault="00895A0D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0D34798F" w14:textId="77777777" w:rsidR="00895A0D" w:rsidRDefault="00895A0D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31281CCC" w14:textId="77777777" w:rsidR="00895A0D" w:rsidRDefault="00895A0D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6AE57A46" w14:textId="77777777" w:rsidR="00895A0D" w:rsidRDefault="00895A0D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0090CA2B" w14:textId="77777777" w:rsidR="00895A0D" w:rsidRDefault="00895A0D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4DA8751D" w14:textId="77777777" w:rsidR="00895A0D" w:rsidRDefault="00895A0D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52A1BACB" w14:textId="77777777" w:rsidR="00895A0D" w:rsidRDefault="00895A0D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2187DA36" w14:textId="77777777" w:rsidR="00895A0D" w:rsidRDefault="00895A0D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73CB02A3" w14:textId="77777777" w:rsidR="00895A0D" w:rsidRDefault="00895A0D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4E3109D2" w14:textId="77777777" w:rsidR="00895A0D" w:rsidRDefault="00895A0D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4A5298A0" w14:textId="77777777" w:rsidR="00895A0D" w:rsidRDefault="00895A0D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5DB61C12" w14:textId="77777777" w:rsidR="00895A0D" w:rsidRDefault="00895A0D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2E5FD899" w14:textId="77777777" w:rsidR="00895A0D" w:rsidRDefault="00895A0D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2E053B4D" w14:textId="77777777" w:rsidR="00895A0D" w:rsidRDefault="00895A0D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19C0CB06" w14:textId="77777777" w:rsidR="00895A0D" w:rsidRDefault="00895A0D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143954B0" w14:textId="77777777" w:rsidR="00895A0D" w:rsidRDefault="00895A0D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76729D8E" w14:textId="77777777" w:rsidR="00895A0D" w:rsidRDefault="00895A0D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26134494" w14:textId="77777777" w:rsidR="00895A0D" w:rsidRDefault="00895A0D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4C3A9C22" w14:textId="77777777" w:rsidR="00895A0D" w:rsidRDefault="00895A0D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0"/>
        <w:gridCol w:w="4670"/>
      </w:tblGrid>
      <w:tr w:rsidR="00162C19" w:rsidRPr="006B6747" w14:paraId="3171688B" w14:textId="77777777" w:rsidTr="00162C19">
        <w:tc>
          <w:tcPr>
            <w:tcW w:w="4788" w:type="dxa"/>
          </w:tcPr>
          <w:p w14:paraId="7F84B14B" w14:textId="77777777" w:rsidR="00162C19" w:rsidRPr="006B6747" w:rsidRDefault="00162C19" w:rsidP="00162C19">
            <w:pPr>
              <w:spacing w:afterAutospacing="0"/>
              <w:jc w:val="center"/>
              <w:rPr>
                <w:rFonts w:ascii="Times New Roman" w:hAnsi="Times New Roman" w:cs="Times New Roman"/>
                <w:b/>
              </w:rPr>
            </w:pPr>
            <w:r w:rsidRPr="006B6747">
              <w:rPr>
                <w:rFonts w:ascii="Times New Roman" w:hAnsi="Times New Roman" w:cs="Times New Roman"/>
                <w:b/>
              </w:rPr>
              <w:t>Receiving Corporation’s Ownership Percentage</w:t>
            </w:r>
          </w:p>
        </w:tc>
        <w:tc>
          <w:tcPr>
            <w:tcW w:w="4788" w:type="dxa"/>
          </w:tcPr>
          <w:p w14:paraId="20928E7F" w14:textId="77777777" w:rsidR="00162C19" w:rsidRPr="006B6747" w:rsidRDefault="00162C19" w:rsidP="00162C19">
            <w:pPr>
              <w:spacing w:afterAutospacing="0"/>
              <w:jc w:val="center"/>
              <w:rPr>
                <w:rFonts w:ascii="Times New Roman" w:hAnsi="Times New Roman" w:cs="Times New Roman"/>
                <w:b/>
              </w:rPr>
            </w:pPr>
            <w:r w:rsidRPr="006B6747">
              <w:rPr>
                <w:rFonts w:ascii="Times New Roman" w:hAnsi="Times New Roman" w:cs="Times New Roman"/>
                <w:b/>
              </w:rPr>
              <w:t>Dividends Received Deduction Percentage</w:t>
            </w:r>
          </w:p>
        </w:tc>
      </w:tr>
      <w:tr w:rsidR="00162C19" w14:paraId="66C559B6" w14:textId="77777777" w:rsidTr="00162C19">
        <w:tc>
          <w:tcPr>
            <w:tcW w:w="4788" w:type="dxa"/>
          </w:tcPr>
          <w:p w14:paraId="66C45E22" w14:textId="77777777" w:rsidR="00162C19" w:rsidRDefault="00162C19" w:rsidP="00162C19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Ownership % &lt; 20%</w:t>
            </w:r>
          </w:p>
        </w:tc>
        <w:tc>
          <w:tcPr>
            <w:tcW w:w="4788" w:type="dxa"/>
          </w:tcPr>
          <w:p w14:paraId="165C1CB0" w14:textId="77777777" w:rsidR="00162C19" w:rsidRPr="00E10A42" w:rsidRDefault="006B113D" w:rsidP="00162C19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B6747" w:rsidRPr="00E10A42">
              <w:rPr>
                <w:rFonts w:ascii="Times New Roman" w:hAnsi="Times New Roman" w:cs="Times New Roman"/>
              </w:rPr>
              <w:t>0%</w:t>
            </w:r>
          </w:p>
        </w:tc>
      </w:tr>
      <w:tr w:rsidR="00162C19" w14:paraId="33923FD8" w14:textId="77777777" w:rsidTr="00162C19">
        <w:tc>
          <w:tcPr>
            <w:tcW w:w="4788" w:type="dxa"/>
          </w:tcPr>
          <w:p w14:paraId="3C0F89C9" w14:textId="77777777" w:rsidR="00162C19" w:rsidRDefault="00162C19" w:rsidP="00162C19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20%&lt;= Ownership % &lt; 80%</w:t>
            </w:r>
          </w:p>
        </w:tc>
        <w:tc>
          <w:tcPr>
            <w:tcW w:w="4788" w:type="dxa"/>
          </w:tcPr>
          <w:p w14:paraId="3B25C8B9" w14:textId="77777777" w:rsidR="00162C19" w:rsidRPr="00E10A42" w:rsidRDefault="006B113D" w:rsidP="006B113D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6B6747" w:rsidRPr="00E10A42">
              <w:rPr>
                <w:rFonts w:ascii="Times New Roman" w:hAnsi="Times New Roman" w:cs="Times New Roman"/>
              </w:rPr>
              <w:t>%</w:t>
            </w:r>
          </w:p>
        </w:tc>
      </w:tr>
      <w:tr w:rsidR="00162C19" w14:paraId="2421CFD0" w14:textId="77777777" w:rsidTr="00162C19">
        <w:tc>
          <w:tcPr>
            <w:tcW w:w="4788" w:type="dxa"/>
          </w:tcPr>
          <w:p w14:paraId="0CA804C2" w14:textId="77777777" w:rsidR="00162C19" w:rsidRDefault="00162C19" w:rsidP="00162C19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Ownership % &gt;= 80%</w:t>
            </w:r>
          </w:p>
        </w:tc>
        <w:tc>
          <w:tcPr>
            <w:tcW w:w="4788" w:type="dxa"/>
          </w:tcPr>
          <w:p w14:paraId="24CB3E4D" w14:textId="77777777" w:rsidR="00162C19" w:rsidRPr="00E10A42" w:rsidRDefault="006B6747" w:rsidP="00162C19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 w:rsidRPr="00E10A42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402E2F1C" w14:textId="77777777" w:rsidR="00162C19" w:rsidRDefault="00162C19" w:rsidP="00ED61B6">
      <w:pPr>
        <w:spacing w:after="0" w:afterAutospacing="0"/>
        <w:rPr>
          <w:rFonts w:ascii="Times New Roman" w:hAnsi="Times New Roman" w:cs="Times New Roman"/>
        </w:rPr>
      </w:pPr>
    </w:p>
    <w:p w14:paraId="46D22920" w14:textId="77777777" w:rsidR="00614EBA" w:rsidRDefault="00614EBA" w:rsidP="00ED61B6">
      <w:pPr>
        <w:spacing w:after="0" w:afterAutospacing="0"/>
        <w:rPr>
          <w:rFonts w:ascii="Times New Roman" w:hAnsi="Times New Roman" w:cs="Times New Roman"/>
        </w:rPr>
      </w:pPr>
    </w:p>
    <w:p w14:paraId="0780964E" w14:textId="77777777" w:rsidR="00895A0D" w:rsidRDefault="00162C19" w:rsidP="00895A0D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Example:</w:t>
      </w:r>
      <w:r w:rsidR="00215DD8">
        <w:rPr>
          <w:rFonts w:ascii="Times New Roman" w:hAnsi="Times New Roman" w:cs="Times New Roman"/>
        </w:rPr>
        <w:t xml:space="preserve"> Blue Corp. owns 15% of Red Corp.  Red Corp. pays a $40,000 dividend this year</w:t>
      </w:r>
      <w:r w:rsidR="00614EBA">
        <w:rPr>
          <w:rFonts w:ascii="Times New Roman" w:hAnsi="Times New Roman" w:cs="Times New Roman"/>
        </w:rPr>
        <w:t xml:space="preserve"> to Blue Corp</w:t>
      </w:r>
      <w:r w:rsidR="00215DD8">
        <w:rPr>
          <w:rFonts w:ascii="Times New Roman" w:hAnsi="Times New Roman" w:cs="Times New Roman"/>
        </w:rPr>
        <w:t>.  What is Blue Corp.’s dividend received deduction?  How does your answer change if Blue Corp. owns 40% of Red Corp.?</w:t>
      </w:r>
      <w:r w:rsidR="006B113D">
        <w:rPr>
          <w:rFonts w:ascii="Times New Roman" w:hAnsi="Times New Roman" w:cs="Times New Roman"/>
        </w:rPr>
        <w:t xml:space="preserve"> </w:t>
      </w:r>
    </w:p>
    <w:p w14:paraId="6B12F477" w14:textId="77777777" w:rsidR="00895A0D" w:rsidRDefault="00895A0D" w:rsidP="00895A0D">
      <w:pPr>
        <w:spacing w:after="0" w:afterAutospacing="0"/>
        <w:rPr>
          <w:rFonts w:ascii="Times New Roman" w:hAnsi="Times New Roman" w:cs="Times New Roman"/>
        </w:rPr>
      </w:pPr>
    </w:p>
    <w:p w14:paraId="51397A08" w14:textId="77777777" w:rsidR="00895A0D" w:rsidRDefault="00895A0D" w:rsidP="00895A0D">
      <w:pPr>
        <w:spacing w:after="0" w:afterAutospacing="0"/>
        <w:rPr>
          <w:rFonts w:ascii="Times New Roman" w:hAnsi="Times New Roman" w:cs="Times New Roman"/>
        </w:rPr>
      </w:pPr>
    </w:p>
    <w:p w14:paraId="250B680A" w14:textId="77777777" w:rsidR="00895A0D" w:rsidRDefault="00895A0D" w:rsidP="00895A0D">
      <w:pPr>
        <w:spacing w:after="0" w:afterAutospacing="0"/>
        <w:rPr>
          <w:rFonts w:ascii="Times New Roman" w:hAnsi="Times New Roman" w:cs="Times New Roman"/>
        </w:rPr>
      </w:pPr>
    </w:p>
    <w:p w14:paraId="41A30706" w14:textId="77777777" w:rsidR="00895A0D" w:rsidRDefault="00895A0D" w:rsidP="00895A0D">
      <w:pPr>
        <w:spacing w:after="0" w:afterAutospacing="0"/>
        <w:rPr>
          <w:rFonts w:ascii="Times New Roman" w:hAnsi="Times New Roman" w:cs="Times New Roman"/>
        </w:rPr>
      </w:pPr>
    </w:p>
    <w:p w14:paraId="26513E48" w14:textId="77777777" w:rsidR="00895A0D" w:rsidRDefault="00895A0D" w:rsidP="00895A0D">
      <w:pPr>
        <w:spacing w:after="0" w:afterAutospacing="0"/>
        <w:rPr>
          <w:rFonts w:ascii="Times New Roman" w:hAnsi="Times New Roman" w:cs="Times New Roman"/>
        </w:rPr>
      </w:pPr>
    </w:p>
    <w:p w14:paraId="15CF267A" w14:textId="77777777" w:rsidR="00895A0D" w:rsidRDefault="00895A0D" w:rsidP="00895A0D">
      <w:pPr>
        <w:spacing w:after="0" w:afterAutospacing="0"/>
        <w:rPr>
          <w:rFonts w:ascii="Times New Roman" w:hAnsi="Times New Roman" w:cs="Times New Roman"/>
        </w:rPr>
      </w:pPr>
    </w:p>
    <w:p w14:paraId="4703D363" w14:textId="77777777" w:rsidR="00895A0D" w:rsidRDefault="00895A0D" w:rsidP="00895A0D">
      <w:pPr>
        <w:spacing w:after="0" w:afterAutospacing="0"/>
        <w:rPr>
          <w:rFonts w:ascii="Times New Roman" w:hAnsi="Times New Roman" w:cs="Times New Roman"/>
        </w:rPr>
      </w:pPr>
    </w:p>
    <w:p w14:paraId="78D15839" w14:textId="77777777" w:rsidR="00895A0D" w:rsidRDefault="00895A0D" w:rsidP="00895A0D">
      <w:pPr>
        <w:spacing w:after="0" w:afterAutospacing="0"/>
        <w:rPr>
          <w:rFonts w:ascii="Times New Roman" w:hAnsi="Times New Roman" w:cs="Times New Roman"/>
        </w:rPr>
      </w:pPr>
    </w:p>
    <w:p w14:paraId="12328C0E" w14:textId="77777777" w:rsidR="00895A0D" w:rsidRDefault="00895A0D" w:rsidP="00895A0D">
      <w:pPr>
        <w:spacing w:after="0" w:afterAutospacing="0"/>
        <w:rPr>
          <w:rFonts w:ascii="Times New Roman" w:hAnsi="Times New Roman" w:cs="Times New Roman"/>
        </w:rPr>
      </w:pPr>
    </w:p>
    <w:p w14:paraId="3833A69D" w14:textId="77777777" w:rsidR="00895A0D" w:rsidRDefault="00895A0D" w:rsidP="00895A0D">
      <w:pPr>
        <w:spacing w:after="0" w:afterAutospacing="0"/>
        <w:rPr>
          <w:rFonts w:ascii="Times New Roman" w:hAnsi="Times New Roman" w:cs="Times New Roman"/>
        </w:rPr>
      </w:pPr>
    </w:p>
    <w:p w14:paraId="308BB159" w14:textId="77777777" w:rsidR="00895A0D" w:rsidRDefault="00895A0D" w:rsidP="00895A0D">
      <w:pPr>
        <w:spacing w:after="0" w:afterAutospacing="0"/>
        <w:rPr>
          <w:rFonts w:ascii="Times New Roman" w:hAnsi="Times New Roman" w:cs="Times New Roman"/>
        </w:rPr>
      </w:pPr>
    </w:p>
    <w:p w14:paraId="7A1F74C7" w14:textId="77777777" w:rsidR="00895A0D" w:rsidRDefault="00895A0D" w:rsidP="00895A0D">
      <w:pPr>
        <w:spacing w:after="0" w:afterAutospacing="0"/>
        <w:rPr>
          <w:rFonts w:ascii="Times New Roman" w:hAnsi="Times New Roman" w:cs="Times New Roman"/>
        </w:rPr>
      </w:pPr>
    </w:p>
    <w:p w14:paraId="23CFE125" w14:textId="77777777" w:rsidR="00895A0D" w:rsidRDefault="00895A0D" w:rsidP="00895A0D">
      <w:pPr>
        <w:spacing w:after="0" w:afterAutospacing="0"/>
        <w:rPr>
          <w:rFonts w:ascii="Times New Roman" w:hAnsi="Times New Roman" w:cs="Times New Roman"/>
        </w:rPr>
      </w:pPr>
    </w:p>
    <w:p w14:paraId="78FCFCD0" w14:textId="77777777" w:rsidR="00895A0D" w:rsidRDefault="00895A0D" w:rsidP="00895A0D">
      <w:pPr>
        <w:spacing w:after="0" w:afterAutospacing="0"/>
        <w:rPr>
          <w:rFonts w:ascii="Times New Roman" w:hAnsi="Times New Roman" w:cs="Times New Roman"/>
        </w:rPr>
      </w:pPr>
    </w:p>
    <w:p w14:paraId="1C7BB67E" w14:textId="77777777" w:rsidR="006B113D" w:rsidRDefault="0099611E" w:rsidP="00895A0D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5114CE39" w14:textId="77777777" w:rsidR="00C30421" w:rsidRDefault="00C30421" w:rsidP="00C30421">
      <w:pPr>
        <w:pStyle w:val="ListParagraph"/>
        <w:spacing w:after="0"/>
        <w:ind w:left="0"/>
        <w:rPr>
          <w:rFonts w:ascii="Times New Roman" w:hAnsi="Times New Roman" w:cs="Times New Roman"/>
          <w:i/>
        </w:rPr>
      </w:pPr>
      <w:r w:rsidRPr="00C30421">
        <w:rPr>
          <w:rFonts w:ascii="Times New Roman" w:hAnsi="Times New Roman" w:cs="Times New Roman"/>
          <w:i/>
        </w:rPr>
        <w:t>Deductibility of Losses</w:t>
      </w:r>
    </w:p>
    <w:p w14:paraId="2638415E" w14:textId="77777777" w:rsidR="007137CB" w:rsidRPr="008F5DB5" w:rsidRDefault="00182A0A" w:rsidP="00ED61B6">
      <w:pPr>
        <w:pStyle w:val="ListParagraph"/>
        <w:numPr>
          <w:ilvl w:val="0"/>
          <w:numId w:val="37"/>
        </w:numPr>
        <w:spacing w:after="0" w:afterAutospacing="0"/>
        <w:ind w:left="360"/>
        <w:rPr>
          <w:rFonts w:ascii="Times New Roman" w:hAnsi="Times New Roman" w:cs="Times New Roman"/>
        </w:rPr>
      </w:pPr>
      <w:r w:rsidRPr="008F5DB5">
        <w:rPr>
          <w:rFonts w:ascii="Times New Roman" w:hAnsi="Times New Roman" w:cs="Times New Roman"/>
        </w:rPr>
        <w:t>Net Operating Loss (NOL)</w:t>
      </w:r>
    </w:p>
    <w:p w14:paraId="573072C3" w14:textId="77777777" w:rsidR="004420E8" w:rsidRDefault="004420E8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78AF84D8" w14:textId="77777777" w:rsidR="00895A0D" w:rsidRDefault="00895A0D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008842CA" w14:textId="77777777" w:rsidR="00895A0D" w:rsidRDefault="00895A0D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0676FDA7" w14:textId="77777777" w:rsidR="00895A0D" w:rsidRDefault="00895A0D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1DEDA0F9" w14:textId="77777777" w:rsidR="00895A0D" w:rsidRDefault="00895A0D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4045435C" w14:textId="77777777" w:rsidR="00895A0D" w:rsidRDefault="00895A0D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3C36053D" w14:textId="77777777" w:rsidR="00895A0D" w:rsidRDefault="00895A0D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7F73CB06" w14:textId="77777777" w:rsidR="00895A0D" w:rsidRDefault="00895A0D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1840AB87" w14:textId="77777777" w:rsidR="00895A0D" w:rsidRPr="004420E8" w:rsidRDefault="00895A0D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040127BF" w14:textId="77777777" w:rsidR="00895A0D" w:rsidRDefault="008F5DB5" w:rsidP="000E37CD">
      <w:pPr>
        <w:pStyle w:val="ListParagraph"/>
        <w:numPr>
          <w:ilvl w:val="0"/>
          <w:numId w:val="37"/>
        </w:numPr>
        <w:spacing w:after="0" w:afterAutospacing="0"/>
        <w:rPr>
          <w:rFonts w:ascii="Times New Roman" w:hAnsi="Times New Roman" w:cs="Times New Roman"/>
        </w:rPr>
      </w:pPr>
      <w:r w:rsidRPr="00895A0D">
        <w:rPr>
          <w:rFonts w:ascii="Times New Roman" w:hAnsi="Times New Roman" w:cs="Times New Roman"/>
        </w:rPr>
        <w:t xml:space="preserve">NOLs generated before 2018: </w:t>
      </w:r>
    </w:p>
    <w:p w14:paraId="3B5E8BBA" w14:textId="77777777" w:rsidR="00895A0D" w:rsidRDefault="00895A0D" w:rsidP="00895A0D">
      <w:pPr>
        <w:pStyle w:val="ListParagraph"/>
        <w:spacing w:after="0" w:afterAutospacing="0"/>
        <w:ind w:left="1080"/>
        <w:rPr>
          <w:rFonts w:ascii="Times New Roman" w:hAnsi="Times New Roman" w:cs="Times New Roman"/>
        </w:rPr>
      </w:pPr>
    </w:p>
    <w:p w14:paraId="35232108" w14:textId="77777777" w:rsidR="00895A0D" w:rsidRDefault="00895A0D" w:rsidP="00895A0D">
      <w:pPr>
        <w:pStyle w:val="ListParagraph"/>
        <w:spacing w:after="0" w:afterAutospacing="0"/>
        <w:ind w:left="1080"/>
        <w:rPr>
          <w:rFonts w:ascii="Times New Roman" w:hAnsi="Times New Roman" w:cs="Times New Roman"/>
        </w:rPr>
      </w:pPr>
    </w:p>
    <w:p w14:paraId="1FB70E2B" w14:textId="77777777" w:rsidR="00895A0D" w:rsidRDefault="00895A0D" w:rsidP="00895A0D">
      <w:pPr>
        <w:pStyle w:val="ListParagraph"/>
        <w:spacing w:after="0" w:afterAutospacing="0"/>
        <w:ind w:left="1080"/>
        <w:rPr>
          <w:rFonts w:ascii="Times New Roman" w:hAnsi="Times New Roman" w:cs="Times New Roman"/>
        </w:rPr>
      </w:pPr>
    </w:p>
    <w:p w14:paraId="4CA74E6E" w14:textId="77777777" w:rsidR="00895A0D" w:rsidRDefault="00895A0D" w:rsidP="00895A0D">
      <w:pPr>
        <w:pStyle w:val="ListParagraph"/>
        <w:spacing w:after="0" w:afterAutospacing="0"/>
        <w:ind w:left="1080"/>
        <w:rPr>
          <w:rFonts w:ascii="Times New Roman" w:hAnsi="Times New Roman" w:cs="Times New Roman"/>
        </w:rPr>
      </w:pPr>
    </w:p>
    <w:p w14:paraId="49789E63" w14:textId="77777777" w:rsidR="008F5DB5" w:rsidRDefault="008F5DB5" w:rsidP="000E37CD">
      <w:pPr>
        <w:pStyle w:val="ListParagraph"/>
        <w:numPr>
          <w:ilvl w:val="0"/>
          <w:numId w:val="37"/>
        </w:numPr>
        <w:spacing w:after="0" w:afterAutospacing="0"/>
        <w:rPr>
          <w:rFonts w:ascii="Times New Roman" w:hAnsi="Times New Roman" w:cs="Times New Roman"/>
        </w:rPr>
      </w:pPr>
      <w:r w:rsidRPr="00895A0D">
        <w:rPr>
          <w:rFonts w:ascii="Times New Roman" w:hAnsi="Times New Roman" w:cs="Times New Roman"/>
        </w:rPr>
        <w:t xml:space="preserve">NOLs generated in/after 2018: </w:t>
      </w:r>
    </w:p>
    <w:p w14:paraId="3361204B" w14:textId="77777777" w:rsidR="00895A0D" w:rsidRDefault="00895A0D" w:rsidP="00895A0D">
      <w:pPr>
        <w:pStyle w:val="ListParagraph"/>
        <w:spacing w:after="0" w:afterAutospacing="0"/>
        <w:ind w:left="1080"/>
        <w:rPr>
          <w:rFonts w:ascii="Times New Roman" w:hAnsi="Times New Roman" w:cs="Times New Roman"/>
        </w:rPr>
      </w:pPr>
    </w:p>
    <w:p w14:paraId="3020BF67" w14:textId="77777777" w:rsidR="00895A0D" w:rsidRDefault="00895A0D" w:rsidP="00895A0D">
      <w:pPr>
        <w:pStyle w:val="ListParagraph"/>
        <w:spacing w:after="0" w:afterAutospacing="0"/>
        <w:ind w:left="1080"/>
        <w:rPr>
          <w:rFonts w:ascii="Times New Roman" w:hAnsi="Times New Roman" w:cs="Times New Roman"/>
        </w:rPr>
      </w:pPr>
    </w:p>
    <w:p w14:paraId="735BAA4E" w14:textId="77777777" w:rsidR="00895A0D" w:rsidRDefault="00895A0D" w:rsidP="00895A0D">
      <w:pPr>
        <w:pStyle w:val="ListParagraph"/>
        <w:spacing w:after="0" w:afterAutospacing="0"/>
        <w:ind w:left="1080"/>
        <w:rPr>
          <w:rFonts w:ascii="Times New Roman" w:hAnsi="Times New Roman" w:cs="Times New Roman"/>
        </w:rPr>
      </w:pPr>
    </w:p>
    <w:p w14:paraId="1EA17503" w14:textId="77777777" w:rsidR="00895A0D" w:rsidRPr="00895A0D" w:rsidRDefault="00895A0D" w:rsidP="00895A0D">
      <w:pPr>
        <w:pStyle w:val="ListParagraph"/>
        <w:spacing w:after="0" w:afterAutospacing="0"/>
        <w:ind w:left="1080"/>
        <w:rPr>
          <w:rFonts w:ascii="Times New Roman" w:hAnsi="Times New Roman" w:cs="Times New Roman"/>
        </w:rPr>
      </w:pPr>
    </w:p>
    <w:p w14:paraId="3312C58A" w14:textId="77777777" w:rsidR="00627EE1" w:rsidRDefault="00627EE1" w:rsidP="00ED61B6">
      <w:pPr>
        <w:spacing w:after="0" w:afterAutospacing="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Carryback amends prior tax return and generates an immediate refund</w:t>
      </w:r>
    </w:p>
    <w:p w14:paraId="7231039D" w14:textId="77777777" w:rsidR="00895A0D" w:rsidRDefault="00895A0D" w:rsidP="000E37CD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5D649EFC" w14:textId="77777777" w:rsidR="00895A0D" w:rsidRDefault="00895A0D" w:rsidP="000E37CD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78341A9C" w14:textId="77777777" w:rsidR="00895A0D" w:rsidRDefault="00895A0D" w:rsidP="000E37CD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01EDD68D" w14:textId="77777777" w:rsidR="00895A0D" w:rsidRDefault="00895A0D" w:rsidP="000E37CD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1C4C86B6" w14:textId="77777777" w:rsidR="00895A0D" w:rsidRDefault="00895A0D" w:rsidP="000E37CD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3ED8C365" w14:textId="77777777" w:rsidR="00895A0D" w:rsidRDefault="00895A0D" w:rsidP="000E37CD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1CCCCAEB" w14:textId="77777777" w:rsidR="00895A0D" w:rsidRDefault="00895A0D" w:rsidP="000E37CD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779148F3" w14:textId="77777777" w:rsidR="001F7F5F" w:rsidRDefault="001F7F5F" w:rsidP="000E37CD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1BA8793B" w14:textId="77777777" w:rsidR="001F7F5F" w:rsidRDefault="001F7F5F" w:rsidP="000E37CD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293F9617" w14:textId="77777777" w:rsidR="001F7F5F" w:rsidRDefault="001F7F5F" w:rsidP="000E37CD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076DB90A" w14:textId="77777777" w:rsidR="001F7F5F" w:rsidRDefault="001F7F5F" w:rsidP="000E37CD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17606F74" w14:textId="77777777" w:rsidR="001F7F5F" w:rsidRPr="001F7F5F" w:rsidRDefault="001F7F5F" w:rsidP="001F7F5F">
      <w:pPr>
        <w:spacing w:after="0" w:afterAutospacing="0"/>
        <w:jc w:val="center"/>
        <w:rPr>
          <w:rFonts w:ascii="Times New Roman" w:hAnsi="Times New Roman" w:cs="Times New Roman"/>
          <w:b/>
        </w:rPr>
      </w:pPr>
      <w:r w:rsidRPr="001F7F5F">
        <w:rPr>
          <w:rFonts w:ascii="Times New Roman" w:hAnsi="Times New Roman" w:cs="Times New Roman"/>
          <w:b/>
        </w:rPr>
        <w:t>T</w:t>
      </w:r>
      <w:r>
        <w:rPr>
          <w:rFonts w:ascii="Times New Roman" w:hAnsi="Times New Roman" w:cs="Times New Roman"/>
          <w:b/>
        </w:rPr>
        <w:t>ABLE</w:t>
      </w:r>
      <w:r w:rsidRPr="001F7F5F">
        <w:rPr>
          <w:rFonts w:ascii="Times New Roman" w:hAnsi="Times New Roman" w:cs="Times New Roman"/>
          <w:b/>
        </w:rPr>
        <w:t xml:space="preserve"> 1</w:t>
      </w:r>
    </w:p>
    <w:p w14:paraId="69A07F2B" w14:textId="77777777" w:rsidR="00895A0D" w:rsidRDefault="00895A0D" w:rsidP="000E37CD">
      <w:pPr>
        <w:spacing w:after="0" w:afterAutospacing="0"/>
        <w:rPr>
          <w:rFonts w:ascii="Times New Roman" w:hAnsi="Times New Roman" w:cs="Times New Roman"/>
          <w:color w:val="FF0000"/>
        </w:rPr>
      </w:pPr>
    </w:p>
    <w:tbl>
      <w:tblPr>
        <w:tblStyle w:val="TableGrid"/>
        <w:tblW w:w="10890" w:type="dxa"/>
        <w:tblInd w:w="-815" w:type="dxa"/>
        <w:tblLook w:val="04A0" w:firstRow="1" w:lastRow="0" w:firstColumn="1" w:lastColumn="0" w:noHBand="0" w:noVBand="1"/>
      </w:tblPr>
      <w:tblGrid>
        <w:gridCol w:w="2685"/>
        <w:gridCol w:w="1870"/>
        <w:gridCol w:w="1870"/>
        <w:gridCol w:w="2305"/>
        <w:gridCol w:w="2160"/>
      </w:tblGrid>
      <w:tr w:rsidR="00EB1A2A" w:rsidRPr="00007692" w14:paraId="7EAFD804" w14:textId="77777777" w:rsidTr="006E3195">
        <w:tc>
          <w:tcPr>
            <w:tcW w:w="10890" w:type="dxa"/>
            <w:gridSpan w:val="5"/>
          </w:tcPr>
          <w:p w14:paraId="4D3B8025" w14:textId="77777777" w:rsidR="00EB1A2A" w:rsidRPr="00007692" w:rsidRDefault="00EB1A2A" w:rsidP="006E3195">
            <w:pPr>
              <w:tabs>
                <w:tab w:val="left" w:pos="270"/>
                <w:tab w:val="left" w:pos="126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07692">
              <w:rPr>
                <w:rFonts w:ascii="Times New Roman" w:hAnsi="Times New Roman" w:cs="Times New Roman"/>
                <w:b/>
              </w:rPr>
              <w:t>SUMMARY OF FLOW-THROUGH ENTITY TYPES</w:t>
            </w:r>
          </w:p>
        </w:tc>
      </w:tr>
      <w:tr w:rsidR="00EB1A2A" w:rsidRPr="00007692" w14:paraId="60FAE84E" w14:textId="77777777" w:rsidTr="006E3195">
        <w:tc>
          <w:tcPr>
            <w:tcW w:w="2685" w:type="dxa"/>
          </w:tcPr>
          <w:p w14:paraId="3AFF03B8" w14:textId="77777777" w:rsidR="00EB1A2A" w:rsidRPr="00007692" w:rsidRDefault="00EB1A2A" w:rsidP="006E3195">
            <w:pPr>
              <w:tabs>
                <w:tab w:val="left" w:pos="270"/>
                <w:tab w:val="left" w:pos="1260"/>
              </w:tabs>
              <w:rPr>
                <w:rFonts w:ascii="Times New Roman" w:hAnsi="Times New Roman" w:cs="Times New Roman"/>
                <w:b/>
              </w:rPr>
            </w:pPr>
            <w:r w:rsidRPr="00007692">
              <w:rPr>
                <w:rFonts w:ascii="Times New Roman" w:hAnsi="Times New Roman" w:cs="Times New Roman"/>
                <w:b/>
              </w:rPr>
              <w:t>Type of entity</w:t>
            </w:r>
          </w:p>
        </w:tc>
        <w:tc>
          <w:tcPr>
            <w:tcW w:w="1870" w:type="dxa"/>
          </w:tcPr>
          <w:p w14:paraId="643E83D5" w14:textId="77777777" w:rsidR="00EB1A2A" w:rsidRPr="00007692" w:rsidRDefault="00EB1A2A" w:rsidP="006E3195">
            <w:pPr>
              <w:tabs>
                <w:tab w:val="left" w:pos="270"/>
                <w:tab w:val="left" w:pos="1260"/>
              </w:tabs>
              <w:rPr>
                <w:rFonts w:ascii="Times New Roman" w:hAnsi="Times New Roman" w:cs="Times New Roman"/>
                <w:b/>
              </w:rPr>
            </w:pPr>
            <w:r w:rsidRPr="00007692">
              <w:rPr>
                <w:rFonts w:ascii="Times New Roman" w:hAnsi="Times New Roman" w:cs="Times New Roman"/>
                <w:b/>
              </w:rPr>
              <w:t>Type of owners</w:t>
            </w:r>
          </w:p>
        </w:tc>
        <w:tc>
          <w:tcPr>
            <w:tcW w:w="1870" w:type="dxa"/>
          </w:tcPr>
          <w:p w14:paraId="4D5461FD" w14:textId="77777777" w:rsidR="00EB1A2A" w:rsidRPr="00007692" w:rsidRDefault="00EB1A2A" w:rsidP="006E3195">
            <w:pPr>
              <w:tabs>
                <w:tab w:val="left" w:pos="270"/>
                <w:tab w:val="left" w:pos="1260"/>
              </w:tabs>
              <w:rPr>
                <w:rFonts w:ascii="Times New Roman" w:hAnsi="Times New Roman" w:cs="Times New Roman"/>
                <w:b/>
              </w:rPr>
            </w:pPr>
            <w:r w:rsidRPr="00007692">
              <w:rPr>
                <w:rFonts w:ascii="Times New Roman" w:hAnsi="Times New Roman" w:cs="Times New Roman"/>
                <w:b/>
              </w:rPr>
              <w:t>Are owners liable for entity debts?</w:t>
            </w:r>
          </w:p>
        </w:tc>
        <w:tc>
          <w:tcPr>
            <w:tcW w:w="2305" w:type="dxa"/>
          </w:tcPr>
          <w:p w14:paraId="393FF80F" w14:textId="77777777" w:rsidR="00EB1A2A" w:rsidRPr="00007692" w:rsidRDefault="00EB1A2A" w:rsidP="006E3195">
            <w:pPr>
              <w:tabs>
                <w:tab w:val="left" w:pos="270"/>
                <w:tab w:val="left" w:pos="1260"/>
              </w:tabs>
              <w:rPr>
                <w:rFonts w:ascii="Times New Roman" w:hAnsi="Times New Roman" w:cs="Times New Roman"/>
                <w:b/>
              </w:rPr>
            </w:pPr>
            <w:r w:rsidRPr="00007692">
              <w:rPr>
                <w:rFonts w:ascii="Times New Roman" w:hAnsi="Times New Roman" w:cs="Times New Roman"/>
                <w:b/>
              </w:rPr>
              <w:t>May owners participate in entity management?</w:t>
            </w:r>
          </w:p>
        </w:tc>
        <w:tc>
          <w:tcPr>
            <w:tcW w:w="2160" w:type="dxa"/>
          </w:tcPr>
          <w:p w14:paraId="661C266C" w14:textId="77777777" w:rsidR="00EB1A2A" w:rsidRPr="00007692" w:rsidRDefault="00EB1A2A" w:rsidP="006E3195">
            <w:pPr>
              <w:tabs>
                <w:tab w:val="left" w:pos="270"/>
                <w:tab w:val="left" w:pos="1260"/>
              </w:tabs>
              <w:rPr>
                <w:rFonts w:ascii="Times New Roman" w:hAnsi="Times New Roman" w:cs="Times New Roman"/>
                <w:b/>
              </w:rPr>
            </w:pPr>
            <w:r w:rsidRPr="00007692">
              <w:rPr>
                <w:rFonts w:ascii="Times New Roman" w:hAnsi="Times New Roman" w:cs="Times New Roman"/>
                <w:b/>
              </w:rPr>
              <w:t>Types of businesses operated by entity*</w:t>
            </w:r>
          </w:p>
        </w:tc>
      </w:tr>
      <w:tr w:rsidR="00EB1A2A" w:rsidRPr="00007692" w14:paraId="075584E1" w14:textId="77777777" w:rsidTr="006E3195">
        <w:tc>
          <w:tcPr>
            <w:tcW w:w="2685" w:type="dxa"/>
          </w:tcPr>
          <w:p w14:paraId="14AEE7D5" w14:textId="77777777" w:rsidR="00EB1A2A" w:rsidRPr="00007692" w:rsidRDefault="00EB1A2A" w:rsidP="006E3195">
            <w:pPr>
              <w:tabs>
                <w:tab w:val="left" w:pos="270"/>
                <w:tab w:val="left" w:pos="12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General p</w:t>
            </w:r>
            <w:r w:rsidRPr="00007692">
              <w:rPr>
                <w:rFonts w:ascii="Times New Roman" w:hAnsi="Times New Roman" w:cs="Times New Roman"/>
              </w:rPr>
              <w:t>artnership (GP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70" w:type="dxa"/>
          </w:tcPr>
          <w:p w14:paraId="150094A6" w14:textId="77777777" w:rsidR="00EB1A2A" w:rsidRPr="00007692" w:rsidRDefault="00EB1A2A" w:rsidP="006E3195">
            <w:pPr>
              <w:tabs>
                <w:tab w:val="left" w:pos="270"/>
                <w:tab w:val="left" w:pos="12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General partners only</w:t>
            </w:r>
          </w:p>
        </w:tc>
        <w:tc>
          <w:tcPr>
            <w:tcW w:w="1870" w:type="dxa"/>
          </w:tcPr>
          <w:p w14:paraId="5253559B" w14:textId="77777777" w:rsidR="00EB1A2A" w:rsidRDefault="00EB1A2A" w:rsidP="006E3195">
            <w:pPr>
              <w:tabs>
                <w:tab w:val="left" w:pos="270"/>
                <w:tab w:val="left" w:pos="12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Yes, recourse to general partners</w:t>
            </w:r>
          </w:p>
          <w:p w14:paraId="62080914" w14:textId="77777777" w:rsidR="00EB1A2A" w:rsidRDefault="00EB1A2A" w:rsidP="006E3195">
            <w:pPr>
              <w:tabs>
                <w:tab w:val="left" w:pos="270"/>
                <w:tab w:val="left" w:pos="1260"/>
              </w:tabs>
              <w:rPr>
                <w:rFonts w:ascii="Times New Roman" w:hAnsi="Times New Roman" w:cs="Times New Roman"/>
              </w:rPr>
            </w:pPr>
          </w:p>
          <w:p w14:paraId="69512213" w14:textId="77777777" w:rsidR="00EB1A2A" w:rsidRPr="00007692" w:rsidRDefault="00EB1A2A" w:rsidP="006E3195">
            <w:pPr>
              <w:tabs>
                <w:tab w:val="left" w:pos="270"/>
                <w:tab w:val="left" w:pos="12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No, debt secured only by property</w:t>
            </w:r>
          </w:p>
        </w:tc>
        <w:tc>
          <w:tcPr>
            <w:tcW w:w="2305" w:type="dxa"/>
          </w:tcPr>
          <w:p w14:paraId="68951CA0" w14:textId="77777777" w:rsidR="00EB1A2A" w:rsidRPr="00007692" w:rsidRDefault="00EB1A2A" w:rsidP="006E3195">
            <w:pPr>
              <w:tabs>
                <w:tab w:val="left" w:pos="270"/>
                <w:tab w:val="left" w:pos="12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Yes</w:t>
            </w:r>
          </w:p>
        </w:tc>
        <w:tc>
          <w:tcPr>
            <w:tcW w:w="2160" w:type="dxa"/>
          </w:tcPr>
          <w:p w14:paraId="3B780B47" w14:textId="77777777" w:rsidR="00EB1A2A" w:rsidRPr="00007692" w:rsidRDefault="00EB1A2A" w:rsidP="006E3195">
            <w:pPr>
              <w:tabs>
                <w:tab w:val="left" w:pos="270"/>
                <w:tab w:val="left" w:pos="12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Operating businesses, and joint ventures formed by other operating businesses</w:t>
            </w:r>
          </w:p>
        </w:tc>
      </w:tr>
      <w:tr w:rsidR="00EB1A2A" w:rsidRPr="00007692" w14:paraId="78B38112" w14:textId="77777777" w:rsidTr="006E3195">
        <w:tc>
          <w:tcPr>
            <w:tcW w:w="2685" w:type="dxa"/>
          </w:tcPr>
          <w:p w14:paraId="76D7564B" w14:textId="77777777" w:rsidR="00EB1A2A" w:rsidRPr="00007692" w:rsidRDefault="00EB1A2A" w:rsidP="006E3195">
            <w:pPr>
              <w:tabs>
                <w:tab w:val="left" w:pos="270"/>
                <w:tab w:val="left" w:pos="12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Limited partnership (LP)</w:t>
            </w:r>
          </w:p>
        </w:tc>
        <w:tc>
          <w:tcPr>
            <w:tcW w:w="1870" w:type="dxa"/>
          </w:tcPr>
          <w:p w14:paraId="3E16820B" w14:textId="77777777" w:rsidR="00EB1A2A" w:rsidRPr="00007692" w:rsidRDefault="00EB1A2A" w:rsidP="006E3195">
            <w:pPr>
              <w:tabs>
                <w:tab w:val="left" w:pos="270"/>
                <w:tab w:val="left" w:pos="12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Limited partners plus at least on general partner**</w:t>
            </w:r>
          </w:p>
        </w:tc>
        <w:tc>
          <w:tcPr>
            <w:tcW w:w="1870" w:type="dxa"/>
          </w:tcPr>
          <w:p w14:paraId="0087B126" w14:textId="77777777" w:rsidR="00EB1A2A" w:rsidRDefault="00EB1A2A" w:rsidP="006E3195">
            <w:pPr>
              <w:tabs>
                <w:tab w:val="left" w:pos="270"/>
                <w:tab w:val="left" w:pos="12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Yes, for general partners</w:t>
            </w:r>
          </w:p>
          <w:p w14:paraId="70A3A76A" w14:textId="77777777" w:rsidR="00EB1A2A" w:rsidRDefault="00EB1A2A" w:rsidP="006E3195">
            <w:pPr>
              <w:tabs>
                <w:tab w:val="left" w:pos="270"/>
                <w:tab w:val="left" w:pos="1260"/>
              </w:tabs>
              <w:rPr>
                <w:rFonts w:ascii="Times New Roman" w:hAnsi="Times New Roman" w:cs="Times New Roman"/>
              </w:rPr>
            </w:pPr>
          </w:p>
          <w:p w14:paraId="515A7895" w14:textId="77777777" w:rsidR="00EB1A2A" w:rsidRPr="00007692" w:rsidRDefault="00EB1A2A" w:rsidP="006E3195">
            <w:pPr>
              <w:tabs>
                <w:tab w:val="left" w:pos="270"/>
                <w:tab w:val="left" w:pos="12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No, for limited partners</w:t>
            </w:r>
          </w:p>
        </w:tc>
        <w:tc>
          <w:tcPr>
            <w:tcW w:w="2305" w:type="dxa"/>
          </w:tcPr>
          <w:p w14:paraId="16D0C0E0" w14:textId="77777777" w:rsidR="00EB1A2A" w:rsidRDefault="00EB1A2A" w:rsidP="006E3195">
            <w:pPr>
              <w:tabs>
                <w:tab w:val="left" w:pos="270"/>
                <w:tab w:val="left" w:pos="12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Yes, for general partners</w:t>
            </w:r>
          </w:p>
          <w:p w14:paraId="6184158F" w14:textId="77777777" w:rsidR="00EB1A2A" w:rsidRDefault="00EB1A2A" w:rsidP="006E3195">
            <w:pPr>
              <w:tabs>
                <w:tab w:val="left" w:pos="270"/>
                <w:tab w:val="left" w:pos="1260"/>
              </w:tabs>
              <w:rPr>
                <w:rFonts w:ascii="Times New Roman" w:hAnsi="Times New Roman" w:cs="Times New Roman"/>
              </w:rPr>
            </w:pPr>
          </w:p>
          <w:p w14:paraId="233BF408" w14:textId="77777777" w:rsidR="00EB1A2A" w:rsidRPr="00007692" w:rsidRDefault="00EB1A2A" w:rsidP="006E3195">
            <w:pPr>
              <w:tabs>
                <w:tab w:val="left" w:pos="270"/>
                <w:tab w:val="left" w:pos="12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No, for limited partners</w:t>
            </w:r>
          </w:p>
        </w:tc>
        <w:tc>
          <w:tcPr>
            <w:tcW w:w="2160" w:type="dxa"/>
          </w:tcPr>
          <w:p w14:paraId="4E0D8BA8" w14:textId="77777777" w:rsidR="00EB1A2A" w:rsidRPr="00007692" w:rsidRDefault="00EB1A2A" w:rsidP="006E3195">
            <w:pPr>
              <w:tabs>
                <w:tab w:val="left" w:pos="270"/>
                <w:tab w:val="left" w:pos="12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Entities raising capital from investors</w:t>
            </w:r>
          </w:p>
        </w:tc>
      </w:tr>
      <w:tr w:rsidR="00EB1A2A" w:rsidRPr="00007692" w14:paraId="5B0CEFE0" w14:textId="77777777" w:rsidTr="006E3195">
        <w:tc>
          <w:tcPr>
            <w:tcW w:w="2685" w:type="dxa"/>
          </w:tcPr>
          <w:p w14:paraId="196B95F7" w14:textId="77777777" w:rsidR="00EB1A2A" w:rsidRPr="00007692" w:rsidRDefault="00EB1A2A" w:rsidP="006E3195">
            <w:pPr>
              <w:tabs>
                <w:tab w:val="left" w:pos="270"/>
                <w:tab w:val="left" w:pos="12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Limited liability company (LLC)</w:t>
            </w:r>
          </w:p>
        </w:tc>
        <w:tc>
          <w:tcPr>
            <w:tcW w:w="1870" w:type="dxa"/>
          </w:tcPr>
          <w:p w14:paraId="4F64D31C" w14:textId="77777777" w:rsidR="00EB1A2A" w:rsidRPr="00007692" w:rsidRDefault="00EB1A2A" w:rsidP="006E3195">
            <w:pPr>
              <w:tabs>
                <w:tab w:val="left" w:pos="270"/>
                <w:tab w:val="left" w:pos="12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Members have some general and some limited characteristics</w:t>
            </w:r>
          </w:p>
        </w:tc>
        <w:tc>
          <w:tcPr>
            <w:tcW w:w="1870" w:type="dxa"/>
          </w:tcPr>
          <w:p w14:paraId="6A03C3B8" w14:textId="77777777" w:rsidR="00EB1A2A" w:rsidRPr="00007692" w:rsidRDefault="00EB1A2A" w:rsidP="006E3195">
            <w:pPr>
              <w:tabs>
                <w:tab w:val="left" w:pos="270"/>
                <w:tab w:val="left" w:pos="12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305" w:type="dxa"/>
          </w:tcPr>
          <w:p w14:paraId="2D784EEC" w14:textId="77777777" w:rsidR="00EB1A2A" w:rsidRPr="00007692" w:rsidRDefault="00EB1A2A" w:rsidP="006E3195">
            <w:pPr>
              <w:tabs>
                <w:tab w:val="left" w:pos="270"/>
                <w:tab w:val="left" w:pos="12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Yes, generally, but many operating agreements limit participation by some member classes</w:t>
            </w:r>
          </w:p>
        </w:tc>
        <w:tc>
          <w:tcPr>
            <w:tcW w:w="2160" w:type="dxa"/>
          </w:tcPr>
          <w:p w14:paraId="7B788ED8" w14:textId="77777777" w:rsidR="00EB1A2A" w:rsidRPr="00007692" w:rsidRDefault="00EB1A2A" w:rsidP="006E3195">
            <w:pPr>
              <w:tabs>
                <w:tab w:val="left" w:pos="270"/>
                <w:tab w:val="left" w:pos="12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Operating businesses, non-professional service businesses, and some professional service businesses</w:t>
            </w:r>
          </w:p>
        </w:tc>
      </w:tr>
      <w:tr w:rsidR="00EB1A2A" w:rsidRPr="00007692" w14:paraId="4774E610" w14:textId="77777777" w:rsidTr="006E3195">
        <w:tc>
          <w:tcPr>
            <w:tcW w:w="2685" w:type="dxa"/>
          </w:tcPr>
          <w:p w14:paraId="1A5B4483" w14:textId="77777777" w:rsidR="00EB1A2A" w:rsidRPr="00007692" w:rsidRDefault="00EB1A2A" w:rsidP="006E3195">
            <w:pPr>
              <w:tabs>
                <w:tab w:val="left" w:pos="270"/>
                <w:tab w:val="left" w:pos="12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Limited liability partnership (LLP)</w:t>
            </w:r>
          </w:p>
        </w:tc>
        <w:tc>
          <w:tcPr>
            <w:tcW w:w="1870" w:type="dxa"/>
          </w:tcPr>
          <w:p w14:paraId="3A600ACA" w14:textId="77777777" w:rsidR="00EB1A2A" w:rsidRPr="00007692" w:rsidRDefault="00EB1A2A" w:rsidP="006E3195">
            <w:pPr>
              <w:tabs>
                <w:tab w:val="left" w:pos="270"/>
                <w:tab w:val="left" w:pos="12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General partners with limited liability for malpractice committed by other partners.</w:t>
            </w:r>
          </w:p>
        </w:tc>
        <w:tc>
          <w:tcPr>
            <w:tcW w:w="1870" w:type="dxa"/>
          </w:tcPr>
          <w:p w14:paraId="118ABFE0" w14:textId="77777777" w:rsidR="00EB1A2A" w:rsidRPr="00007692" w:rsidRDefault="00EB1A2A" w:rsidP="006E3195">
            <w:pPr>
              <w:tabs>
                <w:tab w:val="left" w:pos="270"/>
                <w:tab w:val="left" w:pos="12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Yes, for general liabilities, but only responsible for their own malpractice</w:t>
            </w:r>
          </w:p>
        </w:tc>
        <w:tc>
          <w:tcPr>
            <w:tcW w:w="2305" w:type="dxa"/>
          </w:tcPr>
          <w:p w14:paraId="12EFBBB6" w14:textId="77777777" w:rsidR="00EB1A2A" w:rsidRPr="00007692" w:rsidRDefault="00EB1A2A" w:rsidP="006E3195">
            <w:pPr>
              <w:tabs>
                <w:tab w:val="left" w:pos="270"/>
                <w:tab w:val="left" w:pos="12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2160" w:type="dxa"/>
          </w:tcPr>
          <w:p w14:paraId="1200E599" w14:textId="77777777" w:rsidR="00EB1A2A" w:rsidRPr="00007692" w:rsidRDefault="00EB1A2A" w:rsidP="006E3195">
            <w:pPr>
              <w:tabs>
                <w:tab w:val="left" w:pos="270"/>
                <w:tab w:val="left" w:pos="12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Professional service entities such as accounting and law firms</w:t>
            </w:r>
          </w:p>
        </w:tc>
      </w:tr>
    </w:tbl>
    <w:p w14:paraId="6AAAD897" w14:textId="77777777" w:rsidR="000E37CD" w:rsidRDefault="00EB1A2A" w:rsidP="000E37CD">
      <w:pPr>
        <w:tabs>
          <w:tab w:val="left" w:pos="1260"/>
        </w:tabs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In general; permitted business operations depend on state law.</w:t>
      </w:r>
    </w:p>
    <w:p w14:paraId="3743FE76" w14:textId="77777777" w:rsidR="00EB1A2A" w:rsidRPr="00827869" w:rsidRDefault="00EB1A2A" w:rsidP="000E37CD">
      <w:pPr>
        <w:tabs>
          <w:tab w:val="left" w:pos="12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**The general partner is often a C corporation or LLC, to minimize exposure to entity liabilities.</w:t>
      </w:r>
    </w:p>
    <w:p w14:paraId="4685B408" w14:textId="77777777" w:rsidR="00E175EA" w:rsidRDefault="00E175EA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6978CCE9" w14:textId="77777777" w:rsidR="00992C11" w:rsidRPr="007B0993" w:rsidRDefault="00992C11" w:rsidP="00ED61B6">
      <w:pPr>
        <w:spacing w:after="0" w:afterAutospacing="0"/>
        <w:rPr>
          <w:rFonts w:ascii="Times New Roman" w:hAnsi="Times New Roman" w:cs="Times New Roman"/>
          <w:color w:val="FF0000"/>
        </w:rPr>
      </w:pPr>
    </w:p>
    <w:sectPr w:rsidR="00992C11" w:rsidRPr="007B0993" w:rsidSect="00B76747">
      <w:footerReference w:type="default" r:id="rId7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D34DD" w14:textId="77777777" w:rsidR="004F454E" w:rsidRDefault="004F454E" w:rsidP="00CC60D1">
      <w:pPr>
        <w:spacing w:after="0"/>
      </w:pPr>
      <w:r>
        <w:separator/>
      </w:r>
    </w:p>
  </w:endnote>
  <w:endnote w:type="continuationSeparator" w:id="0">
    <w:p w14:paraId="391ADE4E" w14:textId="77777777" w:rsidR="004F454E" w:rsidRDefault="004F454E" w:rsidP="00CC60D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75007"/>
      <w:docPartObj>
        <w:docPartGallery w:val="Page Numbers (Bottom of Page)"/>
        <w:docPartUnique/>
      </w:docPartObj>
    </w:sdtPr>
    <w:sdtEndPr/>
    <w:sdtContent>
      <w:p w14:paraId="3264321E" w14:textId="77777777" w:rsidR="006E3195" w:rsidRDefault="006E3195">
        <w:pPr>
          <w:pStyle w:val="Footer"/>
          <w:jc w:val="center"/>
        </w:pPr>
        <w:r w:rsidRPr="00CC60D1">
          <w:rPr>
            <w:rFonts w:ascii="Times New Roman" w:hAnsi="Times New Roman" w:cs="Times New Roman"/>
          </w:rPr>
          <w:fldChar w:fldCharType="begin"/>
        </w:r>
        <w:r w:rsidRPr="00CC60D1">
          <w:rPr>
            <w:rFonts w:ascii="Times New Roman" w:hAnsi="Times New Roman" w:cs="Times New Roman"/>
          </w:rPr>
          <w:instrText xml:space="preserve"> PAGE   \* MERGEFORMAT </w:instrText>
        </w:r>
        <w:r w:rsidRPr="00CC60D1">
          <w:rPr>
            <w:rFonts w:ascii="Times New Roman" w:hAnsi="Times New Roman" w:cs="Times New Roman"/>
          </w:rPr>
          <w:fldChar w:fldCharType="separate"/>
        </w:r>
        <w:r w:rsidR="001F7F5F">
          <w:rPr>
            <w:rFonts w:ascii="Times New Roman" w:hAnsi="Times New Roman" w:cs="Times New Roman"/>
            <w:noProof/>
          </w:rPr>
          <w:t>1</w:t>
        </w:r>
        <w:r w:rsidRPr="00CC60D1">
          <w:rPr>
            <w:rFonts w:ascii="Times New Roman" w:hAnsi="Times New Roman" w:cs="Times New Roman"/>
          </w:rPr>
          <w:fldChar w:fldCharType="end"/>
        </w:r>
      </w:p>
    </w:sdtContent>
  </w:sdt>
  <w:p w14:paraId="48E37121" w14:textId="77777777" w:rsidR="006E3195" w:rsidRDefault="006E31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E17DA" w14:textId="77777777" w:rsidR="004F454E" w:rsidRDefault="004F454E" w:rsidP="00CC60D1">
      <w:pPr>
        <w:spacing w:after="0"/>
      </w:pPr>
      <w:r>
        <w:separator/>
      </w:r>
    </w:p>
  </w:footnote>
  <w:footnote w:type="continuationSeparator" w:id="0">
    <w:p w14:paraId="537B416D" w14:textId="77777777" w:rsidR="004F454E" w:rsidRDefault="004F454E" w:rsidP="00CC60D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A790C"/>
    <w:multiLevelType w:val="hybridMultilevel"/>
    <w:tmpl w:val="218A0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E3BEE"/>
    <w:multiLevelType w:val="hybridMultilevel"/>
    <w:tmpl w:val="AEB60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13992"/>
    <w:multiLevelType w:val="hybridMultilevel"/>
    <w:tmpl w:val="AE628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46E91"/>
    <w:multiLevelType w:val="hybridMultilevel"/>
    <w:tmpl w:val="68645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C084E"/>
    <w:multiLevelType w:val="hybridMultilevel"/>
    <w:tmpl w:val="6D586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B0142"/>
    <w:multiLevelType w:val="hybridMultilevel"/>
    <w:tmpl w:val="BC20BF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CE0AC4"/>
    <w:multiLevelType w:val="hybridMultilevel"/>
    <w:tmpl w:val="BD1C67D0"/>
    <w:lvl w:ilvl="0" w:tplc="D0CA9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65838"/>
    <w:multiLevelType w:val="hybridMultilevel"/>
    <w:tmpl w:val="0C185068"/>
    <w:lvl w:ilvl="0" w:tplc="AC4A45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F1F8E"/>
    <w:multiLevelType w:val="hybridMultilevel"/>
    <w:tmpl w:val="E5AC82F6"/>
    <w:lvl w:ilvl="0" w:tplc="AC4A45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D10430"/>
    <w:multiLevelType w:val="hybridMultilevel"/>
    <w:tmpl w:val="BAAAABF4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0" w15:restartNumberingAfterBreak="0">
    <w:nsid w:val="222E0958"/>
    <w:multiLevelType w:val="hybridMultilevel"/>
    <w:tmpl w:val="EA3A52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D64387"/>
    <w:multiLevelType w:val="hybridMultilevel"/>
    <w:tmpl w:val="CC2E74DA"/>
    <w:lvl w:ilvl="0" w:tplc="AC4A45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C611C3"/>
    <w:multiLevelType w:val="hybridMultilevel"/>
    <w:tmpl w:val="FDA43682"/>
    <w:lvl w:ilvl="0" w:tplc="D0CA9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086761"/>
    <w:multiLevelType w:val="hybridMultilevel"/>
    <w:tmpl w:val="A5F64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7A4565"/>
    <w:multiLevelType w:val="hybridMultilevel"/>
    <w:tmpl w:val="45100A2E"/>
    <w:lvl w:ilvl="0" w:tplc="A4B05B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958C3"/>
    <w:multiLevelType w:val="hybridMultilevel"/>
    <w:tmpl w:val="E0EA3410"/>
    <w:lvl w:ilvl="0" w:tplc="FC086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020D2E"/>
    <w:multiLevelType w:val="hybridMultilevel"/>
    <w:tmpl w:val="C3088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647FF4"/>
    <w:multiLevelType w:val="hybridMultilevel"/>
    <w:tmpl w:val="0D2491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D84260"/>
    <w:multiLevelType w:val="hybridMultilevel"/>
    <w:tmpl w:val="3E467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673C29"/>
    <w:multiLevelType w:val="hybridMultilevel"/>
    <w:tmpl w:val="4302086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845794F"/>
    <w:multiLevelType w:val="hybridMultilevel"/>
    <w:tmpl w:val="0FBE30A8"/>
    <w:lvl w:ilvl="0" w:tplc="313C43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234C2"/>
    <w:multiLevelType w:val="hybridMultilevel"/>
    <w:tmpl w:val="55343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A67667"/>
    <w:multiLevelType w:val="hybridMultilevel"/>
    <w:tmpl w:val="969A3560"/>
    <w:lvl w:ilvl="0" w:tplc="AC4A45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6B7FD2"/>
    <w:multiLevelType w:val="hybridMultilevel"/>
    <w:tmpl w:val="68F29974"/>
    <w:lvl w:ilvl="0" w:tplc="D0CA9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7C6B2F"/>
    <w:multiLevelType w:val="hybridMultilevel"/>
    <w:tmpl w:val="B0BED5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1C440F6"/>
    <w:multiLevelType w:val="hybridMultilevel"/>
    <w:tmpl w:val="CEA63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9974D4"/>
    <w:multiLevelType w:val="hybridMultilevel"/>
    <w:tmpl w:val="290869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4F67A6"/>
    <w:multiLevelType w:val="hybridMultilevel"/>
    <w:tmpl w:val="ACB2B7FA"/>
    <w:lvl w:ilvl="0" w:tplc="82A0B1B6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B885C9E"/>
    <w:multiLevelType w:val="hybridMultilevel"/>
    <w:tmpl w:val="A99C3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F37FF6"/>
    <w:multiLevelType w:val="hybridMultilevel"/>
    <w:tmpl w:val="51B642D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5A55DB1"/>
    <w:multiLevelType w:val="hybridMultilevel"/>
    <w:tmpl w:val="29DC62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32707C"/>
    <w:multiLevelType w:val="hybridMultilevel"/>
    <w:tmpl w:val="14F0C3B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8045D1D"/>
    <w:multiLevelType w:val="hybridMultilevel"/>
    <w:tmpl w:val="EEEC8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B46247"/>
    <w:multiLevelType w:val="hybridMultilevel"/>
    <w:tmpl w:val="D15C5C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1959B9"/>
    <w:multiLevelType w:val="hybridMultilevel"/>
    <w:tmpl w:val="F884A164"/>
    <w:lvl w:ilvl="0" w:tplc="AB5A29C6">
      <w:start w:val="1"/>
      <w:numFmt w:val="lowerLetter"/>
      <w:lvlText w:val="%1."/>
      <w:lvlJc w:val="left"/>
      <w:pPr>
        <w:ind w:left="115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1304983"/>
    <w:multiLevelType w:val="hybridMultilevel"/>
    <w:tmpl w:val="8B7A5A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433047"/>
    <w:multiLevelType w:val="hybridMultilevel"/>
    <w:tmpl w:val="DE701884"/>
    <w:lvl w:ilvl="0" w:tplc="6972BF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1F6373"/>
    <w:multiLevelType w:val="hybridMultilevel"/>
    <w:tmpl w:val="A738A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83312A"/>
    <w:multiLevelType w:val="hybridMultilevel"/>
    <w:tmpl w:val="72C68534"/>
    <w:lvl w:ilvl="0" w:tplc="A72AA5A6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5A51EE"/>
    <w:multiLevelType w:val="hybridMultilevel"/>
    <w:tmpl w:val="D9BC860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17F5878"/>
    <w:multiLevelType w:val="hybridMultilevel"/>
    <w:tmpl w:val="9B86D5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E62B10"/>
    <w:multiLevelType w:val="hybridMultilevel"/>
    <w:tmpl w:val="59B285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6AB3F25"/>
    <w:multiLevelType w:val="hybridMultilevel"/>
    <w:tmpl w:val="784C6F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6D7600F"/>
    <w:multiLevelType w:val="hybridMultilevel"/>
    <w:tmpl w:val="F0F0B75A"/>
    <w:lvl w:ilvl="0" w:tplc="D0CA9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7D4EFD"/>
    <w:multiLevelType w:val="hybridMultilevel"/>
    <w:tmpl w:val="A86A6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BF263A"/>
    <w:multiLevelType w:val="hybridMultilevel"/>
    <w:tmpl w:val="0520F138"/>
    <w:lvl w:ilvl="0" w:tplc="4D5046D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336A15"/>
    <w:multiLevelType w:val="hybridMultilevel"/>
    <w:tmpl w:val="C4BAB47C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28"/>
  </w:num>
  <w:num w:numId="4">
    <w:abstractNumId w:val="6"/>
  </w:num>
  <w:num w:numId="5">
    <w:abstractNumId w:val="16"/>
  </w:num>
  <w:num w:numId="6">
    <w:abstractNumId w:val="23"/>
  </w:num>
  <w:num w:numId="7">
    <w:abstractNumId w:val="12"/>
  </w:num>
  <w:num w:numId="8">
    <w:abstractNumId w:val="34"/>
  </w:num>
  <w:num w:numId="9">
    <w:abstractNumId w:val="32"/>
  </w:num>
  <w:num w:numId="10">
    <w:abstractNumId w:val="4"/>
  </w:num>
  <w:num w:numId="11">
    <w:abstractNumId w:val="39"/>
  </w:num>
  <w:num w:numId="12">
    <w:abstractNumId w:val="13"/>
  </w:num>
  <w:num w:numId="13">
    <w:abstractNumId w:val="43"/>
  </w:num>
  <w:num w:numId="14">
    <w:abstractNumId w:val="5"/>
  </w:num>
  <w:num w:numId="15">
    <w:abstractNumId w:val="42"/>
  </w:num>
  <w:num w:numId="16">
    <w:abstractNumId w:val="41"/>
  </w:num>
  <w:num w:numId="17">
    <w:abstractNumId w:val="33"/>
  </w:num>
  <w:num w:numId="18">
    <w:abstractNumId w:val="45"/>
  </w:num>
  <w:num w:numId="19">
    <w:abstractNumId w:val="35"/>
  </w:num>
  <w:num w:numId="20">
    <w:abstractNumId w:val="26"/>
  </w:num>
  <w:num w:numId="21">
    <w:abstractNumId w:val="38"/>
  </w:num>
  <w:num w:numId="22">
    <w:abstractNumId w:val="10"/>
  </w:num>
  <w:num w:numId="23">
    <w:abstractNumId w:val="31"/>
  </w:num>
  <w:num w:numId="24">
    <w:abstractNumId w:val="17"/>
  </w:num>
  <w:num w:numId="25">
    <w:abstractNumId w:val="19"/>
  </w:num>
  <w:num w:numId="26">
    <w:abstractNumId w:val="40"/>
  </w:num>
  <w:num w:numId="27">
    <w:abstractNumId w:val="44"/>
  </w:num>
  <w:num w:numId="28">
    <w:abstractNumId w:val="24"/>
  </w:num>
  <w:num w:numId="29">
    <w:abstractNumId w:val="8"/>
  </w:num>
  <w:num w:numId="30">
    <w:abstractNumId w:val="7"/>
  </w:num>
  <w:num w:numId="31">
    <w:abstractNumId w:val="11"/>
  </w:num>
  <w:num w:numId="32">
    <w:abstractNumId w:val="22"/>
  </w:num>
  <w:num w:numId="33">
    <w:abstractNumId w:val="30"/>
  </w:num>
  <w:num w:numId="34">
    <w:abstractNumId w:val="37"/>
  </w:num>
  <w:num w:numId="35">
    <w:abstractNumId w:val="1"/>
  </w:num>
  <w:num w:numId="36">
    <w:abstractNumId w:val="29"/>
  </w:num>
  <w:num w:numId="37">
    <w:abstractNumId w:val="27"/>
  </w:num>
  <w:num w:numId="38">
    <w:abstractNumId w:val="0"/>
  </w:num>
  <w:num w:numId="39">
    <w:abstractNumId w:val="3"/>
  </w:num>
  <w:num w:numId="40">
    <w:abstractNumId w:val="25"/>
  </w:num>
  <w:num w:numId="41">
    <w:abstractNumId w:val="21"/>
  </w:num>
  <w:num w:numId="42">
    <w:abstractNumId w:val="9"/>
  </w:num>
  <w:num w:numId="43">
    <w:abstractNumId w:val="2"/>
  </w:num>
  <w:num w:numId="44">
    <w:abstractNumId w:val="46"/>
  </w:num>
  <w:num w:numId="45">
    <w:abstractNumId w:val="14"/>
  </w:num>
  <w:num w:numId="46">
    <w:abstractNumId w:val="36"/>
  </w:num>
  <w:num w:numId="4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4A9"/>
    <w:rsid w:val="00013D9A"/>
    <w:rsid w:val="00017EB6"/>
    <w:rsid w:val="00031D03"/>
    <w:rsid w:val="0003288C"/>
    <w:rsid w:val="00035A03"/>
    <w:rsid w:val="00057CFA"/>
    <w:rsid w:val="00060704"/>
    <w:rsid w:val="00065F19"/>
    <w:rsid w:val="00072217"/>
    <w:rsid w:val="00082E1F"/>
    <w:rsid w:val="00097C9A"/>
    <w:rsid w:val="000B0295"/>
    <w:rsid w:val="000B25D8"/>
    <w:rsid w:val="000C5058"/>
    <w:rsid w:val="000D08DD"/>
    <w:rsid w:val="000E31FE"/>
    <w:rsid w:val="000E37CD"/>
    <w:rsid w:val="000F57EE"/>
    <w:rsid w:val="0010784C"/>
    <w:rsid w:val="00112C17"/>
    <w:rsid w:val="00114240"/>
    <w:rsid w:val="00115BC7"/>
    <w:rsid w:val="00121ABB"/>
    <w:rsid w:val="00123C49"/>
    <w:rsid w:val="001323D4"/>
    <w:rsid w:val="00145F82"/>
    <w:rsid w:val="00146BDA"/>
    <w:rsid w:val="00147003"/>
    <w:rsid w:val="001477D0"/>
    <w:rsid w:val="00150DBD"/>
    <w:rsid w:val="001531B2"/>
    <w:rsid w:val="00162C19"/>
    <w:rsid w:val="00182A0A"/>
    <w:rsid w:val="0018768C"/>
    <w:rsid w:val="001973DC"/>
    <w:rsid w:val="001A34E9"/>
    <w:rsid w:val="001A7B62"/>
    <w:rsid w:val="001B54E2"/>
    <w:rsid w:val="001B6699"/>
    <w:rsid w:val="001F0632"/>
    <w:rsid w:val="001F355E"/>
    <w:rsid w:val="001F7F5F"/>
    <w:rsid w:val="00205A2E"/>
    <w:rsid w:val="00215DD8"/>
    <w:rsid w:val="002216E5"/>
    <w:rsid w:val="00230722"/>
    <w:rsid w:val="00240579"/>
    <w:rsid w:val="00241754"/>
    <w:rsid w:val="00254197"/>
    <w:rsid w:val="00254E76"/>
    <w:rsid w:val="00260BD5"/>
    <w:rsid w:val="00270888"/>
    <w:rsid w:val="00270A20"/>
    <w:rsid w:val="0029391A"/>
    <w:rsid w:val="002953FE"/>
    <w:rsid w:val="002A22C4"/>
    <w:rsid w:val="002C13A5"/>
    <w:rsid w:val="002C4F78"/>
    <w:rsid w:val="002D5070"/>
    <w:rsid w:val="002E378C"/>
    <w:rsid w:val="00310AF4"/>
    <w:rsid w:val="00321670"/>
    <w:rsid w:val="00323511"/>
    <w:rsid w:val="0035250E"/>
    <w:rsid w:val="00354A3C"/>
    <w:rsid w:val="00370D66"/>
    <w:rsid w:val="00375C05"/>
    <w:rsid w:val="00397433"/>
    <w:rsid w:val="003A0B2B"/>
    <w:rsid w:val="003A197C"/>
    <w:rsid w:val="003A6E10"/>
    <w:rsid w:val="003D3385"/>
    <w:rsid w:val="003E6855"/>
    <w:rsid w:val="003F2D79"/>
    <w:rsid w:val="004420E8"/>
    <w:rsid w:val="00447854"/>
    <w:rsid w:val="004478E0"/>
    <w:rsid w:val="00463188"/>
    <w:rsid w:val="00465539"/>
    <w:rsid w:val="00486EB3"/>
    <w:rsid w:val="00487EA2"/>
    <w:rsid w:val="0049187A"/>
    <w:rsid w:val="004B28AA"/>
    <w:rsid w:val="004C55ED"/>
    <w:rsid w:val="004C70EE"/>
    <w:rsid w:val="004C7B45"/>
    <w:rsid w:val="004E7B98"/>
    <w:rsid w:val="004F2968"/>
    <w:rsid w:val="004F3942"/>
    <w:rsid w:val="004F454E"/>
    <w:rsid w:val="004F4BA9"/>
    <w:rsid w:val="004F60E3"/>
    <w:rsid w:val="0050261D"/>
    <w:rsid w:val="00507842"/>
    <w:rsid w:val="00522C99"/>
    <w:rsid w:val="00531072"/>
    <w:rsid w:val="00535F8D"/>
    <w:rsid w:val="00543C5F"/>
    <w:rsid w:val="00546CE7"/>
    <w:rsid w:val="00556684"/>
    <w:rsid w:val="00571075"/>
    <w:rsid w:val="00581401"/>
    <w:rsid w:val="00587D41"/>
    <w:rsid w:val="005B5C49"/>
    <w:rsid w:val="005C6EBA"/>
    <w:rsid w:val="005D21FA"/>
    <w:rsid w:val="005D5686"/>
    <w:rsid w:val="005E2E3A"/>
    <w:rsid w:val="00612C3C"/>
    <w:rsid w:val="00614EBA"/>
    <w:rsid w:val="00616305"/>
    <w:rsid w:val="00620373"/>
    <w:rsid w:val="00627EE1"/>
    <w:rsid w:val="0063564C"/>
    <w:rsid w:val="00636C0E"/>
    <w:rsid w:val="00643628"/>
    <w:rsid w:val="00650D05"/>
    <w:rsid w:val="00653B6E"/>
    <w:rsid w:val="00667F4B"/>
    <w:rsid w:val="00691DB8"/>
    <w:rsid w:val="00694712"/>
    <w:rsid w:val="006B113D"/>
    <w:rsid w:val="006B4437"/>
    <w:rsid w:val="006B6747"/>
    <w:rsid w:val="006E3195"/>
    <w:rsid w:val="006F1DE0"/>
    <w:rsid w:val="007137CB"/>
    <w:rsid w:val="00714571"/>
    <w:rsid w:val="00725151"/>
    <w:rsid w:val="0073002F"/>
    <w:rsid w:val="007417DE"/>
    <w:rsid w:val="00761663"/>
    <w:rsid w:val="00772A48"/>
    <w:rsid w:val="00783FF7"/>
    <w:rsid w:val="007A1611"/>
    <w:rsid w:val="007B0993"/>
    <w:rsid w:val="007B32C6"/>
    <w:rsid w:val="007C31BF"/>
    <w:rsid w:val="007C4B63"/>
    <w:rsid w:val="007C4DBA"/>
    <w:rsid w:val="007D669C"/>
    <w:rsid w:val="007E39FB"/>
    <w:rsid w:val="007F7F47"/>
    <w:rsid w:val="008009B0"/>
    <w:rsid w:val="00805B02"/>
    <w:rsid w:val="0081712F"/>
    <w:rsid w:val="008200AB"/>
    <w:rsid w:val="00842C80"/>
    <w:rsid w:val="0084581A"/>
    <w:rsid w:val="00895A0D"/>
    <w:rsid w:val="008C1481"/>
    <w:rsid w:val="008D309A"/>
    <w:rsid w:val="008E70AC"/>
    <w:rsid w:val="008F5602"/>
    <w:rsid w:val="008F5DB5"/>
    <w:rsid w:val="00907E87"/>
    <w:rsid w:val="00920198"/>
    <w:rsid w:val="00920E57"/>
    <w:rsid w:val="00930638"/>
    <w:rsid w:val="00930C38"/>
    <w:rsid w:val="00943611"/>
    <w:rsid w:val="00962FED"/>
    <w:rsid w:val="0096567A"/>
    <w:rsid w:val="009761E9"/>
    <w:rsid w:val="0098305C"/>
    <w:rsid w:val="009836F9"/>
    <w:rsid w:val="009926D7"/>
    <w:rsid w:val="00992C11"/>
    <w:rsid w:val="009954F7"/>
    <w:rsid w:val="0099611E"/>
    <w:rsid w:val="009B2D87"/>
    <w:rsid w:val="009C1031"/>
    <w:rsid w:val="009F2658"/>
    <w:rsid w:val="009F7C59"/>
    <w:rsid w:val="00A00777"/>
    <w:rsid w:val="00A03B53"/>
    <w:rsid w:val="00A07C46"/>
    <w:rsid w:val="00A12D8C"/>
    <w:rsid w:val="00A15E17"/>
    <w:rsid w:val="00A204D0"/>
    <w:rsid w:val="00A321F1"/>
    <w:rsid w:val="00A45AD1"/>
    <w:rsid w:val="00A5498D"/>
    <w:rsid w:val="00A734CE"/>
    <w:rsid w:val="00A739BE"/>
    <w:rsid w:val="00A80769"/>
    <w:rsid w:val="00A90B7E"/>
    <w:rsid w:val="00AA2ABA"/>
    <w:rsid w:val="00AC1252"/>
    <w:rsid w:val="00AC32FE"/>
    <w:rsid w:val="00AE39E6"/>
    <w:rsid w:val="00B016DB"/>
    <w:rsid w:val="00B14348"/>
    <w:rsid w:val="00B217AF"/>
    <w:rsid w:val="00B372C4"/>
    <w:rsid w:val="00B512BD"/>
    <w:rsid w:val="00B613C5"/>
    <w:rsid w:val="00B62833"/>
    <w:rsid w:val="00B673B0"/>
    <w:rsid w:val="00B723BA"/>
    <w:rsid w:val="00B74869"/>
    <w:rsid w:val="00B76747"/>
    <w:rsid w:val="00B7740B"/>
    <w:rsid w:val="00B81131"/>
    <w:rsid w:val="00B8185C"/>
    <w:rsid w:val="00B834FA"/>
    <w:rsid w:val="00B87931"/>
    <w:rsid w:val="00B91BC5"/>
    <w:rsid w:val="00B97670"/>
    <w:rsid w:val="00B97E22"/>
    <w:rsid w:val="00BB119D"/>
    <w:rsid w:val="00BB3D0A"/>
    <w:rsid w:val="00BB574D"/>
    <w:rsid w:val="00BD09C8"/>
    <w:rsid w:val="00BE21D8"/>
    <w:rsid w:val="00BE2F27"/>
    <w:rsid w:val="00BE5224"/>
    <w:rsid w:val="00C0326F"/>
    <w:rsid w:val="00C121B7"/>
    <w:rsid w:val="00C22BF0"/>
    <w:rsid w:val="00C27D8C"/>
    <w:rsid w:val="00C30421"/>
    <w:rsid w:val="00C33990"/>
    <w:rsid w:val="00C557E3"/>
    <w:rsid w:val="00C57752"/>
    <w:rsid w:val="00C629D6"/>
    <w:rsid w:val="00C81E44"/>
    <w:rsid w:val="00CA4439"/>
    <w:rsid w:val="00CA4804"/>
    <w:rsid w:val="00CA6E8A"/>
    <w:rsid w:val="00CB1328"/>
    <w:rsid w:val="00CB3549"/>
    <w:rsid w:val="00CC60D1"/>
    <w:rsid w:val="00CD2A89"/>
    <w:rsid w:val="00CE7955"/>
    <w:rsid w:val="00D032FB"/>
    <w:rsid w:val="00D06629"/>
    <w:rsid w:val="00D217F4"/>
    <w:rsid w:val="00D278FB"/>
    <w:rsid w:val="00D27FFE"/>
    <w:rsid w:val="00D31305"/>
    <w:rsid w:val="00D31CA3"/>
    <w:rsid w:val="00D40D14"/>
    <w:rsid w:val="00D74006"/>
    <w:rsid w:val="00D74188"/>
    <w:rsid w:val="00D804A9"/>
    <w:rsid w:val="00D9148F"/>
    <w:rsid w:val="00D938C4"/>
    <w:rsid w:val="00DA321F"/>
    <w:rsid w:val="00DB0074"/>
    <w:rsid w:val="00DB0F9B"/>
    <w:rsid w:val="00DB19E6"/>
    <w:rsid w:val="00DB373F"/>
    <w:rsid w:val="00DE3FB6"/>
    <w:rsid w:val="00DE6367"/>
    <w:rsid w:val="00E0432D"/>
    <w:rsid w:val="00E04948"/>
    <w:rsid w:val="00E10A42"/>
    <w:rsid w:val="00E175EA"/>
    <w:rsid w:val="00E27E9E"/>
    <w:rsid w:val="00E3278A"/>
    <w:rsid w:val="00E44E19"/>
    <w:rsid w:val="00E46C94"/>
    <w:rsid w:val="00E76BBF"/>
    <w:rsid w:val="00E8024B"/>
    <w:rsid w:val="00E805C1"/>
    <w:rsid w:val="00E81BA6"/>
    <w:rsid w:val="00E82F43"/>
    <w:rsid w:val="00EA0A56"/>
    <w:rsid w:val="00EA0C37"/>
    <w:rsid w:val="00EA3333"/>
    <w:rsid w:val="00EB1A2A"/>
    <w:rsid w:val="00ED4F9A"/>
    <w:rsid w:val="00ED61B6"/>
    <w:rsid w:val="00EE0636"/>
    <w:rsid w:val="00EF7621"/>
    <w:rsid w:val="00F01BC0"/>
    <w:rsid w:val="00F1152F"/>
    <w:rsid w:val="00F219BA"/>
    <w:rsid w:val="00F31F93"/>
    <w:rsid w:val="00F35AD8"/>
    <w:rsid w:val="00F601CB"/>
    <w:rsid w:val="00F6759F"/>
    <w:rsid w:val="00F824B2"/>
    <w:rsid w:val="00F825D3"/>
    <w:rsid w:val="00F87907"/>
    <w:rsid w:val="00FB51B1"/>
    <w:rsid w:val="00FB6F33"/>
    <w:rsid w:val="00FD0EE8"/>
    <w:rsid w:val="00FF32C5"/>
    <w:rsid w:val="00FF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426624A"/>
  <w15:docId w15:val="{7AD45336-2865-4CEA-85C2-9F4094E7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10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61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60D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C60D1"/>
  </w:style>
  <w:style w:type="paragraph" w:styleId="Footer">
    <w:name w:val="footer"/>
    <w:basedOn w:val="Normal"/>
    <w:link w:val="FooterChar"/>
    <w:uiPriority w:val="99"/>
    <w:unhideWhenUsed/>
    <w:rsid w:val="00CC60D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C60D1"/>
  </w:style>
  <w:style w:type="table" w:styleId="TableGrid">
    <w:name w:val="Table Grid"/>
    <w:basedOn w:val="TableNormal"/>
    <w:uiPriority w:val="39"/>
    <w:rsid w:val="00962FE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question">
    <w:name w:val="sub question"/>
    <w:uiPriority w:val="99"/>
    <w:rsid w:val="000D08DD"/>
    <w:pPr>
      <w:keepLines/>
      <w:tabs>
        <w:tab w:val="left" w:pos="1152"/>
      </w:tabs>
      <w:spacing w:before="240" w:after="0" w:afterAutospacing="0" w:line="240" w:lineRule="exact"/>
      <w:ind w:left="1152" w:hanging="576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Stevie Neuman</dc:creator>
  <cp:lastModifiedBy>Samuel McGarr</cp:lastModifiedBy>
  <cp:revision>3</cp:revision>
  <dcterms:created xsi:type="dcterms:W3CDTF">2021-08-17T15:54:00Z</dcterms:created>
  <dcterms:modified xsi:type="dcterms:W3CDTF">2021-08-17T21:51:00Z</dcterms:modified>
</cp:coreProperties>
</file>