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B7C" w:rsidRDefault="0001079F" w:rsidP="0001079F">
      <w:pPr>
        <w:jc w:val="center"/>
      </w:pPr>
      <w:r>
        <w:t>Atomic Symbols Worksheet</w:t>
      </w:r>
      <w:r w:rsidR="00370DC4">
        <w:t xml:space="preserve"> Key</w:t>
      </w:r>
    </w:p>
    <w:p w:rsidR="00370DC4" w:rsidRPr="0001079F" w:rsidRDefault="00370DC4" w:rsidP="00370DC4">
      <w:pPr>
        <w:numPr>
          <w:ilvl w:val="0"/>
          <w:numId w:val="1"/>
        </w:numPr>
      </w:pPr>
      <m:oMath>
        <m:sPre>
          <m:sPrePr>
            <m:ctrlPr>
              <w:rPr>
                <w:rFonts w:ascii="Cambria Math" w:hAnsi="Cambria Math"/>
                <w:iCs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11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22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Na</m:t>
            </m:r>
          </m:e>
        </m:sPre>
      </m:oMath>
    </w:p>
    <w:p w:rsidR="00370DC4" w:rsidRPr="00370DC4" w:rsidRDefault="00370DC4" w:rsidP="0001079F">
      <w:pPr>
        <w:numPr>
          <w:ilvl w:val="0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8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18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O</m:t>
                </m:r>
              </m:e>
            </m:sPre>
          </m:e>
          <m:sup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-</m:t>
            </m:r>
          </m:sup>
        </m:sSup>
      </m:oMath>
    </w:p>
    <w:p w:rsidR="0001079F" w:rsidRPr="00370DC4" w:rsidRDefault="00491EB4" w:rsidP="0001079F">
      <w:pPr>
        <w:numPr>
          <w:ilvl w:val="0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50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99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Sn</m:t>
                </m:r>
              </m:e>
            </m:sPre>
          </m:e>
          <m:sup>
            <m:r>
              <w:rPr>
                <w:rFonts w:ascii="Cambria Math" w:hAnsi="Cambria Math"/>
              </w:rPr>
              <m:t>+</m:t>
            </m:r>
          </m:sup>
        </m:sSup>
      </m:oMath>
    </w:p>
    <w:p w:rsidR="00491EB4" w:rsidRPr="00491EB4" w:rsidRDefault="00491EB4" w:rsidP="0001079F">
      <w:pPr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70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145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Yb</m:t>
                </m:r>
              </m:e>
            </m:sPre>
          </m:e>
          <m:sup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491EB4" w:rsidRPr="00491EB4" w:rsidRDefault="00491EB4" w:rsidP="0001079F">
      <w:pPr>
        <w:numPr>
          <w:ilvl w:val="0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80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167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Hg</m:t>
                </m:r>
              </m:e>
            </m:sPre>
          </m:e>
          <m:sup>
            <m:r>
              <w:rPr>
                <w:rFonts w:ascii="Cambria Math" w:hAnsi="Cambria Math"/>
              </w:rPr>
              <m:t>2-</m:t>
            </m:r>
          </m:sup>
        </m:sSup>
      </m:oMath>
    </w:p>
    <w:p w:rsidR="0001079F" w:rsidRPr="00491EB4" w:rsidRDefault="0001079F" w:rsidP="0001079F">
      <w:pPr>
        <w:numPr>
          <w:ilvl w:val="0"/>
          <w:numId w:val="1"/>
        </w:numPr>
        <w:rPr>
          <w:rFonts w:eastAsiaTheme="minorEastAsia"/>
        </w:rPr>
      </w:pP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13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27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Al</m:t>
                </m:r>
              </m:e>
            </m:sPre>
          </m:e>
          <m:sup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491EB4" w:rsidRPr="00491EB4" w:rsidRDefault="00491EB4" w:rsidP="0001079F">
      <w:pPr>
        <w:numPr>
          <w:ilvl w:val="1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13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27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Al</m:t>
                </m:r>
              </m:e>
            </m:sPre>
          </m:e>
          <m:sup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491EB4" w:rsidRPr="00491EB4" w:rsidRDefault="00491EB4" w:rsidP="0001079F">
      <w:pPr>
        <w:numPr>
          <w:ilvl w:val="1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13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8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Al</m:t>
                </m:r>
              </m:e>
            </m:sPre>
          </m:e>
          <m:sup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491EB4" w:rsidRP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8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Si</m:t>
                </m:r>
              </m:e>
            </m:sPre>
          </m:e>
          <m:sup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01079F" w:rsidRDefault="0001079F" w:rsidP="0001079F">
      <w:pPr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7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35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Cl</m:t>
                </m:r>
              </m:e>
            </m:sPre>
          </m:e>
          <m:sup>
            <m:r>
              <w:rPr>
                <w:rFonts w:ascii="Cambria Math" w:hAnsi="Cambria Math"/>
              </w:rPr>
              <m:t>-</m:t>
            </m:r>
          </m:sup>
        </m:sSup>
      </m:oMath>
    </w:p>
    <w:p w:rsid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7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35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Cl</m:t>
                </m:r>
              </m:e>
            </m:sPre>
          </m:e>
          <m:sup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-</m:t>
            </m:r>
          </m:sup>
        </m:sSup>
      </m:oMath>
    </w:p>
    <w:p w:rsid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7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6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Cl</m:t>
                </m:r>
              </m:e>
            </m:sPre>
          </m:e>
          <m:sup>
            <m:r>
              <w:rPr>
                <w:rFonts w:ascii="Cambria Math" w:hAnsi="Cambria Math"/>
              </w:rPr>
              <m:t>-</m:t>
            </m:r>
          </m:sup>
        </m:sSup>
      </m:oMath>
    </w:p>
    <w:p w:rsidR="00491EB4" w:rsidRPr="0001079F" w:rsidRDefault="00491EB4" w:rsidP="00491EB4">
      <w:pPr>
        <w:numPr>
          <w:ilvl w:val="1"/>
          <w:numId w:val="1"/>
        </w:numPr>
      </w:pPr>
      <m:oMath>
        <m:sPre>
          <m:sPrePr>
            <m:ctrlPr>
              <w:rPr>
                <w:rFonts w:ascii="Cambria Math" w:hAnsi="Cambria Math"/>
                <w:iCs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18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36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Ar</m:t>
            </m:r>
          </m:e>
        </m:sPre>
      </m:oMath>
    </w:p>
    <w:p w:rsidR="0001079F" w:rsidRDefault="0001079F" w:rsidP="0001079F">
      <w:pPr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50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119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Sn</m:t>
                </m:r>
              </m:e>
            </m:sPre>
          </m:e>
          <m:sup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01079F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50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119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Sn</m:t>
                </m:r>
              </m:e>
            </m:sPre>
          </m:e>
          <m:sup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50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20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Sn</m:t>
                </m:r>
              </m:e>
            </m:sPre>
          </m:e>
          <m:sup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20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Sb</m:t>
                </m:r>
              </m:e>
            </m:sPre>
          </m:e>
          <m:sup>
            <m:r>
              <w:rPr>
                <w:rFonts w:ascii="Cambria Math" w:hAnsi="Cambria Math"/>
              </w:rPr>
              <m:t>5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01079F" w:rsidRDefault="0001079F" w:rsidP="0001079F">
      <w:pPr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34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79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Se</m:t>
                </m:r>
              </m:e>
            </m:sPre>
          </m:e>
          <m:sup>
            <m:r>
              <w:rPr>
                <w:rFonts w:ascii="Cambria Math" w:hAnsi="Cambria Math"/>
              </w:rPr>
              <m:t>2-</m:t>
            </m:r>
          </m:sup>
        </m:sSup>
      </m:oMath>
    </w:p>
    <w:p w:rsid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34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79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Se</m:t>
                </m:r>
              </m:e>
            </m:sPre>
          </m:e>
          <m:sup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-</m:t>
            </m:r>
          </m:sup>
        </m:sSup>
      </m:oMath>
    </w:p>
    <w:p w:rsid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34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80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Se</m:t>
                </m:r>
              </m:e>
            </m:sPre>
          </m:e>
          <m:sup>
            <m:r>
              <w:rPr>
                <w:rFonts w:ascii="Cambria Math" w:hAnsi="Cambria Math"/>
              </w:rPr>
              <m:t>2-</m:t>
            </m:r>
          </m:sup>
        </m:sSup>
      </m:oMath>
    </w:p>
    <w:p w:rsid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35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80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Br</m:t>
                </m:r>
              </m:e>
            </m:sPre>
          </m:e>
          <m:sup>
            <m:r>
              <w:rPr>
                <w:rFonts w:ascii="Cambria Math" w:hAnsi="Cambria Math"/>
              </w:rPr>
              <m:t>-</m:t>
            </m:r>
          </m:sup>
        </m:sSup>
      </m:oMath>
    </w:p>
    <w:p w:rsidR="0001079F" w:rsidRPr="0001079F" w:rsidRDefault="0001079F" w:rsidP="0001079F">
      <w:pPr>
        <w:numPr>
          <w:ilvl w:val="0"/>
          <w:numId w:val="1"/>
        </w:numPr>
      </w:pPr>
      <m:oMath>
        <m:sPre>
          <m:sPrePr>
            <m:ctrlPr>
              <w:rPr>
                <w:rFonts w:ascii="Cambria Math" w:hAnsi="Cambria Math"/>
                <w:iCs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18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40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Ar</m:t>
            </m:r>
          </m:e>
        </m:sPre>
      </m:oMath>
    </w:p>
    <w:p w:rsid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18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40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Ar</m:t>
                </m:r>
              </m:e>
            </m:sPre>
          </m:e>
          <m:sup>
            <m:r>
              <w:rPr>
                <w:rFonts w:ascii="Cambria Math" w:hAnsi="Cambria Math"/>
              </w:rPr>
              <m:t>-</m:t>
            </m:r>
          </m:sup>
        </m:sSup>
      </m:oMath>
    </w:p>
    <w:p w:rsidR="00491EB4" w:rsidRPr="0001079F" w:rsidRDefault="00491EB4" w:rsidP="00491EB4">
      <w:pPr>
        <w:numPr>
          <w:ilvl w:val="1"/>
          <w:numId w:val="1"/>
        </w:numPr>
      </w:pPr>
      <m:oMath>
        <m:sPre>
          <m:sPrePr>
            <m:ctrlPr>
              <w:rPr>
                <w:rFonts w:ascii="Cambria Math" w:hAnsi="Cambria Math"/>
                <w:iCs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18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Ar</m:t>
            </m:r>
          </m:e>
        </m:sPre>
      </m:oMath>
    </w:p>
    <w:p w:rsidR="00491EB4" w:rsidRDefault="00491EB4" w:rsidP="00491EB4">
      <w:pPr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19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41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K</m:t>
                </m:r>
              </m:e>
            </m:sPre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bookmarkStart w:id="0" w:name="_GoBack"/>
      <w:bookmarkEnd w:id="0"/>
    </w:p>
    <w:p w:rsidR="0001079F" w:rsidRDefault="0001079F" w:rsidP="0001079F">
      <w:pPr>
        <w:ind w:left="1080"/>
      </w:pPr>
    </w:p>
    <w:sectPr w:rsidR="00010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750AB"/>
    <w:multiLevelType w:val="hybridMultilevel"/>
    <w:tmpl w:val="1B5A9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FE"/>
    <w:rsid w:val="0001079F"/>
    <w:rsid w:val="00370DC4"/>
    <w:rsid w:val="003F6007"/>
    <w:rsid w:val="00491EB4"/>
    <w:rsid w:val="00627759"/>
    <w:rsid w:val="00E86B7C"/>
    <w:rsid w:val="00FD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18618F-A8C7-4BB0-A0A5-6BFBAEF8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3</cp:revision>
  <dcterms:created xsi:type="dcterms:W3CDTF">2020-01-29T03:47:00Z</dcterms:created>
  <dcterms:modified xsi:type="dcterms:W3CDTF">2020-01-29T03:59:00Z</dcterms:modified>
</cp:coreProperties>
</file>