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95B98" w14:textId="77777777" w:rsidR="00405D86" w:rsidRPr="00214C0D" w:rsidRDefault="00405D86" w:rsidP="00405D86">
      <w:pPr>
        <w:widowControl w:val="0"/>
        <w:spacing w:after="0" w:line="240" w:lineRule="auto"/>
        <w:rPr>
          <w:b/>
          <w:bCs/>
          <w:sz w:val="36"/>
          <w:szCs w:val="36"/>
          <w14:ligatures w14:val="none"/>
        </w:rPr>
      </w:pPr>
      <w:r>
        <w:rPr>
          <w:b/>
          <w:bCs/>
          <w:noProof/>
          <w:sz w:val="36"/>
          <w:szCs w:val="36"/>
          <w14:ligatures w14:val="none"/>
        </w:rPr>
        <w:drawing>
          <wp:inline distT="0" distB="0" distL="0" distR="0" wp14:anchorId="5D7A849E" wp14:editId="403E989C">
            <wp:extent cx="5934075" cy="672465"/>
            <wp:effectExtent l="0" t="0" r="9525" b="0"/>
            <wp:docPr id="4" name="Picture 4" descr="Decorative banner that says Birmingham-Southern College with the BSC logo.&#10;"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ford%20LOGO/PNG/Samford_University_R.pn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5934075" cy="672465"/>
                    </a:xfrm>
                    <a:prstGeom prst="rect">
                      <a:avLst/>
                    </a:prstGeom>
                    <a:noFill/>
                    <a:ln>
                      <a:noFill/>
                    </a:ln>
                  </pic:spPr>
                </pic:pic>
              </a:graphicData>
            </a:graphic>
          </wp:inline>
        </w:drawing>
      </w:r>
    </w:p>
    <w:p w14:paraId="35CBC291" w14:textId="77777777" w:rsidR="00405D86" w:rsidRPr="002B6587" w:rsidRDefault="00405D86" w:rsidP="00405D86">
      <w:pPr>
        <w:widowControl w:val="0"/>
        <w:spacing w:after="0" w:line="276" w:lineRule="auto"/>
        <w:jc w:val="right"/>
        <w:rPr>
          <w:sz w:val="24"/>
          <w:szCs w:val="24"/>
          <w14:ligatures w14:val="none"/>
        </w:rPr>
      </w:pPr>
      <w:r w:rsidRPr="002B6587">
        <w:rPr>
          <w:bCs/>
          <w:sz w:val="24"/>
          <w:szCs w:val="24"/>
          <w14:ligatures w14:val="none"/>
        </w:rPr>
        <w:t xml:space="preserve">Department of </w:t>
      </w:r>
      <w:r>
        <w:rPr>
          <w:bCs/>
          <w:sz w:val="24"/>
          <w:szCs w:val="24"/>
          <w14:ligatures w14:val="none"/>
        </w:rPr>
        <w:t>Mathematics and Applied Computer Science</w:t>
      </w:r>
    </w:p>
    <w:p w14:paraId="64F4012D" w14:textId="28E7A767" w:rsidR="00405D86" w:rsidRPr="002B6587" w:rsidRDefault="00405D86" w:rsidP="00405D86">
      <w:pPr>
        <w:widowControl w:val="0"/>
        <w:spacing w:after="0" w:line="276" w:lineRule="auto"/>
        <w:jc w:val="right"/>
        <w:rPr>
          <w:sz w:val="24"/>
          <w:szCs w:val="24"/>
          <w14:ligatures w14:val="none"/>
        </w:rPr>
      </w:pPr>
      <w:r w:rsidRPr="00566AF1">
        <w:rPr>
          <w:i/>
          <w:sz w:val="24"/>
          <w:szCs w:val="24"/>
          <w14:ligatures w14:val="none"/>
        </w:rPr>
        <w:t> </w:t>
      </w:r>
      <w:r>
        <w:rPr>
          <w:bCs/>
          <w:sz w:val="24"/>
          <w:szCs w:val="24"/>
          <w14:ligatures w14:val="none"/>
        </w:rPr>
        <w:t xml:space="preserve">CAC </w:t>
      </w:r>
      <w:r w:rsidR="003C19B9">
        <w:rPr>
          <w:bCs/>
          <w:sz w:val="24"/>
          <w:szCs w:val="24"/>
          <w14:ligatures w14:val="none"/>
        </w:rPr>
        <w:t>190</w:t>
      </w:r>
      <w:r w:rsidRPr="002B6587">
        <w:rPr>
          <w:bCs/>
          <w:sz w:val="24"/>
          <w:szCs w:val="24"/>
          <w14:ligatures w14:val="none"/>
        </w:rPr>
        <w:t xml:space="preserve"> </w:t>
      </w:r>
    </w:p>
    <w:p w14:paraId="7FDE06A4" w14:textId="1660D3A0" w:rsidR="00405D86" w:rsidRPr="002B6587" w:rsidRDefault="00E12E7A" w:rsidP="00405D86">
      <w:pPr>
        <w:widowControl w:val="0"/>
        <w:spacing w:after="0" w:line="276" w:lineRule="auto"/>
        <w:jc w:val="right"/>
        <w:rPr>
          <w:bCs/>
          <w:sz w:val="24"/>
          <w:szCs w:val="24"/>
          <w14:ligatures w14:val="none"/>
        </w:rPr>
      </w:pPr>
      <w:r>
        <w:rPr>
          <w:bCs/>
          <w:sz w:val="24"/>
          <w:szCs w:val="24"/>
          <w14:ligatures w14:val="none"/>
        </w:rPr>
        <w:t>Fall</w:t>
      </w:r>
      <w:r w:rsidR="00390C0D">
        <w:rPr>
          <w:bCs/>
          <w:sz w:val="24"/>
          <w:szCs w:val="24"/>
          <w14:ligatures w14:val="none"/>
        </w:rPr>
        <w:t xml:space="preserve"> 202</w:t>
      </w:r>
      <w:r w:rsidR="00160209">
        <w:rPr>
          <w:bCs/>
          <w:sz w:val="24"/>
          <w:szCs w:val="24"/>
          <w14:ligatures w14:val="none"/>
        </w:rPr>
        <w:t>2</w:t>
      </w:r>
    </w:p>
    <w:p w14:paraId="03B1C5FB" w14:textId="77777777" w:rsidR="00405D86" w:rsidRPr="002B6587" w:rsidRDefault="00405D86" w:rsidP="00405D86">
      <w:pPr>
        <w:pStyle w:val="Heading1"/>
        <w:rPr>
          <w:b/>
        </w:rPr>
      </w:pPr>
      <w:r w:rsidRPr="007B1776">
        <w:rPr>
          <w:b/>
          <w:color w:val="auto"/>
        </w:rPr>
        <w:t>Course Instructor</w:t>
      </w:r>
      <w:r>
        <w:rPr>
          <w:b/>
          <w:color w:val="auto"/>
        </w:rPr>
        <w:t>:</w:t>
      </w:r>
    </w:p>
    <w:p w14:paraId="5604E029" w14:textId="21D625F4" w:rsidR="00405D86" w:rsidRPr="002B6587" w:rsidRDefault="00405D86" w:rsidP="00405D86">
      <w:pPr>
        <w:widowControl w:val="0"/>
        <w:spacing w:after="0" w:line="240" w:lineRule="auto"/>
        <w:rPr>
          <w:sz w:val="24"/>
          <w:szCs w:val="24"/>
          <w14:ligatures w14:val="none"/>
        </w:rPr>
      </w:pPr>
      <w:r w:rsidRPr="002B6587">
        <w:rPr>
          <w:sz w:val="24"/>
          <w:szCs w:val="24"/>
          <w14:ligatures w14:val="none"/>
        </w:rPr>
        <w:t>Dr. A</w:t>
      </w:r>
      <w:r w:rsidR="00160209">
        <w:rPr>
          <w:sz w:val="24"/>
          <w:szCs w:val="24"/>
          <w14:ligatures w14:val="none"/>
        </w:rPr>
        <w:t>nthony</w:t>
      </w:r>
      <w:r w:rsidRPr="002B6587">
        <w:rPr>
          <w:sz w:val="24"/>
          <w:szCs w:val="24"/>
          <w14:ligatures w14:val="none"/>
        </w:rPr>
        <w:t xml:space="preserve"> W</w:t>
      </w:r>
      <w:r w:rsidR="00160209">
        <w:rPr>
          <w:sz w:val="24"/>
          <w:szCs w:val="24"/>
          <w14:ligatures w14:val="none"/>
        </w:rPr>
        <w:t>inchester</w:t>
      </w:r>
    </w:p>
    <w:p w14:paraId="141864A8" w14:textId="67FB2E84" w:rsidR="00405D86" w:rsidRPr="002B6587" w:rsidRDefault="00405D86" w:rsidP="00405D86">
      <w:pPr>
        <w:widowControl w:val="0"/>
        <w:spacing w:after="0" w:line="240" w:lineRule="auto"/>
        <w:rPr>
          <w:sz w:val="24"/>
          <w:szCs w:val="24"/>
          <w14:ligatures w14:val="none"/>
        </w:rPr>
      </w:pPr>
      <w:r w:rsidRPr="002B6587">
        <w:rPr>
          <w:sz w:val="24"/>
          <w:szCs w:val="24"/>
          <w14:ligatures w14:val="none"/>
        </w:rPr>
        <w:t xml:space="preserve">Office: </w:t>
      </w:r>
      <w:r w:rsidR="00AB54DA">
        <w:rPr>
          <w:sz w:val="24"/>
          <w:szCs w:val="24"/>
          <w14:ligatures w14:val="none"/>
        </w:rPr>
        <w:t>Olin 20</w:t>
      </w:r>
      <w:r w:rsidR="00160209">
        <w:rPr>
          <w:sz w:val="24"/>
          <w:szCs w:val="24"/>
          <w14:ligatures w14:val="none"/>
        </w:rPr>
        <w:t>9</w:t>
      </w:r>
    </w:p>
    <w:p w14:paraId="06DA39C1" w14:textId="25446B09" w:rsidR="00405D86" w:rsidRPr="002B6587" w:rsidRDefault="00405D86" w:rsidP="00405D86">
      <w:pPr>
        <w:widowControl w:val="0"/>
        <w:spacing w:after="0" w:line="240" w:lineRule="auto"/>
        <w:rPr>
          <w:sz w:val="24"/>
          <w:szCs w:val="24"/>
          <w14:ligatures w14:val="none"/>
        </w:rPr>
      </w:pPr>
      <w:r w:rsidRPr="002B6587">
        <w:rPr>
          <w:sz w:val="24"/>
          <w:szCs w:val="24"/>
          <w14:ligatures w14:val="none"/>
        </w:rPr>
        <w:t>Email:</w:t>
      </w:r>
      <w:r w:rsidR="00160209">
        <w:rPr>
          <w:sz w:val="24"/>
          <w:szCs w:val="24"/>
          <w14:ligatures w14:val="none"/>
        </w:rPr>
        <w:t xml:space="preserve"> </w:t>
      </w:r>
      <w:hyperlink r:id="rId8" w:history="1">
        <w:r w:rsidR="00160209" w:rsidRPr="00C70447">
          <w:rPr>
            <w:rStyle w:val="Hyperlink"/>
            <w:sz w:val="24"/>
            <w:szCs w:val="24"/>
            <w14:ligatures w14:val="none"/>
          </w:rPr>
          <w:t>agwinche@bsc.edu</w:t>
        </w:r>
      </w:hyperlink>
      <w:r w:rsidR="00160209">
        <w:rPr>
          <w:sz w:val="24"/>
          <w:szCs w:val="24"/>
          <w14:ligatures w14:val="none"/>
        </w:rPr>
        <w:t xml:space="preserve"> </w:t>
      </w:r>
    </w:p>
    <w:p w14:paraId="63F06A8F" w14:textId="40B1D5AE" w:rsidR="00DD451F" w:rsidRPr="00DD451F" w:rsidRDefault="00DD451F" w:rsidP="00DD451F">
      <w:pPr>
        <w:rPr>
          <w:rFonts w:ascii="Cambria" w:hAnsi="Cambria"/>
          <w:sz w:val="24"/>
          <w:szCs w:val="24"/>
        </w:rPr>
      </w:pPr>
      <w:r w:rsidRPr="00DD451F">
        <w:rPr>
          <w:rFonts w:ascii="Cambria" w:hAnsi="Cambria"/>
          <w:sz w:val="24"/>
          <w:szCs w:val="24"/>
        </w:rPr>
        <w:t xml:space="preserve">Meeting Times: MW </w:t>
      </w:r>
      <w:r w:rsidR="005500A9">
        <w:rPr>
          <w:rFonts w:ascii="Cambria" w:hAnsi="Cambria"/>
          <w:sz w:val="24"/>
          <w:szCs w:val="24"/>
        </w:rPr>
        <w:t>2:00</w:t>
      </w:r>
      <w:r w:rsidRPr="00DD451F">
        <w:rPr>
          <w:rFonts w:ascii="Cambria" w:hAnsi="Cambria"/>
          <w:sz w:val="24"/>
          <w:szCs w:val="24"/>
        </w:rPr>
        <w:t xml:space="preserve"> </w:t>
      </w:r>
      <w:r w:rsidR="005500A9">
        <w:rPr>
          <w:rFonts w:ascii="Cambria" w:hAnsi="Cambria"/>
          <w:sz w:val="24"/>
          <w:szCs w:val="24"/>
        </w:rPr>
        <w:t>pm</w:t>
      </w:r>
      <w:r w:rsidRPr="00DD451F">
        <w:rPr>
          <w:rFonts w:ascii="Cambria" w:hAnsi="Cambria"/>
          <w:sz w:val="24"/>
          <w:szCs w:val="24"/>
        </w:rPr>
        <w:t xml:space="preserve"> – </w:t>
      </w:r>
      <w:r w:rsidR="005500A9">
        <w:rPr>
          <w:rFonts w:ascii="Cambria" w:hAnsi="Cambria"/>
          <w:sz w:val="24"/>
          <w:szCs w:val="24"/>
        </w:rPr>
        <w:t>3:20</w:t>
      </w:r>
      <w:r w:rsidRPr="00DD451F">
        <w:rPr>
          <w:rFonts w:ascii="Cambria" w:hAnsi="Cambria"/>
          <w:sz w:val="24"/>
          <w:szCs w:val="24"/>
        </w:rPr>
        <w:t xml:space="preserve"> </w:t>
      </w:r>
      <w:r w:rsidR="005500A9">
        <w:rPr>
          <w:rFonts w:ascii="Cambria" w:hAnsi="Cambria"/>
          <w:sz w:val="24"/>
          <w:szCs w:val="24"/>
        </w:rPr>
        <w:t>pm</w:t>
      </w:r>
    </w:p>
    <w:p w14:paraId="1934E703" w14:textId="77777777" w:rsidR="00DD451F" w:rsidRPr="00DD451F" w:rsidRDefault="00DD451F" w:rsidP="00DD451F">
      <w:pPr>
        <w:rPr>
          <w:rFonts w:ascii="Cambria" w:hAnsi="Cambria"/>
          <w:sz w:val="24"/>
          <w:szCs w:val="24"/>
        </w:rPr>
      </w:pPr>
      <w:r w:rsidRPr="00DD451F">
        <w:rPr>
          <w:rFonts w:ascii="Cambria" w:hAnsi="Cambria"/>
          <w:sz w:val="24"/>
          <w:szCs w:val="24"/>
        </w:rPr>
        <w:t>Location: Olin 201</w:t>
      </w:r>
    </w:p>
    <w:p w14:paraId="1D8F299F" w14:textId="579248B5" w:rsidR="00DD451F" w:rsidRPr="00DD451F" w:rsidRDefault="00DD451F" w:rsidP="00DD451F">
      <w:pPr>
        <w:rPr>
          <w:rFonts w:ascii="Cambria" w:hAnsi="Cambria"/>
          <w:sz w:val="24"/>
          <w:szCs w:val="24"/>
        </w:rPr>
      </w:pPr>
      <w:r w:rsidRPr="00DD451F">
        <w:rPr>
          <w:rFonts w:ascii="Cambria" w:hAnsi="Cambria"/>
          <w:sz w:val="24"/>
          <w:szCs w:val="24"/>
        </w:rPr>
        <w:t xml:space="preserve">Office Hours: </w:t>
      </w:r>
      <w:r w:rsidRPr="00DD451F">
        <w:rPr>
          <w:rFonts w:ascii="Cambria" w:hAnsi="Cambria"/>
          <w:sz w:val="24"/>
          <w:szCs w:val="24"/>
        </w:rPr>
        <w:tab/>
        <w:t xml:space="preserve">Monday – </w:t>
      </w:r>
      <w:r w:rsidR="00FE42DE">
        <w:rPr>
          <w:rFonts w:ascii="Cambria" w:hAnsi="Cambria"/>
          <w:sz w:val="24"/>
          <w:szCs w:val="24"/>
        </w:rPr>
        <w:t>8</w:t>
      </w:r>
      <w:r w:rsidRPr="00DD451F">
        <w:rPr>
          <w:rFonts w:ascii="Cambria" w:hAnsi="Cambria"/>
          <w:sz w:val="24"/>
          <w:szCs w:val="24"/>
        </w:rPr>
        <w:t xml:space="preserve">:00 </w:t>
      </w:r>
      <w:r w:rsidR="00FE42DE">
        <w:rPr>
          <w:rFonts w:ascii="Cambria" w:hAnsi="Cambria"/>
          <w:sz w:val="24"/>
          <w:szCs w:val="24"/>
        </w:rPr>
        <w:t>a</w:t>
      </w:r>
      <w:r w:rsidRPr="00DD451F">
        <w:rPr>
          <w:rFonts w:ascii="Cambria" w:hAnsi="Cambria"/>
          <w:sz w:val="24"/>
          <w:szCs w:val="24"/>
        </w:rPr>
        <w:t xml:space="preserve">m – </w:t>
      </w:r>
      <w:r w:rsidR="00FE42DE">
        <w:rPr>
          <w:rFonts w:ascii="Cambria" w:hAnsi="Cambria"/>
          <w:sz w:val="24"/>
          <w:szCs w:val="24"/>
        </w:rPr>
        <w:t>11</w:t>
      </w:r>
      <w:r w:rsidRPr="00DD451F">
        <w:rPr>
          <w:rFonts w:ascii="Cambria" w:hAnsi="Cambria"/>
          <w:sz w:val="24"/>
          <w:szCs w:val="24"/>
        </w:rPr>
        <w:t xml:space="preserve">:00 </w:t>
      </w:r>
      <w:r w:rsidR="00FE42DE">
        <w:rPr>
          <w:rFonts w:ascii="Cambria" w:hAnsi="Cambria"/>
          <w:sz w:val="24"/>
          <w:szCs w:val="24"/>
        </w:rPr>
        <w:t>a</w:t>
      </w:r>
      <w:r w:rsidRPr="00DD451F">
        <w:rPr>
          <w:rFonts w:ascii="Cambria" w:hAnsi="Cambria"/>
          <w:sz w:val="24"/>
          <w:szCs w:val="24"/>
        </w:rPr>
        <w:t>m</w:t>
      </w:r>
    </w:p>
    <w:p w14:paraId="183C6FD6" w14:textId="015F938E" w:rsidR="00DD451F" w:rsidRPr="00DD451F" w:rsidRDefault="00DD451F" w:rsidP="00DD451F">
      <w:pPr>
        <w:rPr>
          <w:rFonts w:ascii="Cambria" w:hAnsi="Cambria"/>
          <w:sz w:val="24"/>
          <w:szCs w:val="24"/>
        </w:rPr>
      </w:pPr>
      <w:r w:rsidRPr="00DD451F">
        <w:rPr>
          <w:rFonts w:ascii="Cambria" w:hAnsi="Cambria"/>
          <w:sz w:val="24"/>
          <w:szCs w:val="24"/>
        </w:rPr>
        <w:tab/>
      </w:r>
      <w:r w:rsidRPr="00DD451F">
        <w:rPr>
          <w:rFonts w:ascii="Cambria" w:hAnsi="Cambria"/>
          <w:sz w:val="24"/>
          <w:szCs w:val="24"/>
        </w:rPr>
        <w:tab/>
        <w:t xml:space="preserve">Wednesday – </w:t>
      </w:r>
      <w:r w:rsidR="00FE42DE">
        <w:rPr>
          <w:rFonts w:ascii="Cambria" w:hAnsi="Cambria"/>
          <w:sz w:val="24"/>
          <w:szCs w:val="24"/>
        </w:rPr>
        <w:t>8</w:t>
      </w:r>
      <w:r w:rsidRPr="00DD451F">
        <w:rPr>
          <w:rFonts w:ascii="Cambria" w:hAnsi="Cambria"/>
          <w:sz w:val="24"/>
          <w:szCs w:val="24"/>
        </w:rPr>
        <w:t xml:space="preserve">:00 </w:t>
      </w:r>
      <w:r w:rsidR="00FE42DE">
        <w:rPr>
          <w:rFonts w:ascii="Cambria" w:hAnsi="Cambria"/>
          <w:sz w:val="24"/>
          <w:szCs w:val="24"/>
        </w:rPr>
        <w:t>a</w:t>
      </w:r>
      <w:r w:rsidRPr="00DD451F">
        <w:rPr>
          <w:rFonts w:ascii="Cambria" w:hAnsi="Cambria"/>
          <w:sz w:val="24"/>
          <w:szCs w:val="24"/>
        </w:rPr>
        <w:t xml:space="preserve">m – </w:t>
      </w:r>
      <w:r w:rsidR="00FE42DE">
        <w:rPr>
          <w:rFonts w:ascii="Cambria" w:hAnsi="Cambria"/>
          <w:sz w:val="24"/>
          <w:szCs w:val="24"/>
        </w:rPr>
        <w:t>11</w:t>
      </w:r>
      <w:r w:rsidRPr="00DD451F">
        <w:rPr>
          <w:rFonts w:ascii="Cambria" w:hAnsi="Cambria"/>
          <w:sz w:val="24"/>
          <w:szCs w:val="24"/>
        </w:rPr>
        <w:t xml:space="preserve">:00 </w:t>
      </w:r>
      <w:r w:rsidR="00FE42DE">
        <w:rPr>
          <w:rFonts w:ascii="Cambria" w:hAnsi="Cambria"/>
          <w:sz w:val="24"/>
          <w:szCs w:val="24"/>
        </w:rPr>
        <w:t>a</w:t>
      </w:r>
      <w:r w:rsidRPr="00DD451F">
        <w:rPr>
          <w:rFonts w:ascii="Cambria" w:hAnsi="Cambria"/>
          <w:sz w:val="24"/>
          <w:szCs w:val="24"/>
        </w:rPr>
        <w:t>m</w:t>
      </w:r>
    </w:p>
    <w:p w14:paraId="619B2B9F" w14:textId="77777777" w:rsidR="00DD451F" w:rsidRPr="00DD451F" w:rsidRDefault="00DD451F" w:rsidP="00DD451F">
      <w:pPr>
        <w:rPr>
          <w:rFonts w:ascii="Cambria" w:hAnsi="Cambria"/>
          <w:sz w:val="24"/>
          <w:szCs w:val="24"/>
        </w:rPr>
      </w:pPr>
      <w:r w:rsidRPr="00DD451F">
        <w:rPr>
          <w:rFonts w:ascii="Cambria" w:hAnsi="Cambria"/>
          <w:sz w:val="24"/>
          <w:szCs w:val="24"/>
        </w:rPr>
        <w:tab/>
      </w:r>
      <w:r w:rsidRPr="00DD451F">
        <w:rPr>
          <w:rFonts w:ascii="Cambria" w:hAnsi="Cambria"/>
          <w:sz w:val="24"/>
          <w:szCs w:val="24"/>
        </w:rPr>
        <w:tab/>
        <w:t>Or by appointment</w:t>
      </w:r>
    </w:p>
    <w:p w14:paraId="54D73E88" w14:textId="77777777" w:rsidR="00405D86" w:rsidRDefault="00405D86" w:rsidP="00405D86">
      <w:pPr>
        <w:widowControl w:val="0"/>
        <w:spacing w:after="0" w:line="240" w:lineRule="auto"/>
        <w:rPr>
          <w:sz w:val="24"/>
          <w:szCs w:val="24"/>
          <w14:ligatures w14:val="none"/>
        </w:rPr>
      </w:pPr>
    </w:p>
    <w:p w14:paraId="2C4EA3F5" w14:textId="77777777" w:rsidR="00405D86" w:rsidRDefault="00405D86" w:rsidP="00405D86">
      <w:pPr>
        <w:widowControl w:val="0"/>
        <w:spacing w:after="0" w:line="240" w:lineRule="auto"/>
        <w:rPr>
          <w:sz w:val="24"/>
          <w:szCs w:val="24"/>
          <w14:ligatures w14:val="none"/>
        </w:rPr>
      </w:pPr>
    </w:p>
    <w:p w14:paraId="5FF4BA0E" w14:textId="77777777" w:rsidR="00405D86" w:rsidRPr="007B1776" w:rsidRDefault="00405D86" w:rsidP="00405D86">
      <w:pPr>
        <w:pStyle w:val="Heading1"/>
        <w:rPr>
          <w:b/>
        </w:rPr>
      </w:pPr>
      <w:r w:rsidRPr="007B1776">
        <w:rPr>
          <w:b/>
          <w:color w:val="auto"/>
        </w:rPr>
        <w:t>Course Description</w:t>
      </w:r>
      <w:r>
        <w:rPr>
          <w:b/>
          <w:color w:val="auto"/>
        </w:rPr>
        <w:t>:</w:t>
      </w:r>
    </w:p>
    <w:p w14:paraId="2046242F" w14:textId="632CC04B" w:rsidR="003C19B9" w:rsidRPr="003C19B9" w:rsidRDefault="003C19B9" w:rsidP="003C19B9">
      <w:pPr>
        <w:widowControl w:val="0"/>
        <w:spacing w:after="0" w:line="240" w:lineRule="auto"/>
        <w:rPr>
          <w:sz w:val="24"/>
          <w:szCs w:val="24"/>
          <w14:ligatures w14:val="none"/>
        </w:rPr>
      </w:pPr>
      <w:r w:rsidRPr="003C19B9">
        <w:rPr>
          <w:sz w:val="24"/>
          <w:szCs w:val="24"/>
          <w14:ligatures w14:val="none"/>
        </w:rPr>
        <w:t>The focus of this course is on solving programming problems; therefore</w:t>
      </w:r>
      <w:r w:rsidR="00F2690D">
        <w:rPr>
          <w:sz w:val="24"/>
          <w:szCs w:val="24"/>
          <w14:ligatures w14:val="none"/>
        </w:rPr>
        <w:t>,</w:t>
      </w:r>
      <w:r w:rsidRPr="003C19B9">
        <w:rPr>
          <w:sz w:val="24"/>
          <w:szCs w:val="24"/>
          <w14:ligatures w14:val="none"/>
        </w:rPr>
        <w:t xml:space="preserve"> the bulk of the course will be writing code to solve assigned problems</w:t>
      </w:r>
      <w:r>
        <w:rPr>
          <w:sz w:val="24"/>
          <w:szCs w:val="24"/>
          <w14:ligatures w14:val="none"/>
        </w:rPr>
        <w:t xml:space="preserve"> using Python</w:t>
      </w:r>
      <w:r w:rsidRPr="003C19B9">
        <w:rPr>
          <w:sz w:val="24"/>
          <w:szCs w:val="24"/>
          <w14:ligatures w14:val="none"/>
        </w:rPr>
        <w:t>. One goal for this course will be for students to learn to solve programming problems without relying on web searches for assistance.</w:t>
      </w:r>
      <w:r>
        <w:rPr>
          <w:sz w:val="24"/>
          <w:szCs w:val="24"/>
          <w14:ligatures w14:val="none"/>
        </w:rPr>
        <w:t xml:space="preserve"> Additional topics will be taught throughout, but the primary focus will be on algorithm development.</w:t>
      </w:r>
    </w:p>
    <w:p w14:paraId="741BD195" w14:textId="77777777" w:rsidR="00405D86" w:rsidRPr="004B5C42" w:rsidRDefault="00405D86" w:rsidP="00405D86">
      <w:pPr>
        <w:widowControl w:val="0"/>
        <w:spacing w:after="0" w:line="240" w:lineRule="auto"/>
        <w:rPr>
          <w:sz w:val="24"/>
          <w:szCs w:val="24"/>
          <w14:ligatures w14:val="none"/>
        </w:rPr>
      </w:pPr>
    </w:p>
    <w:p w14:paraId="6A443D82" w14:textId="77777777" w:rsidR="00405D86" w:rsidRDefault="00405D86" w:rsidP="00405D86">
      <w:pPr>
        <w:widowControl w:val="0"/>
        <w:rPr>
          <w:b/>
          <w:color w:val="auto"/>
        </w:rPr>
      </w:pPr>
      <w:r w:rsidRPr="007B1776">
        <w:rPr>
          <w:rFonts w:ascii="Calibri Light" w:hAnsi="Calibri Light"/>
          <w:b/>
          <w:color w:val="auto"/>
          <w:sz w:val="32"/>
          <w:szCs w:val="32"/>
        </w:rPr>
        <w:t>Major Course Activities</w:t>
      </w:r>
      <w:r w:rsidRPr="007B1776">
        <w:rPr>
          <w:b/>
          <w:color w:val="auto"/>
        </w:rPr>
        <w:t xml:space="preserve"> </w:t>
      </w:r>
    </w:p>
    <w:p w14:paraId="56F89225" w14:textId="13A4A4BA" w:rsidR="00405D86" w:rsidRDefault="003C19B9" w:rsidP="00405D86">
      <w:pPr>
        <w:pStyle w:val="Heading1"/>
        <w:numPr>
          <w:ilvl w:val="0"/>
          <w:numId w:val="3"/>
        </w:numPr>
        <w:spacing w:before="0" w:line="240" w:lineRule="auto"/>
        <w:rPr>
          <w:rFonts w:ascii="Calibri" w:eastAsia="Times New Roman" w:hAnsi="Calibri" w:cs="Calibri"/>
          <w:color w:val="000000"/>
          <w:sz w:val="24"/>
          <w:szCs w:val="24"/>
          <w14:ligatures w14:val="none"/>
        </w:rPr>
      </w:pPr>
      <w:r>
        <w:rPr>
          <w:rFonts w:ascii="Calibri" w:eastAsia="Times New Roman" w:hAnsi="Calibri" w:cs="Calibri"/>
          <w:color w:val="000000"/>
          <w:sz w:val="24"/>
          <w:szCs w:val="24"/>
          <w14:ligatures w14:val="none"/>
        </w:rPr>
        <w:t>Pre-test</w:t>
      </w:r>
    </w:p>
    <w:p w14:paraId="69DFE2D5" w14:textId="687AA4C7" w:rsidR="001F1BF6" w:rsidRDefault="003C19B9" w:rsidP="00405D86">
      <w:pPr>
        <w:pStyle w:val="ListParagraph"/>
        <w:numPr>
          <w:ilvl w:val="0"/>
          <w:numId w:val="3"/>
        </w:numPr>
        <w:spacing w:after="0" w:line="286" w:lineRule="auto"/>
        <w:rPr>
          <w:sz w:val="24"/>
          <w:szCs w:val="24"/>
          <w14:ligatures w14:val="none"/>
        </w:rPr>
      </w:pPr>
      <w:r>
        <w:rPr>
          <w:sz w:val="24"/>
          <w:szCs w:val="24"/>
          <w14:ligatures w14:val="none"/>
        </w:rPr>
        <w:t>Weekly problem sets, which will be reviewed, and solutions will be provided</w:t>
      </w:r>
    </w:p>
    <w:p w14:paraId="53708E0C" w14:textId="77777777" w:rsidR="00B65595" w:rsidRDefault="001F1BF6" w:rsidP="00AE1DBA">
      <w:pPr>
        <w:pStyle w:val="ListParagraph"/>
        <w:numPr>
          <w:ilvl w:val="0"/>
          <w:numId w:val="3"/>
        </w:numPr>
        <w:spacing w:after="0" w:line="240" w:lineRule="auto"/>
        <w:rPr>
          <w:sz w:val="24"/>
          <w:szCs w:val="24"/>
          <w14:ligatures w14:val="none"/>
        </w:rPr>
      </w:pPr>
      <w:r w:rsidRPr="00B65595">
        <w:rPr>
          <w:sz w:val="24"/>
          <w:szCs w:val="24"/>
          <w14:ligatures w14:val="none"/>
        </w:rPr>
        <w:t>Post-test</w:t>
      </w:r>
    </w:p>
    <w:p w14:paraId="5AE6834C" w14:textId="17E1C1EA" w:rsidR="00B65595" w:rsidRPr="00C91337" w:rsidRDefault="001F1BF6" w:rsidP="0021553D">
      <w:pPr>
        <w:pStyle w:val="ListParagraph"/>
        <w:numPr>
          <w:ilvl w:val="0"/>
          <w:numId w:val="3"/>
        </w:numPr>
        <w:spacing w:after="0" w:line="240" w:lineRule="auto"/>
        <w:rPr>
          <w:b/>
          <w:color w:val="auto"/>
        </w:rPr>
      </w:pPr>
      <w:r w:rsidRPr="00C91337">
        <w:rPr>
          <w:sz w:val="24"/>
          <w:szCs w:val="24"/>
          <w14:ligatures w14:val="none"/>
        </w:rPr>
        <w:t>Code review</w:t>
      </w:r>
    </w:p>
    <w:p w14:paraId="536BF046" w14:textId="3CA32C47" w:rsidR="00405D86" w:rsidRPr="004B5C42" w:rsidRDefault="00405D86" w:rsidP="00405D86">
      <w:pPr>
        <w:pStyle w:val="Heading1"/>
        <w:rPr>
          <w:b/>
        </w:rPr>
      </w:pPr>
      <w:r w:rsidRPr="007B1776">
        <w:rPr>
          <w:b/>
          <w:color w:val="auto"/>
        </w:rPr>
        <w:t>Course Delivery Description</w:t>
      </w:r>
      <w:r>
        <w:rPr>
          <w:b/>
          <w:color w:val="auto"/>
        </w:rPr>
        <w:t>:</w:t>
      </w:r>
    </w:p>
    <w:p w14:paraId="6EED8877" w14:textId="04279E26" w:rsidR="00405D86" w:rsidRPr="00F46346" w:rsidRDefault="003C19B9" w:rsidP="00405D86">
      <w:pPr>
        <w:widowControl w:val="0"/>
        <w:spacing w:after="0" w:line="240" w:lineRule="auto"/>
        <w:rPr>
          <w:i/>
          <w:sz w:val="24"/>
          <w:szCs w:val="24"/>
          <w14:ligatures w14:val="none"/>
        </w:rPr>
      </w:pPr>
      <w:r>
        <w:rPr>
          <w:sz w:val="24"/>
          <w:szCs w:val="24"/>
          <w14:ligatures w14:val="none"/>
        </w:rPr>
        <w:t>Lectures will primarily</w:t>
      </w:r>
      <w:r w:rsidR="001F1BF6">
        <w:rPr>
          <w:sz w:val="24"/>
          <w:szCs w:val="24"/>
          <w14:ligatures w14:val="none"/>
        </w:rPr>
        <w:t xml:space="preserve"> consist of reviewing solutions. </w:t>
      </w:r>
      <w:r w:rsidR="00C603B2">
        <w:rPr>
          <w:sz w:val="24"/>
          <w:szCs w:val="24"/>
          <w14:ligatures w14:val="none"/>
        </w:rPr>
        <w:t>Y</w:t>
      </w:r>
      <w:r w:rsidR="001F1BF6">
        <w:rPr>
          <w:sz w:val="24"/>
          <w:szCs w:val="24"/>
          <w14:ligatures w14:val="none"/>
        </w:rPr>
        <w:t>ou will be expected to review a classmate’s program, and a classmate will review one of your programs</w:t>
      </w:r>
      <w:r w:rsidR="00C603B2">
        <w:rPr>
          <w:sz w:val="24"/>
          <w:szCs w:val="24"/>
          <w14:ligatures w14:val="none"/>
        </w:rPr>
        <w:t xml:space="preserve"> at assigned times during the term</w:t>
      </w:r>
      <w:r w:rsidR="001F1BF6">
        <w:rPr>
          <w:sz w:val="24"/>
          <w:szCs w:val="24"/>
          <w14:ligatures w14:val="none"/>
        </w:rPr>
        <w:t xml:space="preserve">. Additionally, you will be required to meet with me </w:t>
      </w:r>
      <w:r w:rsidR="00073D0D">
        <w:rPr>
          <w:sz w:val="24"/>
          <w:szCs w:val="24"/>
          <w14:ligatures w14:val="none"/>
        </w:rPr>
        <w:t xml:space="preserve">during class Code Review weeks </w:t>
      </w:r>
      <w:r w:rsidR="00604B7D">
        <w:rPr>
          <w:sz w:val="24"/>
          <w:szCs w:val="24"/>
          <w14:ligatures w14:val="none"/>
        </w:rPr>
        <w:t>to review your code</w:t>
      </w:r>
      <w:r w:rsidR="00073D0D">
        <w:rPr>
          <w:sz w:val="24"/>
          <w:szCs w:val="24"/>
          <w14:ligatures w14:val="none"/>
        </w:rPr>
        <w:t xml:space="preserve"> (see schedule belowfor Code Review weeks)</w:t>
      </w:r>
      <w:r w:rsidR="00604B7D">
        <w:rPr>
          <w:sz w:val="24"/>
          <w:szCs w:val="24"/>
          <w14:ligatures w14:val="none"/>
        </w:rPr>
        <w:t>. You will be expected to keep up with the tasks assigned on Moodle to ensure that you don’t fall behind.</w:t>
      </w:r>
    </w:p>
    <w:p w14:paraId="299931AC" w14:textId="77777777" w:rsidR="00405D86" w:rsidRDefault="00405D86" w:rsidP="00405D86">
      <w:pPr>
        <w:widowControl w:val="0"/>
        <w:spacing w:after="0" w:line="240" w:lineRule="auto"/>
        <w:rPr>
          <w:sz w:val="24"/>
          <w:szCs w:val="24"/>
          <w14:ligatures w14:val="none"/>
        </w:rPr>
      </w:pPr>
    </w:p>
    <w:p w14:paraId="75135172" w14:textId="77777777" w:rsidR="00405D86" w:rsidRPr="004B5C42" w:rsidRDefault="00405D86" w:rsidP="00405D86">
      <w:pPr>
        <w:pStyle w:val="Heading1"/>
        <w:rPr>
          <w:b/>
        </w:rPr>
      </w:pPr>
      <w:r w:rsidRPr="007B1776">
        <w:rPr>
          <w:b/>
          <w:color w:val="auto"/>
        </w:rPr>
        <w:lastRenderedPageBreak/>
        <w:t>Course Prerequisites</w:t>
      </w:r>
      <w:r>
        <w:rPr>
          <w:b/>
          <w:color w:val="auto"/>
        </w:rPr>
        <w:t>:</w:t>
      </w:r>
    </w:p>
    <w:p w14:paraId="01288AF0" w14:textId="36451C15" w:rsidR="00405D86" w:rsidRPr="005E4A32" w:rsidRDefault="00604B7D" w:rsidP="00405D86">
      <w:pPr>
        <w:widowControl w:val="0"/>
        <w:spacing w:after="0" w:line="240" w:lineRule="auto"/>
        <w:rPr>
          <w:sz w:val="24"/>
          <w:szCs w:val="24"/>
          <w14:ligatures w14:val="none"/>
        </w:rPr>
      </w:pPr>
      <w:r>
        <w:rPr>
          <w:sz w:val="24"/>
          <w:szCs w:val="24"/>
          <w14:ligatures w14:val="none"/>
        </w:rPr>
        <w:t>CAC 180</w:t>
      </w:r>
    </w:p>
    <w:p w14:paraId="0B66CADE" w14:textId="77777777" w:rsidR="00405D86" w:rsidRPr="009A35D2" w:rsidRDefault="00405D86" w:rsidP="00405D86">
      <w:pPr>
        <w:widowControl w:val="0"/>
        <w:spacing w:after="0" w:line="240" w:lineRule="auto"/>
        <w:rPr>
          <w:bCs/>
          <w:sz w:val="24"/>
          <w:szCs w:val="24"/>
          <w14:ligatures w14:val="none"/>
        </w:rPr>
      </w:pPr>
    </w:p>
    <w:p w14:paraId="01816A8A" w14:textId="77777777" w:rsidR="00405D86" w:rsidRPr="004B5C42" w:rsidRDefault="00405D86" w:rsidP="00405D86">
      <w:pPr>
        <w:pStyle w:val="Heading1"/>
        <w:rPr>
          <w:b/>
        </w:rPr>
      </w:pPr>
      <w:r w:rsidRPr="007B1776">
        <w:rPr>
          <w:b/>
          <w:color w:val="auto"/>
        </w:rPr>
        <w:t>Required Course Materials</w:t>
      </w:r>
      <w:r>
        <w:rPr>
          <w:b/>
          <w:color w:val="auto"/>
        </w:rPr>
        <w:t>:</w:t>
      </w:r>
      <w:r w:rsidRPr="007B1776">
        <w:rPr>
          <w:b/>
          <w:color w:val="auto"/>
        </w:rPr>
        <w:t xml:space="preserve"> </w:t>
      </w:r>
    </w:p>
    <w:p w14:paraId="5CE0DE79" w14:textId="33D1C283" w:rsidR="00405D86" w:rsidRPr="005251C2" w:rsidRDefault="00405D86" w:rsidP="005251C2">
      <w:r>
        <w:rPr>
          <w:sz w:val="24"/>
          <w:szCs w:val="24"/>
          <w14:ligatures w14:val="none"/>
        </w:rPr>
        <w:t xml:space="preserve">There will be a variety of readings assigned throughout the term. All readings will be posted on Moodle. </w:t>
      </w:r>
      <w:r w:rsidR="005251C2">
        <w:rPr>
          <w:sz w:val="24"/>
          <w:szCs w:val="24"/>
          <w14:ligatures w14:val="none"/>
        </w:rPr>
        <w:t xml:space="preserve">This website is a Python tutorial that may be helpful throughout the term: </w:t>
      </w:r>
      <w:hyperlink r:id="rId9" w:history="1">
        <w:r w:rsidR="005251C2" w:rsidRPr="00F2690D">
          <w:rPr>
            <w:rStyle w:val="Hyperlink"/>
            <w:sz w:val="24"/>
            <w:szCs w:val="24"/>
          </w:rPr>
          <w:t>https://www.learnpython.org/</w:t>
        </w:r>
      </w:hyperlink>
      <w:r w:rsidR="005251C2" w:rsidRPr="00F2690D">
        <w:rPr>
          <w:sz w:val="24"/>
          <w:szCs w:val="24"/>
        </w:rPr>
        <w:t>.</w:t>
      </w:r>
      <w:r w:rsidR="00C603B2">
        <w:t xml:space="preserve"> </w:t>
      </w:r>
    </w:p>
    <w:p w14:paraId="39C3C234" w14:textId="77777777" w:rsidR="00405D86" w:rsidRDefault="00405D86" w:rsidP="00405D86">
      <w:pPr>
        <w:widowControl w:val="0"/>
        <w:spacing w:after="0" w:line="240" w:lineRule="auto"/>
        <w:rPr>
          <w:sz w:val="24"/>
          <w:szCs w:val="24"/>
          <w14:ligatures w14:val="none"/>
        </w:rPr>
      </w:pPr>
      <w:r>
        <w:rPr>
          <w:sz w:val="24"/>
          <w:szCs w:val="24"/>
          <w14:ligatures w14:val="none"/>
        </w:rPr>
        <w:t xml:space="preserve"> </w:t>
      </w:r>
    </w:p>
    <w:p w14:paraId="25FE245A" w14:textId="77777777" w:rsidR="00405D86" w:rsidRPr="004B5C42" w:rsidRDefault="00405D86" w:rsidP="00405D86">
      <w:pPr>
        <w:pStyle w:val="Heading1"/>
        <w:rPr>
          <w:b/>
        </w:rPr>
      </w:pPr>
      <w:r w:rsidRPr="007B1776">
        <w:rPr>
          <w:b/>
          <w:color w:val="auto"/>
        </w:rPr>
        <w:t>Technology Requirements</w:t>
      </w:r>
      <w:r>
        <w:rPr>
          <w:b/>
          <w:color w:val="auto"/>
        </w:rPr>
        <w:t>:</w:t>
      </w:r>
    </w:p>
    <w:p w14:paraId="21C553E8" w14:textId="45CB5B8E" w:rsidR="00405D86" w:rsidRDefault="00405D86" w:rsidP="00405D86">
      <w:pPr>
        <w:widowControl w:val="0"/>
        <w:tabs>
          <w:tab w:val="left" w:pos="8306"/>
        </w:tabs>
        <w:spacing w:after="0" w:line="240" w:lineRule="auto"/>
        <w:rPr>
          <w:sz w:val="24"/>
          <w:szCs w:val="24"/>
          <w14:ligatures w14:val="none"/>
        </w:rPr>
      </w:pPr>
      <w:r>
        <w:rPr>
          <w:sz w:val="24"/>
          <w:szCs w:val="24"/>
          <w14:ligatures w14:val="none"/>
        </w:rPr>
        <w:t>All course materials and assignments will be posted on Moodle.</w:t>
      </w:r>
      <w:r w:rsidR="00073D0D">
        <w:rPr>
          <w:sz w:val="24"/>
          <w:szCs w:val="24"/>
          <w14:ligatures w14:val="none"/>
        </w:rPr>
        <w:t xml:space="preserve"> Y</w:t>
      </w:r>
      <w:r w:rsidR="005251C2">
        <w:rPr>
          <w:sz w:val="24"/>
          <w:szCs w:val="24"/>
          <w14:ligatures w14:val="none"/>
        </w:rPr>
        <w:t>ou will need a Python interpreter</w:t>
      </w:r>
      <w:r w:rsidR="00073D0D">
        <w:rPr>
          <w:sz w:val="24"/>
          <w:szCs w:val="24"/>
          <w14:ligatures w14:val="none"/>
        </w:rPr>
        <w:t xml:space="preserve"> to complete the assignments</w:t>
      </w:r>
      <w:r w:rsidR="005251C2">
        <w:rPr>
          <w:sz w:val="24"/>
          <w:szCs w:val="24"/>
          <w14:ligatures w14:val="none"/>
        </w:rPr>
        <w:t>. You</w:t>
      </w:r>
      <w:r w:rsidR="00F2690D">
        <w:rPr>
          <w:sz w:val="24"/>
          <w:szCs w:val="24"/>
          <w14:ligatures w14:val="none"/>
        </w:rPr>
        <w:t xml:space="preserve"> may</w:t>
      </w:r>
      <w:r w:rsidR="005251C2">
        <w:rPr>
          <w:sz w:val="24"/>
          <w:szCs w:val="24"/>
          <w14:ligatures w14:val="none"/>
        </w:rPr>
        <w:t xml:space="preserve"> use Eclipse, </w:t>
      </w:r>
      <w:r w:rsidR="00F2690D">
        <w:rPr>
          <w:sz w:val="24"/>
          <w:szCs w:val="24"/>
          <w14:ligatures w14:val="none"/>
        </w:rPr>
        <w:t>Jupyter Notebook</w:t>
      </w:r>
      <w:r w:rsidR="005251C2">
        <w:rPr>
          <w:sz w:val="24"/>
          <w:szCs w:val="24"/>
          <w14:ligatures w14:val="none"/>
        </w:rPr>
        <w:t>, or any other IDE you wish.</w:t>
      </w:r>
    </w:p>
    <w:p w14:paraId="2A30C280" w14:textId="77777777" w:rsidR="00405D86" w:rsidRDefault="00405D86" w:rsidP="00405D86">
      <w:pPr>
        <w:widowControl w:val="0"/>
        <w:tabs>
          <w:tab w:val="left" w:pos="8306"/>
        </w:tabs>
        <w:spacing w:after="0" w:line="240" w:lineRule="auto"/>
        <w:rPr>
          <w:sz w:val="24"/>
          <w:szCs w:val="24"/>
          <w14:ligatures w14:val="none"/>
        </w:rPr>
      </w:pPr>
    </w:p>
    <w:p w14:paraId="6922C893" w14:textId="4D569657" w:rsidR="00D46892" w:rsidRPr="00F2690D" w:rsidRDefault="00405D86" w:rsidP="00405D86">
      <w:pPr>
        <w:widowControl w:val="0"/>
        <w:tabs>
          <w:tab w:val="left" w:pos="8306"/>
        </w:tabs>
        <w:spacing w:after="0" w:line="240" w:lineRule="auto"/>
        <w:rPr>
          <w:b/>
          <w:bCs/>
          <w:sz w:val="24"/>
          <w:szCs w:val="24"/>
          <w14:ligatures w14:val="none"/>
        </w:rPr>
      </w:pPr>
      <w:r w:rsidRPr="00F2690D">
        <w:rPr>
          <w:b/>
          <w:bCs/>
          <w:sz w:val="24"/>
          <w:szCs w:val="24"/>
          <w14:ligatures w14:val="none"/>
        </w:rPr>
        <w:t xml:space="preserve">It is expected all </w:t>
      </w:r>
      <w:r w:rsidR="00F2690D" w:rsidRPr="00F2690D">
        <w:rPr>
          <w:b/>
          <w:bCs/>
          <w:sz w:val="24"/>
          <w:szCs w:val="24"/>
          <w14:ligatures w14:val="none"/>
        </w:rPr>
        <w:t>programming</w:t>
      </w:r>
      <w:r w:rsidRPr="00F2690D">
        <w:rPr>
          <w:b/>
          <w:bCs/>
          <w:sz w:val="24"/>
          <w:szCs w:val="24"/>
          <w14:ligatures w14:val="none"/>
        </w:rPr>
        <w:t xml:space="preserve"> assignments be saved a</w:t>
      </w:r>
      <w:r w:rsidR="005251C2" w:rsidRPr="00F2690D">
        <w:rPr>
          <w:b/>
          <w:bCs/>
          <w:sz w:val="24"/>
          <w:szCs w:val="24"/>
          <w14:ligatures w14:val="none"/>
        </w:rPr>
        <w:t xml:space="preserve">nd submitted on Moodle </w:t>
      </w:r>
      <w:r w:rsidR="00F2690D">
        <w:rPr>
          <w:b/>
          <w:bCs/>
          <w:sz w:val="24"/>
          <w:szCs w:val="24"/>
          <w14:ligatures w14:val="none"/>
        </w:rPr>
        <w:t>in the following file formats (no exceptions)</w:t>
      </w:r>
      <w:r w:rsidR="00D46892" w:rsidRPr="00F2690D">
        <w:rPr>
          <w:b/>
          <w:bCs/>
          <w:sz w:val="24"/>
          <w:szCs w:val="24"/>
          <w14:ligatures w14:val="none"/>
        </w:rPr>
        <w:t>:</w:t>
      </w:r>
    </w:p>
    <w:p w14:paraId="2BA26C76" w14:textId="78273A8E" w:rsidR="00405D86" w:rsidRPr="00F2690D" w:rsidRDefault="005251C2" w:rsidP="00D46892">
      <w:pPr>
        <w:pStyle w:val="ListParagraph"/>
        <w:widowControl w:val="0"/>
        <w:numPr>
          <w:ilvl w:val="0"/>
          <w:numId w:val="4"/>
        </w:numPr>
        <w:tabs>
          <w:tab w:val="left" w:pos="8306"/>
        </w:tabs>
        <w:spacing w:after="0" w:line="240" w:lineRule="auto"/>
        <w:rPr>
          <w:b/>
          <w:bCs/>
          <w:sz w:val="24"/>
          <w:szCs w:val="24"/>
          <w14:ligatures w14:val="none"/>
        </w:rPr>
      </w:pPr>
      <w:r w:rsidRPr="00F2690D">
        <w:rPr>
          <w:b/>
          <w:bCs/>
          <w:sz w:val="24"/>
          <w:szCs w:val="24"/>
          <w14:ligatures w14:val="none"/>
        </w:rPr>
        <w:t xml:space="preserve">.py </w:t>
      </w:r>
    </w:p>
    <w:p w14:paraId="44955E9F" w14:textId="0C889006" w:rsidR="00D46892" w:rsidRPr="00F2690D" w:rsidRDefault="00D46892" w:rsidP="00D46892">
      <w:pPr>
        <w:pStyle w:val="ListParagraph"/>
        <w:widowControl w:val="0"/>
        <w:numPr>
          <w:ilvl w:val="0"/>
          <w:numId w:val="4"/>
        </w:numPr>
        <w:tabs>
          <w:tab w:val="left" w:pos="8306"/>
        </w:tabs>
        <w:spacing w:after="0" w:line="240" w:lineRule="auto"/>
        <w:rPr>
          <w:b/>
          <w:bCs/>
          <w:sz w:val="24"/>
          <w:szCs w:val="24"/>
          <w14:ligatures w14:val="none"/>
        </w:rPr>
      </w:pPr>
      <w:r w:rsidRPr="00F2690D">
        <w:rPr>
          <w:b/>
          <w:bCs/>
          <w:sz w:val="24"/>
          <w:szCs w:val="24"/>
          <w14:ligatures w14:val="none"/>
        </w:rPr>
        <w:t>.ip</w:t>
      </w:r>
      <w:r w:rsidR="00F2690D">
        <w:rPr>
          <w:b/>
          <w:bCs/>
          <w:sz w:val="24"/>
          <w:szCs w:val="24"/>
          <w14:ligatures w14:val="none"/>
        </w:rPr>
        <w:t>y</w:t>
      </w:r>
      <w:r w:rsidRPr="00F2690D">
        <w:rPr>
          <w:b/>
          <w:bCs/>
          <w:sz w:val="24"/>
          <w:szCs w:val="24"/>
          <w14:ligatures w14:val="none"/>
        </w:rPr>
        <w:t>nb</w:t>
      </w:r>
    </w:p>
    <w:p w14:paraId="00FCE36B" w14:textId="3E563B46" w:rsidR="00D46892" w:rsidRPr="00F2690D" w:rsidRDefault="00D46892" w:rsidP="00D46892">
      <w:pPr>
        <w:pStyle w:val="ListParagraph"/>
        <w:widowControl w:val="0"/>
        <w:numPr>
          <w:ilvl w:val="0"/>
          <w:numId w:val="4"/>
        </w:numPr>
        <w:tabs>
          <w:tab w:val="left" w:pos="8306"/>
        </w:tabs>
        <w:spacing w:after="0" w:line="240" w:lineRule="auto"/>
        <w:rPr>
          <w:b/>
          <w:bCs/>
          <w:sz w:val="24"/>
          <w:szCs w:val="24"/>
          <w14:ligatures w14:val="none"/>
        </w:rPr>
      </w:pPr>
      <w:r w:rsidRPr="00F2690D">
        <w:rPr>
          <w:b/>
          <w:bCs/>
          <w:sz w:val="24"/>
          <w:szCs w:val="24"/>
          <w14:ligatures w14:val="none"/>
        </w:rPr>
        <w:t>.txt</w:t>
      </w:r>
    </w:p>
    <w:p w14:paraId="1127BB0B" w14:textId="77777777" w:rsidR="00405D86" w:rsidRDefault="00405D86" w:rsidP="00405D86">
      <w:pPr>
        <w:widowControl w:val="0"/>
        <w:tabs>
          <w:tab w:val="left" w:pos="8306"/>
        </w:tabs>
        <w:spacing w:after="0" w:line="240" w:lineRule="auto"/>
        <w:rPr>
          <w:sz w:val="24"/>
          <w:szCs w:val="24"/>
          <w14:ligatures w14:val="none"/>
        </w:rPr>
      </w:pPr>
    </w:p>
    <w:p w14:paraId="3C3F561C" w14:textId="77777777" w:rsidR="00405D86" w:rsidRPr="00311AAB" w:rsidRDefault="00000000" w:rsidP="00405D86">
      <w:pPr>
        <w:widowControl w:val="0"/>
        <w:tabs>
          <w:tab w:val="left" w:pos="8306"/>
        </w:tabs>
        <w:spacing w:after="0" w:line="240" w:lineRule="auto"/>
        <w:rPr>
          <w:sz w:val="24"/>
          <w:szCs w:val="24"/>
          <w14:ligatures w14:val="none"/>
        </w:rPr>
      </w:pPr>
      <w:hyperlink r:id="rId10" w:history="1">
        <w:r w:rsidR="00405D86" w:rsidRPr="00311AAB">
          <w:rPr>
            <w:rStyle w:val="Hyperlink"/>
            <w:sz w:val="24"/>
            <w:szCs w:val="24"/>
            <w14:ligatures w14:val="none"/>
          </w:rPr>
          <w:t xml:space="preserve">IT Helpdesk </w:t>
        </w:r>
      </w:hyperlink>
      <w:r w:rsidR="00405D86" w:rsidRPr="00311AAB">
        <w:rPr>
          <w:sz w:val="24"/>
          <w:szCs w:val="24"/>
          <w14:ligatures w14:val="none"/>
        </w:rPr>
        <w:t xml:space="preserve"> offers telephone, email, and in-person support to all Birmingham-Southern students and employees. Please view</w:t>
      </w:r>
      <w:r w:rsidR="00405D86">
        <w:rPr>
          <w:sz w:val="24"/>
          <w:szCs w:val="24"/>
          <w14:ligatures w14:val="none"/>
        </w:rPr>
        <w:t xml:space="preserve"> the</w:t>
      </w:r>
      <w:r w:rsidR="00405D86" w:rsidRPr="00311AAB">
        <w:rPr>
          <w:sz w:val="24"/>
          <w:szCs w:val="24"/>
          <w14:ligatures w14:val="none"/>
        </w:rPr>
        <w:t xml:space="preserve"> </w:t>
      </w:r>
      <w:hyperlink r:id="rId11" w:history="1">
        <w:r w:rsidR="00405D86">
          <w:rPr>
            <w:rStyle w:val="Hyperlink"/>
            <w:sz w:val="24"/>
            <w:szCs w:val="24"/>
            <w14:ligatures w14:val="none"/>
          </w:rPr>
          <w:t>Student Quick Guide</w:t>
        </w:r>
      </w:hyperlink>
      <w:r w:rsidR="00405D86" w:rsidRPr="00311AAB">
        <w:rPr>
          <w:sz w:val="24"/>
          <w:szCs w:val="24"/>
          <w14:ligatures w14:val="none"/>
        </w:rPr>
        <w:t xml:space="preserve"> for information on how to access BSC technology tools.  Hours of operation are listed below.</w:t>
      </w:r>
    </w:p>
    <w:p w14:paraId="64D74417" w14:textId="77777777" w:rsidR="00405D86" w:rsidRPr="00F46346" w:rsidRDefault="00405D86" w:rsidP="00405D86">
      <w:pPr>
        <w:widowControl w:val="0"/>
        <w:tabs>
          <w:tab w:val="left" w:pos="8306"/>
        </w:tabs>
        <w:spacing w:after="0" w:line="240" w:lineRule="auto"/>
        <w:rPr>
          <w:i/>
          <w:sz w:val="24"/>
          <w:szCs w:val="24"/>
          <w14:ligatures w14:val="none"/>
        </w:rPr>
      </w:pPr>
    </w:p>
    <w:p w14:paraId="315C10FB" w14:textId="77777777" w:rsidR="00405D86" w:rsidRDefault="00405D86" w:rsidP="00405D86">
      <w:pPr>
        <w:widowControl w:val="0"/>
        <w:tabs>
          <w:tab w:val="left" w:pos="8306"/>
        </w:tabs>
        <w:spacing w:after="0" w:line="240" w:lineRule="auto"/>
        <w:ind w:left="720"/>
        <w:rPr>
          <w:i/>
          <w:sz w:val="24"/>
          <w:szCs w:val="24"/>
          <w14:ligatures w14:val="none"/>
        </w:rPr>
      </w:pPr>
      <w:r w:rsidRPr="00073D0D">
        <w:rPr>
          <w:b/>
          <w:iCs w:val="0"/>
          <w:sz w:val="24"/>
          <w:szCs w:val="24"/>
          <w:u w:val="single"/>
          <w14:ligatures w14:val="none"/>
        </w:rPr>
        <w:t>Hours of Operation</w:t>
      </w:r>
      <w:r w:rsidRPr="00F46346">
        <w:rPr>
          <w:i/>
          <w:sz w:val="24"/>
          <w:szCs w:val="24"/>
          <w14:ligatures w14:val="none"/>
        </w:rPr>
        <w:br/>
        <w:t>Email: </w:t>
      </w:r>
      <w:hyperlink r:id="rId12" w:history="1">
        <w:r>
          <w:rPr>
            <w:rStyle w:val="Hyperlink"/>
            <w:i/>
            <w:sz w:val="24"/>
            <w:szCs w:val="24"/>
            <w14:ligatures w14:val="none"/>
          </w:rPr>
          <w:t>helpdesk@bsc.edu</w:t>
        </w:r>
      </w:hyperlink>
      <w:r w:rsidRPr="00F46346">
        <w:rPr>
          <w:i/>
          <w:sz w:val="24"/>
          <w:szCs w:val="24"/>
          <w14:ligatures w14:val="none"/>
        </w:rPr>
        <w:t>, Monday-Friday, 7</w:t>
      </w:r>
      <w:r>
        <w:rPr>
          <w:i/>
          <w:sz w:val="24"/>
          <w:szCs w:val="24"/>
          <w14:ligatures w14:val="none"/>
        </w:rPr>
        <w:t>:30 a.m.- 4</w:t>
      </w:r>
      <w:r w:rsidRPr="00F46346">
        <w:rPr>
          <w:i/>
          <w:sz w:val="24"/>
          <w:szCs w:val="24"/>
          <w14:ligatures w14:val="none"/>
        </w:rPr>
        <w:t xml:space="preserve"> p.m.</w:t>
      </w:r>
      <w:r w:rsidRPr="00F46346">
        <w:rPr>
          <w:i/>
          <w:sz w:val="24"/>
          <w:szCs w:val="24"/>
          <w14:ligatures w14:val="none"/>
        </w:rPr>
        <w:br/>
        <w:t>Phone: </w:t>
      </w:r>
      <w:r w:rsidRPr="00311AAB">
        <w:rPr>
          <w:rStyle w:val="Hyperlink"/>
          <w:i/>
          <w:sz w:val="24"/>
          <w:szCs w:val="24"/>
          <w14:ligatures w14:val="none"/>
        </w:rPr>
        <w:t>205-226-</w:t>
      </w:r>
      <w:r>
        <w:rPr>
          <w:rStyle w:val="Hyperlink"/>
          <w:i/>
          <w:sz w:val="24"/>
          <w:szCs w:val="24"/>
          <w14:ligatures w14:val="none"/>
        </w:rPr>
        <w:t>3033</w:t>
      </w:r>
    </w:p>
    <w:p w14:paraId="340432DE" w14:textId="77777777" w:rsidR="00405D86" w:rsidRPr="00551ADF" w:rsidRDefault="00405D86" w:rsidP="00405D86">
      <w:pPr>
        <w:widowControl w:val="0"/>
        <w:tabs>
          <w:tab w:val="left" w:pos="8306"/>
        </w:tabs>
        <w:spacing w:after="0" w:line="240" w:lineRule="auto"/>
        <w:ind w:left="720"/>
        <w:rPr>
          <w:i/>
          <w:sz w:val="24"/>
          <w:szCs w:val="24"/>
          <w14:ligatures w14:val="none"/>
        </w:rPr>
      </w:pPr>
      <w:r>
        <w:rPr>
          <w:i/>
          <w:sz w:val="24"/>
          <w:szCs w:val="24"/>
          <w14:ligatures w14:val="none"/>
        </w:rPr>
        <w:t>24/7 Hotline via Apogee:  1-877-478-8861</w:t>
      </w:r>
    </w:p>
    <w:p w14:paraId="202045A4" w14:textId="77777777" w:rsidR="00405D86" w:rsidRPr="00F46346" w:rsidRDefault="00405D86" w:rsidP="00405D86">
      <w:pPr>
        <w:widowControl w:val="0"/>
        <w:tabs>
          <w:tab w:val="left" w:pos="8306"/>
        </w:tabs>
        <w:spacing w:after="0" w:line="240" w:lineRule="auto"/>
        <w:ind w:left="720"/>
        <w:rPr>
          <w:i/>
          <w:sz w:val="24"/>
          <w:szCs w:val="24"/>
          <w14:ligatures w14:val="none"/>
        </w:rPr>
      </w:pPr>
      <w:r w:rsidRPr="00F46346">
        <w:rPr>
          <w:i/>
          <w:sz w:val="24"/>
          <w:szCs w:val="24"/>
          <w14:ligatures w14:val="none"/>
        </w:rPr>
        <w:t xml:space="preserve">Web address:  </w:t>
      </w:r>
      <w:hyperlink r:id="rId13" w:history="1">
        <w:r w:rsidRPr="00890D48">
          <w:rPr>
            <w:rStyle w:val="Hyperlink"/>
            <w:i/>
            <w:sz w:val="24"/>
            <w:szCs w:val="24"/>
            <w14:ligatures w14:val="none"/>
          </w:rPr>
          <w:t>www.bsc.edu/campus/it/helpdesk.html</w:t>
        </w:r>
      </w:hyperlink>
    </w:p>
    <w:p w14:paraId="111C7A00" w14:textId="77777777" w:rsidR="00405D86" w:rsidRPr="00F46346" w:rsidRDefault="00405D86" w:rsidP="00405D86">
      <w:pPr>
        <w:widowControl w:val="0"/>
        <w:tabs>
          <w:tab w:val="left" w:pos="8306"/>
        </w:tabs>
        <w:spacing w:after="0" w:line="240" w:lineRule="auto"/>
        <w:rPr>
          <w:i/>
          <w:sz w:val="24"/>
          <w:szCs w:val="24"/>
          <w14:ligatures w14:val="none"/>
        </w:rPr>
      </w:pPr>
    </w:p>
    <w:p w14:paraId="0C81082D" w14:textId="77777777" w:rsidR="00405D86" w:rsidRDefault="00405D86" w:rsidP="00405D86">
      <w:pPr>
        <w:widowControl w:val="0"/>
        <w:tabs>
          <w:tab w:val="left" w:pos="8306"/>
        </w:tabs>
        <w:spacing w:after="0" w:line="240" w:lineRule="auto"/>
        <w:rPr>
          <w:sz w:val="24"/>
          <w:szCs w:val="24"/>
          <w14:ligatures w14:val="none"/>
        </w:rPr>
      </w:pPr>
      <w:r>
        <w:rPr>
          <w:sz w:val="24"/>
          <w:szCs w:val="24"/>
          <w14:ligatures w14:val="none"/>
        </w:rPr>
        <w:tab/>
      </w:r>
    </w:p>
    <w:p w14:paraId="2A4EA18E" w14:textId="77777777" w:rsidR="00B65595" w:rsidRDefault="00B65595" w:rsidP="00405D86">
      <w:pPr>
        <w:widowControl w:val="0"/>
        <w:spacing w:after="0" w:line="240" w:lineRule="auto"/>
        <w:rPr>
          <w:rFonts w:ascii="Calibri Light" w:hAnsi="Calibri Light"/>
          <w:b/>
          <w:bCs/>
          <w:color w:val="auto"/>
          <w:sz w:val="32"/>
          <w:szCs w:val="32"/>
          <w14:ligatures w14:val="none"/>
        </w:rPr>
      </w:pPr>
    </w:p>
    <w:p w14:paraId="67DAD19C" w14:textId="77777777" w:rsidR="00B65595" w:rsidRDefault="00B65595" w:rsidP="00405D86">
      <w:pPr>
        <w:widowControl w:val="0"/>
        <w:spacing w:after="0" w:line="240" w:lineRule="auto"/>
        <w:rPr>
          <w:rFonts w:ascii="Calibri Light" w:hAnsi="Calibri Light"/>
          <w:b/>
          <w:bCs/>
          <w:color w:val="auto"/>
          <w:sz w:val="32"/>
          <w:szCs w:val="32"/>
          <w14:ligatures w14:val="none"/>
        </w:rPr>
      </w:pPr>
    </w:p>
    <w:p w14:paraId="4D236656" w14:textId="2598895F" w:rsidR="00405D86" w:rsidRPr="007B1776" w:rsidRDefault="00405D86" w:rsidP="00405D86">
      <w:pPr>
        <w:widowControl w:val="0"/>
        <w:spacing w:after="0" w:line="240" w:lineRule="auto"/>
        <w:rPr>
          <w:b/>
          <w:bCs/>
          <w:sz w:val="24"/>
          <w:szCs w:val="24"/>
          <w14:ligatures w14:val="none"/>
        </w:rPr>
      </w:pPr>
      <w:r w:rsidRPr="007B1776">
        <w:rPr>
          <w:rFonts w:ascii="Calibri Light" w:hAnsi="Calibri Light"/>
          <w:b/>
          <w:bCs/>
          <w:color w:val="auto"/>
          <w:sz w:val="32"/>
          <w:szCs w:val="32"/>
          <w14:ligatures w14:val="none"/>
        </w:rPr>
        <w:t>Student Learning Outcomes (SLOs)</w:t>
      </w:r>
      <w:r>
        <w:rPr>
          <w:rFonts w:ascii="Calibri Light" w:hAnsi="Calibri Light"/>
          <w:b/>
          <w:bCs/>
          <w:color w:val="auto"/>
          <w:sz w:val="32"/>
          <w:szCs w:val="32"/>
          <w14:ligatures w14:val="none"/>
        </w:rPr>
        <w:t>:</w:t>
      </w:r>
    </w:p>
    <w:p w14:paraId="6219CFBA" w14:textId="77777777" w:rsidR="00405D86" w:rsidRDefault="00405D86" w:rsidP="00405D86">
      <w:pPr>
        <w:widowControl w:val="0"/>
        <w:spacing w:after="0" w:line="240" w:lineRule="auto"/>
        <w:rPr>
          <w:sz w:val="24"/>
          <w:szCs w:val="24"/>
          <w14:ligatures w14:val="none"/>
        </w:rPr>
      </w:pPr>
    </w:p>
    <w:p w14:paraId="1342EE49" w14:textId="77777777" w:rsidR="00405D86" w:rsidRDefault="00405D86" w:rsidP="00405D86">
      <w:pPr>
        <w:widowControl w:val="0"/>
        <w:spacing w:after="0" w:line="240" w:lineRule="auto"/>
        <w:rPr>
          <w:sz w:val="24"/>
          <w:szCs w:val="24"/>
          <w14:ligatures w14:val="none"/>
        </w:rPr>
      </w:pPr>
      <w:r w:rsidRPr="0018204A">
        <w:rPr>
          <w:sz w:val="24"/>
          <w:szCs w:val="24"/>
          <w14:ligatures w14:val="none"/>
        </w:rPr>
        <w:t>At the conclusion of this project, students will be able to:</w:t>
      </w:r>
    </w:p>
    <w:p w14:paraId="09BC2696" w14:textId="77777777" w:rsidR="00405D86" w:rsidRDefault="00405D86" w:rsidP="00405D86">
      <w:pPr>
        <w:widowControl w:val="0"/>
        <w:spacing w:after="0" w:line="240" w:lineRule="auto"/>
        <w:rPr>
          <w:sz w:val="24"/>
          <w:szCs w:val="24"/>
          <w14:ligatures w14:val="none"/>
        </w:rPr>
      </w:pPr>
    </w:p>
    <w:p w14:paraId="31EFA5EF" w14:textId="77777777" w:rsidR="00D46892" w:rsidRPr="00D46892" w:rsidRDefault="00D46892" w:rsidP="00D46892">
      <w:pPr>
        <w:numPr>
          <w:ilvl w:val="0"/>
          <w:numId w:val="5"/>
        </w:numPr>
        <w:shd w:val="clear" w:color="auto" w:fill="FFFFFF"/>
        <w:spacing w:before="100" w:beforeAutospacing="1" w:after="100" w:afterAutospacing="1" w:line="240" w:lineRule="auto"/>
        <w:rPr>
          <w:rFonts w:ascii="Times" w:hAnsi="Times" w:cs="Times"/>
          <w:sz w:val="24"/>
          <w:szCs w:val="24"/>
        </w:rPr>
      </w:pPr>
      <w:r w:rsidRPr="00D46892">
        <w:rPr>
          <w:rFonts w:ascii="Times" w:hAnsi="Times" w:cs="Times"/>
          <w:sz w:val="24"/>
          <w:szCs w:val="24"/>
        </w:rPr>
        <w:t>Organize and manipulate data</w:t>
      </w:r>
    </w:p>
    <w:p w14:paraId="51BD9AFD" w14:textId="77777777" w:rsidR="00D46892" w:rsidRPr="00D46892" w:rsidRDefault="00D46892" w:rsidP="00D46892">
      <w:pPr>
        <w:numPr>
          <w:ilvl w:val="0"/>
          <w:numId w:val="5"/>
        </w:numPr>
        <w:shd w:val="clear" w:color="auto" w:fill="FFFFFF"/>
        <w:spacing w:before="100" w:beforeAutospacing="1" w:after="100" w:afterAutospacing="1" w:line="240" w:lineRule="auto"/>
        <w:rPr>
          <w:rFonts w:ascii="Times" w:hAnsi="Times" w:cs="Times"/>
          <w:sz w:val="24"/>
          <w:szCs w:val="24"/>
        </w:rPr>
      </w:pPr>
      <w:r w:rsidRPr="00D46892">
        <w:rPr>
          <w:rFonts w:ascii="Times" w:hAnsi="Times" w:cs="Times"/>
          <w:sz w:val="24"/>
          <w:szCs w:val="24"/>
        </w:rPr>
        <w:t>Write code for computational problems</w:t>
      </w:r>
    </w:p>
    <w:p w14:paraId="71EFBB97" w14:textId="77777777" w:rsidR="00D46892" w:rsidRPr="00D46892" w:rsidRDefault="00D46892" w:rsidP="00D46892">
      <w:pPr>
        <w:numPr>
          <w:ilvl w:val="0"/>
          <w:numId w:val="5"/>
        </w:numPr>
        <w:shd w:val="clear" w:color="auto" w:fill="FFFFFF"/>
        <w:spacing w:beforeAutospacing="1" w:after="0" w:afterAutospacing="1" w:line="240" w:lineRule="auto"/>
        <w:rPr>
          <w:rFonts w:ascii="Times" w:hAnsi="Times" w:cs="Times"/>
          <w:sz w:val="24"/>
          <w:szCs w:val="24"/>
        </w:rPr>
      </w:pPr>
      <w:r w:rsidRPr="00D46892">
        <w:rPr>
          <w:rFonts w:ascii="Times" w:hAnsi="Times" w:cs="Times"/>
          <w:sz w:val="24"/>
          <w:szCs w:val="24"/>
          <w:bdr w:val="none" w:sz="0" w:space="0" w:color="auto" w:frame="1"/>
          <w:shd w:val="clear" w:color="auto" w:fill="FFFFFF"/>
        </w:rPr>
        <w:t>Optimize alternative computational approaches for enhancing the creation and presentation of raw material</w:t>
      </w:r>
    </w:p>
    <w:p w14:paraId="7105325C" w14:textId="77777777" w:rsidR="00405D86" w:rsidRDefault="00405D86" w:rsidP="00405D86">
      <w:pPr>
        <w:widowControl w:val="0"/>
        <w:spacing w:after="0" w:line="240" w:lineRule="auto"/>
        <w:rPr>
          <w:sz w:val="24"/>
          <w:szCs w:val="24"/>
          <w14:ligatures w14:val="none"/>
        </w:rPr>
      </w:pPr>
    </w:p>
    <w:p w14:paraId="6F69DC18" w14:textId="77777777" w:rsidR="00405D86" w:rsidRDefault="00405D86" w:rsidP="00405D86">
      <w:pPr>
        <w:widowControl w:val="0"/>
        <w:spacing w:after="0" w:line="240" w:lineRule="auto"/>
        <w:rPr>
          <w:sz w:val="24"/>
          <w:szCs w:val="24"/>
          <w14:ligatures w14:val="none"/>
        </w:rPr>
      </w:pPr>
    </w:p>
    <w:p w14:paraId="111FE46C" w14:textId="77777777" w:rsidR="00C603B2" w:rsidRDefault="00C603B2" w:rsidP="00405D86">
      <w:pPr>
        <w:widowControl w:val="0"/>
        <w:spacing w:after="0" w:line="240" w:lineRule="auto"/>
        <w:rPr>
          <w:sz w:val="24"/>
          <w:szCs w:val="24"/>
          <w14:ligatures w14:val="none"/>
        </w:rPr>
      </w:pPr>
    </w:p>
    <w:p w14:paraId="010978C9" w14:textId="77777777" w:rsidR="00C91337" w:rsidRDefault="00C91337" w:rsidP="00405D86">
      <w:pPr>
        <w:widowControl w:val="0"/>
        <w:spacing w:after="0" w:line="240" w:lineRule="auto"/>
        <w:rPr>
          <w:rFonts w:ascii="Calibri Light" w:hAnsi="Calibri Light"/>
          <w:b/>
          <w:color w:val="auto"/>
          <w:sz w:val="32"/>
          <w:szCs w:val="32"/>
          <w14:ligatures w14:val="none"/>
        </w:rPr>
      </w:pPr>
    </w:p>
    <w:p w14:paraId="4B2D7B7B" w14:textId="4AD8FA5C" w:rsidR="00405D86" w:rsidRPr="007B1776" w:rsidRDefault="00405D86" w:rsidP="00405D86">
      <w:pPr>
        <w:widowControl w:val="0"/>
        <w:spacing w:after="0" w:line="240" w:lineRule="auto"/>
        <w:rPr>
          <w:b/>
          <w:sz w:val="24"/>
          <w:szCs w:val="24"/>
          <w14:ligatures w14:val="none"/>
        </w:rPr>
      </w:pPr>
      <w:r w:rsidRPr="007B1776">
        <w:rPr>
          <w:rFonts w:ascii="Calibri Light" w:hAnsi="Calibri Light"/>
          <w:b/>
          <w:color w:val="auto"/>
          <w:sz w:val="32"/>
          <w:szCs w:val="32"/>
          <w14:ligatures w14:val="none"/>
        </w:rPr>
        <w:t>Instructional Method and Learning Strategies</w:t>
      </w:r>
      <w:r>
        <w:rPr>
          <w:rFonts w:ascii="Calibri Light" w:hAnsi="Calibri Light"/>
          <w:b/>
          <w:color w:val="auto"/>
          <w:sz w:val="32"/>
          <w:szCs w:val="32"/>
          <w14:ligatures w14:val="none"/>
        </w:rPr>
        <w:t>:</w:t>
      </w:r>
    </w:p>
    <w:p w14:paraId="2AE6F3C7" w14:textId="77777777" w:rsidR="00405D86" w:rsidRDefault="00405D86" w:rsidP="00405D86">
      <w:pPr>
        <w:widowControl w:val="0"/>
        <w:spacing w:after="0" w:line="240" w:lineRule="auto"/>
        <w:rPr>
          <w:sz w:val="24"/>
          <w:szCs w:val="24"/>
          <w14:ligatures w14:val="none"/>
        </w:rPr>
      </w:pPr>
    </w:p>
    <w:p w14:paraId="7922E7D1" w14:textId="050D0961" w:rsidR="00405D86" w:rsidRDefault="00405D86" w:rsidP="00405D86">
      <w:pPr>
        <w:widowControl w:val="0"/>
        <w:spacing w:after="0" w:line="240" w:lineRule="auto"/>
        <w:rPr>
          <w:sz w:val="24"/>
          <w:szCs w:val="24"/>
          <w14:ligatures w14:val="none"/>
        </w:rPr>
      </w:pPr>
      <w:r>
        <w:rPr>
          <w:sz w:val="24"/>
          <w:szCs w:val="24"/>
          <w14:ligatures w14:val="none"/>
        </w:rPr>
        <w:t xml:space="preserve">The course will consist of </w:t>
      </w:r>
      <w:r w:rsidR="005251C2">
        <w:rPr>
          <w:sz w:val="24"/>
          <w:szCs w:val="24"/>
          <w14:ligatures w14:val="none"/>
        </w:rPr>
        <w:t xml:space="preserve">brief lectures, multiple problem sets, and code reviews. </w:t>
      </w:r>
      <w:r>
        <w:rPr>
          <w:sz w:val="24"/>
          <w:szCs w:val="24"/>
          <w14:ligatures w14:val="none"/>
        </w:rPr>
        <w:t>There will be group work</w:t>
      </w:r>
      <w:r w:rsidRPr="00C71E71">
        <w:rPr>
          <w:sz w:val="24"/>
          <w:szCs w:val="24"/>
          <w14:ligatures w14:val="none"/>
        </w:rPr>
        <w:t xml:space="preserve">, independent research, problem-solving activities, </w:t>
      </w:r>
      <w:r>
        <w:rPr>
          <w:sz w:val="24"/>
          <w:szCs w:val="24"/>
          <w14:ligatures w14:val="none"/>
        </w:rPr>
        <w:t xml:space="preserve">and </w:t>
      </w:r>
      <w:r w:rsidRPr="00C71E71">
        <w:rPr>
          <w:sz w:val="24"/>
          <w:szCs w:val="24"/>
          <w14:ligatures w14:val="none"/>
        </w:rPr>
        <w:t>analytical writings</w:t>
      </w:r>
      <w:r>
        <w:rPr>
          <w:sz w:val="24"/>
          <w:szCs w:val="24"/>
          <w14:ligatures w14:val="none"/>
        </w:rPr>
        <w:t xml:space="preserve"> throughout the course.</w:t>
      </w:r>
    </w:p>
    <w:p w14:paraId="4B24248D" w14:textId="77777777" w:rsidR="00405D86" w:rsidRDefault="00405D86" w:rsidP="00405D86">
      <w:pPr>
        <w:widowControl w:val="0"/>
        <w:spacing w:after="0" w:line="240" w:lineRule="auto"/>
        <w:rPr>
          <w:rFonts w:ascii="Calibri Light" w:hAnsi="Calibri Light"/>
          <w:color w:val="365F91" w:themeColor="accent1" w:themeShade="BF"/>
          <w:sz w:val="32"/>
          <w:szCs w:val="32"/>
          <w14:ligatures w14:val="none"/>
        </w:rPr>
      </w:pPr>
    </w:p>
    <w:p w14:paraId="449B1727" w14:textId="77777777" w:rsidR="00405D86" w:rsidRPr="007B1776" w:rsidRDefault="00405D86" w:rsidP="00405D86">
      <w:pPr>
        <w:widowControl w:val="0"/>
        <w:spacing w:after="0" w:line="240" w:lineRule="auto"/>
        <w:rPr>
          <w:b/>
          <w:sz w:val="24"/>
          <w:szCs w:val="24"/>
          <w14:ligatures w14:val="none"/>
        </w:rPr>
      </w:pPr>
      <w:r w:rsidRPr="007B1776">
        <w:rPr>
          <w:rFonts w:ascii="Calibri Light" w:hAnsi="Calibri Light"/>
          <w:b/>
          <w:color w:val="auto"/>
          <w:sz w:val="32"/>
          <w:szCs w:val="32"/>
          <w14:ligatures w14:val="none"/>
        </w:rPr>
        <w:t>Course Outline/Schedule</w:t>
      </w:r>
      <w:r>
        <w:rPr>
          <w:rFonts w:ascii="Calibri Light" w:hAnsi="Calibri Light"/>
          <w:b/>
          <w:color w:val="auto"/>
          <w:sz w:val="32"/>
          <w:szCs w:val="32"/>
          <w14:ligatures w14:val="none"/>
        </w:rPr>
        <w:t>:</w:t>
      </w:r>
    </w:p>
    <w:p w14:paraId="0CD41C85" w14:textId="77777777" w:rsidR="00405D86" w:rsidRDefault="00405D86" w:rsidP="00405D86">
      <w:pPr>
        <w:widowControl w:val="0"/>
        <w:spacing w:after="0" w:line="240" w:lineRule="auto"/>
        <w:rPr>
          <w:sz w:val="24"/>
          <w:szCs w:val="24"/>
          <w14:ligatures w14:val="none"/>
        </w:rPr>
      </w:pPr>
    </w:p>
    <w:p w14:paraId="4056DCA1" w14:textId="51EEF287" w:rsidR="00405D86" w:rsidRDefault="0067556A" w:rsidP="00405D86">
      <w:pPr>
        <w:widowControl w:val="0"/>
        <w:spacing w:after="0" w:line="240" w:lineRule="auto"/>
        <w:rPr>
          <w:sz w:val="24"/>
          <w:szCs w:val="24"/>
          <w14:ligatures w14:val="none"/>
        </w:rPr>
      </w:pPr>
      <w:r>
        <w:rPr>
          <w:sz w:val="24"/>
          <w:szCs w:val="24"/>
          <w14:ligatures w14:val="none"/>
        </w:rPr>
        <w:t>Below</w:t>
      </w:r>
      <w:r w:rsidR="00405D86">
        <w:rPr>
          <w:sz w:val="24"/>
          <w:szCs w:val="24"/>
          <w14:ligatures w14:val="none"/>
        </w:rPr>
        <w:t xml:space="preserve"> is a tentative schedule</w:t>
      </w:r>
      <w:r>
        <w:rPr>
          <w:sz w:val="24"/>
          <w:szCs w:val="24"/>
          <w14:ligatures w14:val="none"/>
        </w:rPr>
        <w:t xml:space="preserve"> for this course</w:t>
      </w:r>
      <w:r w:rsidR="00405D86">
        <w:rPr>
          <w:sz w:val="24"/>
          <w:szCs w:val="24"/>
          <w14:ligatures w14:val="none"/>
        </w:rPr>
        <w:t>. The readings will consist of articles or other online material.</w:t>
      </w:r>
    </w:p>
    <w:p w14:paraId="5F5ADCCF" w14:textId="77777777" w:rsidR="00405D86" w:rsidRDefault="00405D86" w:rsidP="00405D86">
      <w:pPr>
        <w:spacing w:after="0" w:line="240" w:lineRule="auto"/>
        <w:rPr>
          <w:rFonts w:ascii="Times New Roman" w:hAnsi="Times New Roman" w:cs="Times New Roman"/>
          <w:color w:val="auto"/>
          <w:kern w:val="0"/>
          <w:sz w:val="24"/>
          <w:szCs w:val="24"/>
          <w14:ligatures w14:val="none"/>
          <w14:cntxtAlts w14:val="0"/>
        </w:rPr>
      </w:pPr>
    </w:p>
    <w:tbl>
      <w:tblPr>
        <w:tblStyle w:val="TableGrid"/>
        <w:tblW w:w="10165" w:type="dxa"/>
        <w:tblLook w:val="04A0" w:firstRow="1" w:lastRow="0" w:firstColumn="1" w:lastColumn="0" w:noHBand="0" w:noVBand="1"/>
        <w:tblCaption w:val="Course outline/ schedule"/>
        <w:tblDescription w:val="Course outline/ schedule"/>
      </w:tblPr>
      <w:tblGrid>
        <w:gridCol w:w="1795"/>
        <w:gridCol w:w="4140"/>
        <w:gridCol w:w="4230"/>
      </w:tblGrid>
      <w:tr w:rsidR="00405D86" w14:paraId="16EB4D6B" w14:textId="77777777" w:rsidTr="003C19B9">
        <w:trPr>
          <w:trHeight w:val="835"/>
          <w:tblHeader/>
        </w:trPr>
        <w:tc>
          <w:tcPr>
            <w:tcW w:w="1795" w:type="dxa"/>
            <w:hideMark/>
          </w:tcPr>
          <w:p w14:paraId="3BD5E69D" w14:textId="77777777" w:rsidR="00405D86" w:rsidRDefault="00405D86" w:rsidP="003C19B9">
            <w:pPr>
              <w:pStyle w:val="Heading1"/>
              <w:jc w:val="center"/>
              <w:outlineLvl w:val="0"/>
            </w:pPr>
            <w:r w:rsidRPr="005079EE">
              <w:rPr>
                <w:color w:val="auto"/>
              </w:rPr>
              <w:t>Date/Week</w:t>
            </w:r>
          </w:p>
        </w:tc>
        <w:tc>
          <w:tcPr>
            <w:tcW w:w="4140" w:type="dxa"/>
            <w:hideMark/>
          </w:tcPr>
          <w:p w14:paraId="17FCE0B7" w14:textId="77777777" w:rsidR="00405D86" w:rsidRDefault="00405D86" w:rsidP="003C19B9">
            <w:pPr>
              <w:pStyle w:val="Heading1"/>
              <w:jc w:val="center"/>
              <w:outlineLvl w:val="0"/>
            </w:pPr>
            <w:r w:rsidRPr="005079EE">
              <w:rPr>
                <w:color w:val="auto"/>
              </w:rPr>
              <w:t>Topic</w:t>
            </w:r>
            <w:r>
              <w:rPr>
                <w:color w:val="auto"/>
              </w:rPr>
              <w:t>s</w:t>
            </w:r>
          </w:p>
        </w:tc>
        <w:tc>
          <w:tcPr>
            <w:tcW w:w="4230" w:type="dxa"/>
            <w:hideMark/>
          </w:tcPr>
          <w:p w14:paraId="5B45917D" w14:textId="77777777" w:rsidR="00405D86" w:rsidRDefault="00405D86" w:rsidP="003C19B9">
            <w:pPr>
              <w:pStyle w:val="Heading1"/>
              <w:jc w:val="center"/>
              <w:outlineLvl w:val="0"/>
            </w:pPr>
            <w:r>
              <w:rPr>
                <w:color w:val="auto"/>
              </w:rPr>
              <w:t>Important Dates/Activities</w:t>
            </w:r>
          </w:p>
        </w:tc>
      </w:tr>
      <w:tr w:rsidR="00C603B2" w14:paraId="6465EBE2" w14:textId="77777777" w:rsidTr="00C603B2">
        <w:trPr>
          <w:trHeight w:val="890"/>
        </w:trPr>
        <w:tc>
          <w:tcPr>
            <w:tcW w:w="1795" w:type="dxa"/>
            <w:hideMark/>
          </w:tcPr>
          <w:p w14:paraId="5AC0910F" w14:textId="385DB004" w:rsidR="00C603B2" w:rsidRPr="007554D9" w:rsidRDefault="005500A9" w:rsidP="00C603B2">
            <w:pPr>
              <w:jc w:val="center"/>
              <w:rPr>
                <w:sz w:val="24"/>
                <w:szCs w:val="24"/>
              </w:rPr>
            </w:pPr>
            <w:r>
              <w:rPr>
                <w:sz w:val="24"/>
                <w:szCs w:val="24"/>
              </w:rPr>
              <w:t>8/24 – 8/26</w:t>
            </w:r>
          </w:p>
          <w:p w14:paraId="2889D8B9" w14:textId="77777777" w:rsidR="00C603B2" w:rsidRPr="007554D9" w:rsidRDefault="00C603B2" w:rsidP="00C603B2">
            <w:pPr>
              <w:jc w:val="center"/>
              <w:rPr>
                <w:sz w:val="24"/>
                <w:szCs w:val="24"/>
              </w:rPr>
            </w:pPr>
            <w:r w:rsidRPr="007554D9">
              <w:rPr>
                <w:sz w:val="24"/>
                <w:szCs w:val="24"/>
              </w:rPr>
              <w:t>Week 1</w:t>
            </w:r>
          </w:p>
        </w:tc>
        <w:tc>
          <w:tcPr>
            <w:tcW w:w="4140" w:type="dxa"/>
            <w:hideMark/>
          </w:tcPr>
          <w:p w14:paraId="240BB95C" w14:textId="77777777" w:rsidR="0022229D" w:rsidRPr="007554D9" w:rsidRDefault="0022229D" w:rsidP="00C603B2">
            <w:pPr>
              <w:jc w:val="center"/>
              <w:rPr>
                <w:sz w:val="24"/>
                <w:szCs w:val="24"/>
              </w:rPr>
            </w:pPr>
            <w:r w:rsidRPr="007554D9">
              <w:rPr>
                <w:sz w:val="24"/>
                <w:szCs w:val="24"/>
              </w:rPr>
              <w:t>Introduction</w:t>
            </w:r>
          </w:p>
          <w:p w14:paraId="3C45A014" w14:textId="5FC0020D" w:rsidR="00C603B2" w:rsidRPr="007554D9" w:rsidRDefault="0022229D" w:rsidP="00C603B2">
            <w:pPr>
              <w:jc w:val="center"/>
              <w:rPr>
                <w:sz w:val="24"/>
                <w:szCs w:val="24"/>
              </w:rPr>
            </w:pPr>
            <w:r w:rsidRPr="007554D9">
              <w:rPr>
                <w:sz w:val="24"/>
                <w:szCs w:val="24"/>
              </w:rPr>
              <w:t>Pretest</w:t>
            </w:r>
          </w:p>
        </w:tc>
        <w:tc>
          <w:tcPr>
            <w:tcW w:w="4230" w:type="dxa"/>
            <w:hideMark/>
          </w:tcPr>
          <w:p w14:paraId="561AFCED" w14:textId="330435FC" w:rsidR="00AB54DA" w:rsidRPr="007554D9" w:rsidRDefault="005500A9" w:rsidP="00C603B2">
            <w:pPr>
              <w:rPr>
                <w:sz w:val="24"/>
                <w:szCs w:val="24"/>
              </w:rPr>
            </w:pPr>
            <w:r>
              <w:rPr>
                <w:sz w:val="24"/>
                <w:szCs w:val="24"/>
              </w:rPr>
              <w:t>8/24</w:t>
            </w:r>
            <w:r w:rsidR="0022229D" w:rsidRPr="007554D9">
              <w:rPr>
                <w:sz w:val="24"/>
                <w:szCs w:val="24"/>
              </w:rPr>
              <w:t xml:space="preserve"> – Pretest Due</w:t>
            </w:r>
          </w:p>
        </w:tc>
      </w:tr>
      <w:tr w:rsidR="00C603B2" w14:paraId="11A564B4" w14:textId="77777777" w:rsidTr="00C603B2">
        <w:trPr>
          <w:trHeight w:val="916"/>
        </w:trPr>
        <w:tc>
          <w:tcPr>
            <w:tcW w:w="1795" w:type="dxa"/>
            <w:hideMark/>
          </w:tcPr>
          <w:p w14:paraId="35172A7F" w14:textId="0C331C51" w:rsidR="00C603B2" w:rsidRPr="007554D9" w:rsidRDefault="005500A9" w:rsidP="00C603B2">
            <w:pPr>
              <w:jc w:val="center"/>
              <w:rPr>
                <w:sz w:val="24"/>
                <w:szCs w:val="24"/>
              </w:rPr>
            </w:pPr>
            <w:r>
              <w:rPr>
                <w:sz w:val="24"/>
                <w:szCs w:val="24"/>
              </w:rPr>
              <w:t>8</w:t>
            </w:r>
            <w:r w:rsidR="00C603B2" w:rsidRPr="007554D9">
              <w:rPr>
                <w:sz w:val="24"/>
                <w:szCs w:val="24"/>
              </w:rPr>
              <w:t>/</w:t>
            </w:r>
            <w:r>
              <w:rPr>
                <w:sz w:val="24"/>
                <w:szCs w:val="24"/>
              </w:rPr>
              <w:t>29</w:t>
            </w:r>
            <w:r w:rsidR="00C603B2" w:rsidRPr="007554D9">
              <w:rPr>
                <w:sz w:val="24"/>
                <w:szCs w:val="24"/>
              </w:rPr>
              <w:t>-</w:t>
            </w:r>
            <w:r>
              <w:rPr>
                <w:sz w:val="24"/>
                <w:szCs w:val="24"/>
              </w:rPr>
              <w:t xml:space="preserve"> 9/2</w:t>
            </w:r>
          </w:p>
          <w:p w14:paraId="54C62B78" w14:textId="77777777" w:rsidR="00C603B2" w:rsidRPr="007554D9" w:rsidRDefault="00C603B2" w:rsidP="00C603B2">
            <w:pPr>
              <w:jc w:val="center"/>
              <w:rPr>
                <w:sz w:val="24"/>
                <w:szCs w:val="24"/>
              </w:rPr>
            </w:pPr>
            <w:r w:rsidRPr="007554D9">
              <w:rPr>
                <w:sz w:val="24"/>
                <w:szCs w:val="24"/>
              </w:rPr>
              <w:t>Week 2</w:t>
            </w:r>
          </w:p>
        </w:tc>
        <w:tc>
          <w:tcPr>
            <w:tcW w:w="4140" w:type="dxa"/>
            <w:hideMark/>
          </w:tcPr>
          <w:p w14:paraId="3ADB6BA2" w14:textId="0EBD0217" w:rsidR="0022229D" w:rsidRPr="007554D9" w:rsidRDefault="0022229D" w:rsidP="00C603B2">
            <w:pPr>
              <w:jc w:val="center"/>
              <w:rPr>
                <w:sz w:val="24"/>
                <w:szCs w:val="24"/>
              </w:rPr>
            </w:pPr>
            <w:r w:rsidRPr="007554D9">
              <w:rPr>
                <w:sz w:val="24"/>
                <w:szCs w:val="24"/>
              </w:rPr>
              <w:t>Basic Data Types</w:t>
            </w:r>
          </w:p>
          <w:p w14:paraId="7AFDBB3A" w14:textId="500AAC55" w:rsidR="00C603B2" w:rsidRPr="007554D9" w:rsidRDefault="00AB54DA" w:rsidP="00782F3F">
            <w:pPr>
              <w:jc w:val="center"/>
              <w:rPr>
                <w:sz w:val="24"/>
                <w:szCs w:val="24"/>
              </w:rPr>
            </w:pPr>
            <w:r w:rsidRPr="007554D9">
              <w:rPr>
                <w:sz w:val="24"/>
                <w:szCs w:val="24"/>
              </w:rPr>
              <w:t>D</w:t>
            </w:r>
            <w:r w:rsidR="00782F3F" w:rsidRPr="007554D9">
              <w:rPr>
                <w:sz w:val="24"/>
                <w:szCs w:val="24"/>
              </w:rPr>
              <w:t>ata Structures</w:t>
            </w:r>
          </w:p>
        </w:tc>
        <w:tc>
          <w:tcPr>
            <w:tcW w:w="4230" w:type="dxa"/>
            <w:hideMark/>
          </w:tcPr>
          <w:p w14:paraId="730493C2" w14:textId="11F0F2D1" w:rsidR="00AB54DA" w:rsidRPr="007554D9" w:rsidRDefault="00605BAB" w:rsidP="0022229D">
            <w:pPr>
              <w:rPr>
                <w:sz w:val="24"/>
                <w:szCs w:val="24"/>
              </w:rPr>
            </w:pPr>
            <w:r>
              <w:rPr>
                <w:sz w:val="24"/>
                <w:szCs w:val="24"/>
              </w:rPr>
              <w:t xml:space="preserve">8/29 </w:t>
            </w:r>
            <w:r w:rsidR="00C603B2" w:rsidRPr="007554D9">
              <w:rPr>
                <w:sz w:val="24"/>
                <w:szCs w:val="24"/>
              </w:rPr>
              <w:t xml:space="preserve">– </w:t>
            </w:r>
            <w:r w:rsidR="0022229D" w:rsidRPr="007554D9">
              <w:rPr>
                <w:sz w:val="24"/>
                <w:szCs w:val="24"/>
              </w:rPr>
              <w:t>Problem Set #1 Assigned</w:t>
            </w:r>
          </w:p>
        </w:tc>
      </w:tr>
      <w:tr w:rsidR="00C603B2" w14:paraId="4F39CBC9" w14:textId="77777777" w:rsidTr="00C603B2">
        <w:trPr>
          <w:trHeight w:val="1002"/>
        </w:trPr>
        <w:tc>
          <w:tcPr>
            <w:tcW w:w="1795" w:type="dxa"/>
            <w:hideMark/>
          </w:tcPr>
          <w:p w14:paraId="1114FE2C" w14:textId="1877D03D" w:rsidR="00C603B2" w:rsidRPr="007554D9" w:rsidRDefault="005500A9" w:rsidP="00C603B2">
            <w:pPr>
              <w:jc w:val="center"/>
              <w:rPr>
                <w:sz w:val="24"/>
                <w:szCs w:val="24"/>
              </w:rPr>
            </w:pPr>
            <w:r>
              <w:rPr>
                <w:sz w:val="24"/>
                <w:szCs w:val="24"/>
              </w:rPr>
              <w:t xml:space="preserve">9/5 </w:t>
            </w:r>
            <w:r w:rsidR="00C603B2" w:rsidRPr="007554D9">
              <w:rPr>
                <w:sz w:val="24"/>
                <w:szCs w:val="24"/>
              </w:rPr>
              <w:t>-</w:t>
            </w:r>
            <w:r>
              <w:rPr>
                <w:sz w:val="24"/>
                <w:szCs w:val="24"/>
              </w:rPr>
              <w:t xml:space="preserve"> 9</w:t>
            </w:r>
            <w:r w:rsidR="00C603B2" w:rsidRPr="007554D9">
              <w:rPr>
                <w:sz w:val="24"/>
                <w:szCs w:val="24"/>
              </w:rPr>
              <w:t>/</w:t>
            </w:r>
            <w:r>
              <w:rPr>
                <w:sz w:val="24"/>
                <w:szCs w:val="24"/>
              </w:rPr>
              <w:t>9</w:t>
            </w:r>
          </w:p>
          <w:p w14:paraId="6D679AF9" w14:textId="77777777" w:rsidR="00C603B2" w:rsidRPr="007554D9" w:rsidRDefault="00C603B2" w:rsidP="00C603B2">
            <w:pPr>
              <w:jc w:val="center"/>
              <w:rPr>
                <w:sz w:val="24"/>
                <w:szCs w:val="24"/>
              </w:rPr>
            </w:pPr>
            <w:r w:rsidRPr="007554D9">
              <w:rPr>
                <w:sz w:val="24"/>
                <w:szCs w:val="24"/>
              </w:rPr>
              <w:t>Week 3</w:t>
            </w:r>
          </w:p>
        </w:tc>
        <w:tc>
          <w:tcPr>
            <w:tcW w:w="4140" w:type="dxa"/>
            <w:hideMark/>
          </w:tcPr>
          <w:p w14:paraId="16223CD1" w14:textId="77777777" w:rsidR="00C603B2" w:rsidRPr="007554D9" w:rsidRDefault="0022229D" w:rsidP="00C603B2">
            <w:pPr>
              <w:jc w:val="center"/>
              <w:rPr>
                <w:sz w:val="24"/>
                <w:szCs w:val="24"/>
              </w:rPr>
            </w:pPr>
            <w:r w:rsidRPr="007554D9">
              <w:rPr>
                <w:sz w:val="24"/>
                <w:szCs w:val="24"/>
              </w:rPr>
              <w:t>Sets</w:t>
            </w:r>
          </w:p>
          <w:p w14:paraId="3C8268B6" w14:textId="6E8F27E1" w:rsidR="0022229D" w:rsidRPr="007554D9" w:rsidRDefault="0022229D" w:rsidP="00C603B2">
            <w:pPr>
              <w:jc w:val="center"/>
              <w:rPr>
                <w:sz w:val="24"/>
                <w:szCs w:val="24"/>
              </w:rPr>
            </w:pPr>
            <w:r w:rsidRPr="007554D9">
              <w:rPr>
                <w:sz w:val="24"/>
                <w:szCs w:val="24"/>
              </w:rPr>
              <w:t>Strings</w:t>
            </w:r>
          </w:p>
        </w:tc>
        <w:tc>
          <w:tcPr>
            <w:tcW w:w="4230" w:type="dxa"/>
            <w:hideMark/>
          </w:tcPr>
          <w:p w14:paraId="0803C75D" w14:textId="58C397ED" w:rsidR="0067556A" w:rsidRPr="0067556A" w:rsidRDefault="0067556A" w:rsidP="00C603B2">
            <w:pPr>
              <w:rPr>
                <w:b/>
                <w:bCs/>
                <w:sz w:val="24"/>
                <w:szCs w:val="24"/>
              </w:rPr>
            </w:pPr>
            <w:r w:rsidRPr="0067556A">
              <w:rPr>
                <w:b/>
                <w:bCs/>
                <w:sz w:val="24"/>
                <w:szCs w:val="24"/>
              </w:rPr>
              <w:t>9/5 – Labor Day – No Class</w:t>
            </w:r>
          </w:p>
          <w:p w14:paraId="04F9DC80" w14:textId="639FE43C" w:rsidR="0022229D" w:rsidRPr="007554D9" w:rsidRDefault="00605BAB" w:rsidP="00C603B2">
            <w:pPr>
              <w:rPr>
                <w:sz w:val="24"/>
                <w:szCs w:val="24"/>
              </w:rPr>
            </w:pPr>
            <w:r>
              <w:rPr>
                <w:sz w:val="24"/>
                <w:szCs w:val="24"/>
              </w:rPr>
              <w:t>9</w:t>
            </w:r>
            <w:r w:rsidR="0022229D" w:rsidRPr="007554D9">
              <w:rPr>
                <w:sz w:val="24"/>
                <w:szCs w:val="24"/>
              </w:rPr>
              <w:t>/</w:t>
            </w:r>
            <w:r>
              <w:rPr>
                <w:sz w:val="24"/>
                <w:szCs w:val="24"/>
              </w:rPr>
              <w:t>7</w:t>
            </w:r>
            <w:r w:rsidR="0022229D" w:rsidRPr="007554D9">
              <w:rPr>
                <w:sz w:val="24"/>
                <w:szCs w:val="24"/>
              </w:rPr>
              <w:t xml:space="preserve"> – </w:t>
            </w:r>
            <w:r w:rsidR="0067556A" w:rsidRPr="007554D9">
              <w:rPr>
                <w:sz w:val="24"/>
                <w:szCs w:val="24"/>
              </w:rPr>
              <w:t>Problem Set #1 Due</w:t>
            </w:r>
            <w:r w:rsidR="0067556A">
              <w:rPr>
                <w:sz w:val="24"/>
                <w:szCs w:val="24"/>
              </w:rPr>
              <w:t xml:space="preserve">; </w:t>
            </w:r>
            <w:r w:rsidR="0022229D" w:rsidRPr="007554D9">
              <w:rPr>
                <w:sz w:val="24"/>
                <w:szCs w:val="24"/>
              </w:rPr>
              <w:t>Problem Set #2 Assigned</w:t>
            </w:r>
          </w:p>
          <w:p w14:paraId="71F7EC86" w14:textId="655ECA89" w:rsidR="00AB54DA" w:rsidRPr="007554D9" w:rsidRDefault="00605BAB" w:rsidP="00C603B2">
            <w:pPr>
              <w:rPr>
                <w:sz w:val="24"/>
                <w:szCs w:val="24"/>
              </w:rPr>
            </w:pPr>
            <w:r>
              <w:rPr>
                <w:sz w:val="24"/>
                <w:szCs w:val="24"/>
              </w:rPr>
              <w:t>9</w:t>
            </w:r>
            <w:r w:rsidR="00C603B2" w:rsidRPr="007554D9">
              <w:rPr>
                <w:sz w:val="24"/>
                <w:szCs w:val="24"/>
              </w:rPr>
              <w:t>/</w:t>
            </w:r>
            <w:r>
              <w:rPr>
                <w:sz w:val="24"/>
                <w:szCs w:val="24"/>
              </w:rPr>
              <w:t>7</w:t>
            </w:r>
            <w:r w:rsidR="00C603B2" w:rsidRPr="007554D9">
              <w:rPr>
                <w:sz w:val="24"/>
                <w:szCs w:val="24"/>
              </w:rPr>
              <w:t xml:space="preserve"> – Last day to add a class</w:t>
            </w:r>
          </w:p>
        </w:tc>
      </w:tr>
      <w:tr w:rsidR="00C603B2" w14:paraId="1D15E721" w14:textId="77777777" w:rsidTr="00C603B2">
        <w:trPr>
          <w:trHeight w:val="1002"/>
        </w:trPr>
        <w:tc>
          <w:tcPr>
            <w:tcW w:w="1795" w:type="dxa"/>
          </w:tcPr>
          <w:p w14:paraId="774BC8A4" w14:textId="3495C14B" w:rsidR="00C603B2" w:rsidRPr="007554D9" w:rsidRDefault="005500A9" w:rsidP="00C603B2">
            <w:pPr>
              <w:jc w:val="center"/>
              <w:rPr>
                <w:sz w:val="24"/>
                <w:szCs w:val="24"/>
              </w:rPr>
            </w:pPr>
            <w:r>
              <w:rPr>
                <w:sz w:val="24"/>
                <w:szCs w:val="24"/>
              </w:rPr>
              <w:t xml:space="preserve">9/12 </w:t>
            </w:r>
            <w:r w:rsidR="00C603B2" w:rsidRPr="007554D9">
              <w:rPr>
                <w:sz w:val="24"/>
                <w:szCs w:val="24"/>
              </w:rPr>
              <w:t>-</w:t>
            </w:r>
            <w:r>
              <w:rPr>
                <w:sz w:val="24"/>
                <w:szCs w:val="24"/>
              </w:rPr>
              <w:t xml:space="preserve"> 9</w:t>
            </w:r>
            <w:r w:rsidR="00C603B2" w:rsidRPr="007554D9">
              <w:rPr>
                <w:sz w:val="24"/>
                <w:szCs w:val="24"/>
              </w:rPr>
              <w:t>/</w:t>
            </w:r>
            <w:r>
              <w:rPr>
                <w:sz w:val="24"/>
                <w:szCs w:val="24"/>
              </w:rPr>
              <w:t>16</w:t>
            </w:r>
          </w:p>
          <w:p w14:paraId="315D27A0" w14:textId="77777777" w:rsidR="00C603B2" w:rsidRPr="007554D9" w:rsidRDefault="00C603B2" w:rsidP="00C603B2">
            <w:pPr>
              <w:jc w:val="center"/>
              <w:rPr>
                <w:sz w:val="24"/>
                <w:szCs w:val="24"/>
              </w:rPr>
            </w:pPr>
            <w:r w:rsidRPr="007554D9">
              <w:rPr>
                <w:sz w:val="24"/>
                <w:szCs w:val="24"/>
              </w:rPr>
              <w:t>Week 4</w:t>
            </w:r>
          </w:p>
        </w:tc>
        <w:tc>
          <w:tcPr>
            <w:tcW w:w="4140" w:type="dxa"/>
          </w:tcPr>
          <w:p w14:paraId="717F35D7" w14:textId="69FEDBB0" w:rsidR="0022229D" w:rsidRPr="007554D9" w:rsidRDefault="0022229D" w:rsidP="0022229D">
            <w:pPr>
              <w:jc w:val="center"/>
              <w:rPr>
                <w:sz w:val="24"/>
                <w:szCs w:val="24"/>
              </w:rPr>
            </w:pPr>
            <w:r w:rsidRPr="007554D9">
              <w:rPr>
                <w:sz w:val="24"/>
                <w:szCs w:val="24"/>
              </w:rPr>
              <w:t>Code Review #1</w:t>
            </w:r>
          </w:p>
          <w:p w14:paraId="0F6BA010" w14:textId="43D26937" w:rsidR="0022229D" w:rsidRPr="007554D9" w:rsidRDefault="0022229D" w:rsidP="00C603B2">
            <w:pPr>
              <w:jc w:val="center"/>
              <w:rPr>
                <w:sz w:val="24"/>
                <w:szCs w:val="24"/>
              </w:rPr>
            </w:pPr>
          </w:p>
        </w:tc>
        <w:tc>
          <w:tcPr>
            <w:tcW w:w="4230" w:type="dxa"/>
          </w:tcPr>
          <w:p w14:paraId="2EE833BF" w14:textId="3C6AC1A0" w:rsidR="00C603B2" w:rsidRPr="007554D9" w:rsidRDefault="00C603B2" w:rsidP="00C603B2">
            <w:pPr>
              <w:rPr>
                <w:sz w:val="24"/>
                <w:szCs w:val="24"/>
              </w:rPr>
            </w:pPr>
          </w:p>
        </w:tc>
      </w:tr>
      <w:tr w:rsidR="00C603B2" w14:paraId="418E7DAA" w14:textId="77777777" w:rsidTr="00C603B2">
        <w:trPr>
          <w:trHeight w:val="1002"/>
        </w:trPr>
        <w:tc>
          <w:tcPr>
            <w:tcW w:w="1795" w:type="dxa"/>
          </w:tcPr>
          <w:p w14:paraId="6C508E10" w14:textId="091DA1B5" w:rsidR="00C603B2" w:rsidRPr="007554D9" w:rsidRDefault="005500A9" w:rsidP="00C603B2">
            <w:pPr>
              <w:jc w:val="center"/>
              <w:rPr>
                <w:sz w:val="24"/>
                <w:szCs w:val="24"/>
              </w:rPr>
            </w:pPr>
            <w:r>
              <w:rPr>
                <w:sz w:val="24"/>
                <w:szCs w:val="24"/>
              </w:rPr>
              <w:t xml:space="preserve">9/19 </w:t>
            </w:r>
            <w:r w:rsidR="00C603B2" w:rsidRPr="007554D9">
              <w:rPr>
                <w:sz w:val="24"/>
                <w:szCs w:val="24"/>
              </w:rPr>
              <w:t>-</w:t>
            </w:r>
            <w:r>
              <w:rPr>
                <w:sz w:val="24"/>
                <w:szCs w:val="24"/>
              </w:rPr>
              <w:t xml:space="preserve"> 9</w:t>
            </w:r>
            <w:r w:rsidR="00C603B2" w:rsidRPr="007554D9">
              <w:rPr>
                <w:sz w:val="24"/>
                <w:szCs w:val="24"/>
              </w:rPr>
              <w:t>/</w:t>
            </w:r>
            <w:r>
              <w:rPr>
                <w:sz w:val="24"/>
                <w:szCs w:val="24"/>
              </w:rPr>
              <w:t>23</w:t>
            </w:r>
          </w:p>
          <w:p w14:paraId="6966FB0A" w14:textId="77777777" w:rsidR="00C603B2" w:rsidRPr="007554D9" w:rsidRDefault="00C603B2" w:rsidP="00C603B2">
            <w:pPr>
              <w:jc w:val="center"/>
              <w:rPr>
                <w:sz w:val="24"/>
                <w:szCs w:val="24"/>
              </w:rPr>
            </w:pPr>
            <w:r w:rsidRPr="007554D9">
              <w:rPr>
                <w:sz w:val="24"/>
                <w:szCs w:val="24"/>
              </w:rPr>
              <w:t>Week 5</w:t>
            </w:r>
          </w:p>
        </w:tc>
        <w:tc>
          <w:tcPr>
            <w:tcW w:w="4140" w:type="dxa"/>
          </w:tcPr>
          <w:p w14:paraId="791F4FB0" w14:textId="77777777" w:rsidR="0022229D" w:rsidRPr="007554D9" w:rsidRDefault="0022229D" w:rsidP="0022229D">
            <w:pPr>
              <w:jc w:val="center"/>
              <w:rPr>
                <w:sz w:val="24"/>
                <w:szCs w:val="24"/>
              </w:rPr>
            </w:pPr>
            <w:r w:rsidRPr="007554D9">
              <w:rPr>
                <w:sz w:val="24"/>
                <w:szCs w:val="24"/>
              </w:rPr>
              <w:t>Arithmetic</w:t>
            </w:r>
          </w:p>
          <w:p w14:paraId="212DBF2E" w14:textId="31F813F9" w:rsidR="00C603B2" w:rsidRPr="007554D9" w:rsidRDefault="0022229D" w:rsidP="0022229D">
            <w:pPr>
              <w:jc w:val="center"/>
              <w:rPr>
                <w:sz w:val="24"/>
                <w:szCs w:val="24"/>
              </w:rPr>
            </w:pPr>
            <w:r w:rsidRPr="007554D9">
              <w:rPr>
                <w:sz w:val="24"/>
                <w:szCs w:val="24"/>
              </w:rPr>
              <w:t>Algebra</w:t>
            </w:r>
          </w:p>
        </w:tc>
        <w:tc>
          <w:tcPr>
            <w:tcW w:w="4230" w:type="dxa"/>
          </w:tcPr>
          <w:p w14:paraId="713ECE18" w14:textId="6F377E25" w:rsidR="0022229D" w:rsidRPr="007554D9" w:rsidRDefault="00605BAB" w:rsidP="00C603B2">
            <w:pPr>
              <w:rPr>
                <w:sz w:val="24"/>
                <w:szCs w:val="24"/>
              </w:rPr>
            </w:pPr>
            <w:r>
              <w:rPr>
                <w:sz w:val="24"/>
                <w:szCs w:val="24"/>
              </w:rPr>
              <w:t>9</w:t>
            </w:r>
            <w:r w:rsidR="007554D9">
              <w:rPr>
                <w:sz w:val="24"/>
                <w:szCs w:val="24"/>
              </w:rPr>
              <w:t>/</w:t>
            </w:r>
            <w:r>
              <w:rPr>
                <w:sz w:val="24"/>
                <w:szCs w:val="24"/>
              </w:rPr>
              <w:t>19</w:t>
            </w:r>
            <w:r w:rsidR="0022229D" w:rsidRPr="007554D9">
              <w:rPr>
                <w:sz w:val="24"/>
                <w:szCs w:val="24"/>
              </w:rPr>
              <w:t xml:space="preserve"> – </w:t>
            </w:r>
            <w:r w:rsidR="0067556A" w:rsidRPr="007554D9">
              <w:rPr>
                <w:sz w:val="24"/>
                <w:szCs w:val="24"/>
              </w:rPr>
              <w:t xml:space="preserve">Problem Set #2 </w:t>
            </w:r>
            <w:r w:rsidR="00697BD0" w:rsidRPr="007554D9">
              <w:rPr>
                <w:sz w:val="24"/>
                <w:szCs w:val="24"/>
              </w:rPr>
              <w:t>Due;</w:t>
            </w:r>
            <w:r w:rsidR="0067556A">
              <w:rPr>
                <w:sz w:val="24"/>
                <w:szCs w:val="24"/>
              </w:rPr>
              <w:t xml:space="preserve"> </w:t>
            </w:r>
            <w:r w:rsidR="0022229D" w:rsidRPr="007554D9">
              <w:rPr>
                <w:sz w:val="24"/>
                <w:szCs w:val="24"/>
              </w:rPr>
              <w:t>Problem Set #3 Assigned</w:t>
            </w:r>
          </w:p>
          <w:p w14:paraId="2FBB5A93" w14:textId="68CB82AA" w:rsidR="00C603B2" w:rsidRPr="007554D9" w:rsidRDefault="00605BAB" w:rsidP="0067556A">
            <w:pPr>
              <w:rPr>
                <w:sz w:val="24"/>
                <w:szCs w:val="24"/>
              </w:rPr>
            </w:pPr>
            <w:r>
              <w:rPr>
                <w:sz w:val="24"/>
                <w:szCs w:val="24"/>
              </w:rPr>
              <w:t>9</w:t>
            </w:r>
            <w:r w:rsidR="00C603B2" w:rsidRPr="007554D9">
              <w:rPr>
                <w:sz w:val="24"/>
                <w:szCs w:val="24"/>
              </w:rPr>
              <w:t>/</w:t>
            </w:r>
            <w:r>
              <w:rPr>
                <w:sz w:val="24"/>
                <w:szCs w:val="24"/>
              </w:rPr>
              <w:t>2</w:t>
            </w:r>
            <w:r w:rsidR="00C938FA" w:rsidRPr="007554D9">
              <w:rPr>
                <w:sz w:val="24"/>
                <w:szCs w:val="24"/>
              </w:rPr>
              <w:t>1</w:t>
            </w:r>
            <w:r w:rsidR="00C603B2" w:rsidRPr="007554D9">
              <w:rPr>
                <w:sz w:val="24"/>
                <w:szCs w:val="24"/>
              </w:rPr>
              <w:t xml:space="preserve"> – Last day to drop without a grade</w:t>
            </w:r>
          </w:p>
        </w:tc>
      </w:tr>
      <w:tr w:rsidR="00C603B2" w14:paraId="5A3F9CD1" w14:textId="77777777" w:rsidTr="00C603B2">
        <w:trPr>
          <w:trHeight w:val="1002"/>
        </w:trPr>
        <w:tc>
          <w:tcPr>
            <w:tcW w:w="1795" w:type="dxa"/>
          </w:tcPr>
          <w:p w14:paraId="1277A872" w14:textId="2D4C3816" w:rsidR="00C603B2" w:rsidRPr="007554D9" w:rsidRDefault="005500A9" w:rsidP="00C603B2">
            <w:pPr>
              <w:jc w:val="center"/>
              <w:rPr>
                <w:sz w:val="24"/>
                <w:szCs w:val="24"/>
              </w:rPr>
            </w:pPr>
            <w:r>
              <w:rPr>
                <w:sz w:val="24"/>
                <w:szCs w:val="24"/>
              </w:rPr>
              <w:t xml:space="preserve">9/26 </w:t>
            </w:r>
            <w:r w:rsidR="00C603B2" w:rsidRPr="007554D9">
              <w:rPr>
                <w:sz w:val="24"/>
                <w:szCs w:val="24"/>
              </w:rPr>
              <w:t>-</w:t>
            </w:r>
            <w:r>
              <w:rPr>
                <w:sz w:val="24"/>
                <w:szCs w:val="24"/>
              </w:rPr>
              <w:t xml:space="preserve"> 9</w:t>
            </w:r>
            <w:r w:rsidR="00C603B2" w:rsidRPr="007554D9">
              <w:rPr>
                <w:sz w:val="24"/>
                <w:szCs w:val="24"/>
              </w:rPr>
              <w:t>/</w:t>
            </w:r>
            <w:r>
              <w:rPr>
                <w:sz w:val="24"/>
                <w:szCs w:val="24"/>
              </w:rPr>
              <w:t>30</w:t>
            </w:r>
          </w:p>
          <w:p w14:paraId="1385CE0C" w14:textId="77777777" w:rsidR="00C603B2" w:rsidRPr="007554D9" w:rsidRDefault="00C603B2" w:rsidP="00C603B2">
            <w:pPr>
              <w:jc w:val="center"/>
              <w:rPr>
                <w:sz w:val="24"/>
                <w:szCs w:val="24"/>
              </w:rPr>
            </w:pPr>
            <w:r w:rsidRPr="007554D9">
              <w:rPr>
                <w:sz w:val="24"/>
                <w:szCs w:val="24"/>
              </w:rPr>
              <w:t>Week 6</w:t>
            </w:r>
          </w:p>
        </w:tc>
        <w:tc>
          <w:tcPr>
            <w:tcW w:w="4140" w:type="dxa"/>
          </w:tcPr>
          <w:p w14:paraId="64C62C0B" w14:textId="27676DFA" w:rsidR="00C603B2" w:rsidRPr="007554D9" w:rsidRDefault="0022229D" w:rsidP="0022229D">
            <w:pPr>
              <w:jc w:val="center"/>
              <w:rPr>
                <w:sz w:val="24"/>
                <w:szCs w:val="24"/>
              </w:rPr>
            </w:pPr>
            <w:r w:rsidRPr="007554D9">
              <w:rPr>
                <w:sz w:val="24"/>
                <w:szCs w:val="24"/>
              </w:rPr>
              <w:t>Combinatorics</w:t>
            </w:r>
          </w:p>
        </w:tc>
        <w:tc>
          <w:tcPr>
            <w:tcW w:w="4230" w:type="dxa"/>
          </w:tcPr>
          <w:p w14:paraId="4FE0C972" w14:textId="626098C2" w:rsidR="00C603B2" w:rsidRDefault="00605BAB" w:rsidP="00C603B2">
            <w:pPr>
              <w:rPr>
                <w:sz w:val="24"/>
                <w:szCs w:val="24"/>
              </w:rPr>
            </w:pPr>
            <w:r>
              <w:rPr>
                <w:sz w:val="24"/>
                <w:szCs w:val="24"/>
              </w:rPr>
              <w:t>9</w:t>
            </w:r>
            <w:r w:rsidR="0022229D" w:rsidRPr="007554D9">
              <w:rPr>
                <w:sz w:val="24"/>
                <w:szCs w:val="24"/>
              </w:rPr>
              <w:t>/</w:t>
            </w:r>
            <w:r>
              <w:rPr>
                <w:sz w:val="24"/>
                <w:szCs w:val="24"/>
              </w:rPr>
              <w:t>26</w:t>
            </w:r>
            <w:r w:rsidR="0022229D" w:rsidRPr="007554D9">
              <w:rPr>
                <w:sz w:val="24"/>
                <w:szCs w:val="24"/>
              </w:rPr>
              <w:t xml:space="preserve"> – Problem Set #4 Assigned</w:t>
            </w:r>
          </w:p>
          <w:p w14:paraId="2D5050B7" w14:textId="77777777" w:rsidR="0067556A" w:rsidRPr="007554D9" w:rsidRDefault="0067556A" w:rsidP="0067556A">
            <w:pPr>
              <w:rPr>
                <w:sz w:val="24"/>
                <w:szCs w:val="24"/>
              </w:rPr>
            </w:pPr>
            <w:r>
              <w:rPr>
                <w:sz w:val="24"/>
                <w:szCs w:val="24"/>
              </w:rPr>
              <w:t>9</w:t>
            </w:r>
            <w:r w:rsidRPr="007554D9">
              <w:rPr>
                <w:sz w:val="24"/>
                <w:szCs w:val="24"/>
              </w:rPr>
              <w:t>/</w:t>
            </w:r>
            <w:r>
              <w:rPr>
                <w:sz w:val="24"/>
                <w:szCs w:val="24"/>
              </w:rPr>
              <w:t>28</w:t>
            </w:r>
            <w:r w:rsidRPr="007554D9">
              <w:rPr>
                <w:sz w:val="24"/>
                <w:szCs w:val="24"/>
              </w:rPr>
              <w:t xml:space="preserve"> – Problem Set #3 Due</w:t>
            </w:r>
          </w:p>
          <w:p w14:paraId="2ED144FC" w14:textId="77777777" w:rsidR="0067556A" w:rsidRPr="007554D9" w:rsidRDefault="0067556A" w:rsidP="00C603B2">
            <w:pPr>
              <w:rPr>
                <w:sz w:val="24"/>
                <w:szCs w:val="24"/>
              </w:rPr>
            </w:pPr>
          </w:p>
          <w:p w14:paraId="2194885A" w14:textId="7D5DD196" w:rsidR="0022229D" w:rsidRPr="007554D9" w:rsidRDefault="0022229D" w:rsidP="00C603B2">
            <w:pPr>
              <w:rPr>
                <w:sz w:val="24"/>
                <w:szCs w:val="24"/>
              </w:rPr>
            </w:pPr>
          </w:p>
        </w:tc>
      </w:tr>
      <w:tr w:rsidR="00C603B2" w14:paraId="158F2E1F" w14:textId="77777777" w:rsidTr="00C603B2">
        <w:trPr>
          <w:trHeight w:val="1002"/>
        </w:trPr>
        <w:tc>
          <w:tcPr>
            <w:tcW w:w="1795" w:type="dxa"/>
          </w:tcPr>
          <w:p w14:paraId="556FD9A3" w14:textId="562F969D" w:rsidR="00C603B2" w:rsidRPr="007554D9" w:rsidRDefault="005500A9" w:rsidP="00C603B2">
            <w:pPr>
              <w:jc w:val="center"/>
              <w:rPr>
                <w:sz w:val="24"/>
                <w:szCs w:val="24"/>
              </w:rPr>
            </w:pPr>
            <w:r>
              <w:rPr>
                <w:sz w:val="24"/>
                <w:szCs w:val="24"/>
              </w:rPr>
              <w:lastRenderedPageBreak/>
              <w:t xml:space="preserve">10/3 </w:t>
            </w:r>
            <w:r w:rsidR="00C603B2" w:rsidRPr="007554D9">
              <w:rPr>
                <w:sz w:val="24"/>
                <w:szCs w:val="24"/>
              </w:rPr>
              <w:t>-</w:t>
            </w:r>
            <w:r>
              <w:rPr>
                <w:sz w:val="24"/>
                <w:szCs w:val="24"/>
              </w:rPr>
              <w:t xml:space="preserve"> 10</w:t>
            </w:r>
            <w:r w:rsidR="00C603B2" w:rsidRPr="007554D9">
              <w:rPr>
                <w:sz w:val="24"/>
                <w:szCs w:val="24"/>
              </w:rPr>
              <w:t>/</w:t>
            </w:r>
            <w:r>
              <w:rPr>
                <w:sz w:val="24"/>
                <w:szCs w:val="24"/>
              </w:rPr>
              <w:t>7</w:t>
            </w:r>
          </w:p>
          <w:p w14:paraId="3EFD28A4" w14:textId="77777777" w:rsidR="00C603B2" w:rsidRPr="007554D9" w:rsidRDefault="00C603B2" w:rsidP="00C603B2">
            <w:pPr>
              <w:jc w:val="center"/>
              <w:rPr>
                <w:sz w:val="24"/>
                <w:szCs w:val="24"/>
              </w:rPr>
            </w:pPr>
            <w:r w:rsidRPr="007554D9">
              <w:rPr>
                <w:sz w:val="24"/>
                <w:szCs w:val="24"/>
              </w:rPr>
              <w:t>Week 7</w:t>
            </w:r>
          </w:p>
        </w:tc>
        <w:tc>
          <w:tcPr>
            <w:tcW w:w="4140" w:type="dxa"/>
          </w:tcPr>
          <w:p w14:paraId="110D0109" w14:textId="4B8D875E" w:rsidR="00C603B2" w:rsidRPr="007554D9" w:rsidRDefault="0022229D" w:rsidP="0022229D">
            <w:pPr>
              <w:jc w:val="center"/>
              <w:rPr>
                <w:sz w:val="24"/>
                <w:szCs w:val="24"/>
              </w:rPr>
            </w:pPr>
            <w:r w:rsidRPr="007554D9">
              <w:rPr>
                <w:sz w:val="24"/>
                <w:szCs w:val="24"/>
              </w:rPr>
              <w:t>Code Review #2</w:t>
            </w:r>
          </w:p>
        </w:tc>
        <w:tc>
          <w:tcPr>
            <w:tcW w:w="4230" w:type="dxa"/>
          </w:tcPr>
          <w:p w14:paraId="3530875F" w14:textId="77777777" w:rsidR="00C603B2" w:rsidRDefault="0067556A" w:rsidP="00C603B2">
            <w:pPr>
              <w:rPr>
                <w:sz w:val="24"/>
                <w:szCs w:val="24"/>
              </w:rPr>
            </w:pPr>
            <w:r>
              <w:rPr>
                <w:sz w:val="24"/>
                <w:szCs w:val="24"/>
              </w:rPr>
              <w:t>10</w:t>
            </w:r>
            <w:r w:rsidRPr="007554D9">
              <w:rPr>
                <w:sz w:val="24"/>
                <w:szCs w:val="24"/>
              </w:rPr>
              <w:t>/</w:t>
            </w:r>
            <w:r>
              <w:rPr>
                <w:sz w:val="24"/>
                <w:szCs w:val="24"/>
              </w:rPr>
              <w:t>5</w:t>
            </w:r>
            <w:r w:rsidRPr="007554D9">
              <w:rPr>
                <w:sz w:val="24"/>
                <w:szCs w:val="24"/>
              </w:rPr>
              <w:t xml:space="preserve"> – Problem Set #4 Due</w:t>
            </w:r>
          </w:p>
          <w:p w14:paraId="40A859F0" w14:textId="158A1536" w:rsidR="0067556A" w:rsidRPr="0067556A" w:rsidRDefault="0067556A" w:rsidP="0067556A">
            <w:pPr>
              <w:jc w:val="center"/>
              <w:rPr>
                <w:b/>
                <w:bCs/>
                <w:sz w:val="24"/>
                <w:szCs w:val="24"/>
              </w:rPr>
            </w:pPr>
            <w:r w:rsidRPr="0067556A">
              <w:rPr>
                <w:b/>
                <w:bCs/>
                <w:sz w:val="24"/>
                <w:szCs w:val="24"/>
              </w:rPr>
              <w:t>10/6 – 10/9 – Fall Break</w:t>
            </w:r>
          </w:p>
        </w:tc>
      </w:tr>
      <w:tr w:rsidR="00C603B2" w14:paraId="188768AE" w14:textId="77777777" w:rsidTr="00C603B2">
        <w:trPr>
          <w:trHeight w:val="1002"/>
        </w:trPr>
        <w:tc>
          <w:tcPr>
            <w:tcW w:w="1795" w:type="dxa"/>
          </w:tcPr>
          <w:p w14:paraId="30E91E40" w14:textId="559E08CF" w:rsidR="00C603B2" w:rsidRPr="007554D9" w:rsidRDefault="005500A9" w:rsidP="00C603B2">
            <w:pPr>
              <w:jc w:val="center"/>
              <w:rPr>
                <w:sz w:val="24"/>
                <w:szCs w:val="24"/>
              </w:rPr>
            </w:pPr>
            <w:r>
              <w:rPr>
                <w:sz w:val="24"/>
                <w:szCs w:val="24"/>
              </w:rPr>
              <w:t>10</w:t>
            </w:r>
            <w:r w:rsidR="00C603B2" w:rsidRPr="007554D9">
              <w:rPr>
                <w:sz w:val="24"/>
                <w:szCs w:val="24"/>
              </w:rPr>
              <w:t>/</w:t>
            </w:r>
            <w:r>
              <w:rPr>
                <w:sz w:val="24"/>
                <w:szCs w:val="24"/>
              </w:rPr>
              <w:t xml:space="preserve">10 </w:t>
            </w:r>
            <w:r w:rsidR="00C603B2" w:rsidRPr="007554D9">
              <w:rPr>
                <w:sz w:val="24"/>
                <w:szCs w:val="24"/>
              </w:rPr>
              <w:t>-</w:t>
            </w:r>
            <w:r>
              <w:rPr>
                <w:sz w:val="24"/>
                <w:szCs w:val="24"/>
              </w:rPr>
              <w:t xml:space="preserve"> 10</w:t>
            </w:r>
            <w:r w:rsidR="00C603B2" w:rsidRPr="007554D9">
              <w:rPr>
                <w:sz w:val="24"/>
                <w:szCs w:val="24"/>
              </w:rPr>
              <w:t>/</w:t>
            </w:r>
            <w:r>
              <w:rPr>
                <w:sz w:val="24"/>
                <w:szCs w:val="24"/>
              </w:rPr>
              <w:t>14</w:t>
            </w:r>
          </w:p>
          <w:p w14:paraId="7A3A3F8F" w14:textId="77777777" w:rsidR="00C603B2" w:rsidRPr="007554D9" w:rsidRDefault="00C603B2" w:rsidP="00C603B2">
            <w:pPr>
              <w:jc w:val="center"/>
              <w:rPr>
                <w:sz w:val="24"/>
                <w:szCs w:val="24"/>
              </w:rPr>
            </w:pPr>
            <w:r w:rsidRPr="007554D9">
              <w:rPr>
                <w:sz w:val="24"/>
                <w:szCs w:val="24"/>
              </w:rPr>
              <w:t>Week 8</w:t>
            </w:r>
          </w:p>
        </w:tc>
        <w:tc>
          <w:tcPr>
            <w:tcW w:w="4140" w:type="dxa"/>
          </w:tcPr>
          <w:p w14:paraId="0ABA0745" w14:textId="1FEEB487" w:rsidR="00C603B2" w:rsidRPr="007554D9" w:rsidRDefault="00697BD0" w:rsidP="0022229D">
            <w:pPr>
              <w:jc w:val="center"/>
              <w:rPr>
                <w:sz w:val="24"/>
                <w:szCs w:val="24"/>
              </w:rPr>
            </w:pPr>
            <w:r>
              <w:rPr>
                <w:sz w:val="24"/>
                <w:szCs w:val="24"/>
              </w:rPr>
              <w:t>Number Theory</w:t>
            </w:r>
          </w:p>
        </w:tc>
        <w:tc>
          <w:tcPr>
            <w:tcW w:w="4230" w:type="dxa"/>
          </w:tcPr>
          <w:p w14:paraId="00C22F17" w14:textId="77777777" w:rsidR="00697BD0" w:rsidRPr="007554D9" w:rsidRDefault="00697BD0" w:rsidP="00697BD0">
            <w:pPr>
              <w:rPr>
                <w:sz w:val="24"/>
                <w:szCs w:val="24"/>
              </w:rPr>
            </w:pPr>
            <w:r>
              <w:rPr>
                <w:sz w:val="24"/>
                <w:szCs w:val="24"/>
              </w:rPr>
              <w:t>10</w:t>
            </w:r>
            <w:r w:rsidRPr="007554D9">
              <w:rPr>
                <w:sz w:val="24"/>
                <w:szCs w:val="24"/>
              </w:rPr>
              <w:t>/</w:t>
            </w:r>
            <w:r>
              <w:rPr>
                <w:sz w:val="24"/>
                <w:szCs w:val="24"/>
              </w:rPr>
              <w:t>12</w:t>
            </w:r>
            <w:r w:rsidRPr="007554D9">
              <w:rPr>
                <w:sz w:val="24"/>
                <w:szCs w:val="24"/>
              </w:rPr>
              <w:t xml:space="preserve"> – Last day to drop with a “W”</w:t>
            </w:r>
          </w:p>
          <w:p w14:paraId="58177F9C" w14:textId="30862277" w:rsidR="0022229D" w:rsidRPr="007554D9" w:rsidRDefault="0022229D" w:rsidP="00C603B2">
            <w:pPr>
              <w:rPr>
                <w:sz w:val="24"/>
                <w:szCs w:val="24"/>
              </w:rPr>
            </w:pPr>
          </w:p>
        </w:tc>
      </w:tr>
      <w:tr w:rsidR="00030090" w14:paraId="339F4A83" w14:textId="77777777" w:rsidTr="00C603B2">
        <w:trPr>
          <w:trHeight w:val="1002"/>
        </w:trPr>
        <w:tc>
          <w:tcPr>
            <w:tcW w:w="1795" w:type="dxa"/>
          </w:tcPr>
          <w:p w14:paraId="09DD1891" w14:textId="77141E54" w:rsidR="00030090" w:rsidRPr="007554D9" w:rsidRDefault="00F626DB" w:rsidP="00030090">
            <w:pPr>
              <w:jc w:val="center"/>
              <w:rPr>
                <w:sz w:val="24"/>
                <w:szCs w:val="24"/>
              </w:rPr>
            </w:pPr>
            <w:r>
              <w:rPr>
                <w:sz w:val="24"/>
                <w:szCs w:val="24"/>
              </w:rPr>
              <w:t>10</w:t>
            </w:r>
            <w:r w:rsidR="00030090" w:rsidRPr="007554D9">
              <w:rPr>
                <w:sz w:val="24"/>
                <w:szCs w:val="24"/>
              </w:rPr>
              <w:t>/</w:t>
            </w:r>
            <w:r>
              <w:rPr>
                <w:sz w:val="24"/>
                <w:szCs w:val="24"/>
              </w:rPr>
              <w:t xml:space="preserve">17 </w:t>
            </w:r>
            <w:r w:rsidR="00030090" w:rsidRPr="007554D9">
              <w:rPr>
                <w:sz w:val="24"/>
                <w:szCs w:val="24"/>
              </w:rPr>
              <w:t>-</w:t>
            </w:r>
            <w:r>
              <w:rPr>
                <w:sz w:val="24"/>
                <w:szCs w:val="24"/>
              </w:rPr>
              <w:t xml:space="preserve"> 10</w:t>
            </w:r>
            <w:r w:rsidR="00ED5CDF">
              <w:rPr>
                <w:sz w:val="24"/>
                <w:szCs w:val="24"/>
              </w:rPr>
              <w:t>/</w:t>
            </w:r>
            <w:r>
              <w:rPr>
                <w:sz w:val="24"/>
                <w:szCs w:val="24"/>
              </w:rPr>
              <w:t>2</w:t>
            </w:r>
            <w:r w:rsidR="00ED5CDF">
              <w:rPr>
                <w:sz w:val="24"/>
                <w:szCs w:val="24"/>
              </w:rPr>
              <w:t>1</w:t>
            </w:r>
          </w:p>
          <w:p w14:paraId="5394D171" w14:textId="1CAF9EDA" w:rsidR="00030090" w:rsidRPr="007554D9" w:rsidRDefault="00030090" w:rsidP="00030090">
            <w:pPr>
              <w:jc w:val="center"/>
              <w:rPr>
                <w:sz w:val="24"/>
                <w:szCs w:val="24"/>
              </w:rPr>
            </w:pPr>
            <w:r w:rsidRPr="007554D9">
              <w:rPr>
                <w:sz w:val="24"/>
                <w:szCs w:val="24"/>
              </w:rPr>
              <w:t xml:space="preserve">Week </w:t>
            </w:r>
            <w:r w:rsidR="00DB1894" w:rsidRPr="007554D9">
              <w:rPr>
                <w:sz w:val="24"/>
                <w:szCs w:val="24"/>
              </w:rPr>
              <w:t>9</w:t>
            </w:r>
          </w:p>
        </w:tc>
        <w:tc>
          <w:tcPr>
            <w:tcW w:w="4140" w:type="dxa"/>
          </w:tcPr>
          <w:p w14:paraId="0F33AF4D" w14:textId="38A54006" w:rsidR="00030090" w:rsidRPr="007554D9" w:rsidRDefault="00030090" w:rsidP="00030090">
            <w:pPr>
              <w:jc w:val="center"/>
              <w:rPr>
                <w:sz w:val="24"/>
                <w:szCs w:val="24"/>
              </w:rPr>
            </w:pPr>
            <w:r w:rsidRPr="007554D9">
              <w:rPr>
                <w:sz w:val="24"/>
                <w:szCs w:val="24"/>
              </w:rPr>
              <w:t>Backtracking</w:t>
            </w:r>
          </w:p>
        </w:tc>
        <w:tc>
          <w:tcPr>
            <w:tcW w:w="4230" w:type="dxa"/>
          </w:tcPr>
          <w:p w14:paraId="526557BD" w14:textId="3AAFD32F" w:rsidR="00030090" w:rsidRDefault="00605BAB" w:rsidP="00030090">
            <w:pPr>
              <w:rPr>
                <w:sz w:val="24"/>
                <w:szCs w:val="24"/>
              </w:rPr>
            </w:pPr>
            <w:r>
              <w:rPr>
                <w:sz w:val="24"/>
                <w:szCs w:val="24"/>
              </w:rPr>
              <w:t>10</w:t>
            </w:r>
            <w:r w:rsidR="00030090" w:rsidRPr="007554D9">
              <w:rPr>
                <w:sz w:val="24"/>
                <w:szCs w:val="24"/>
              </w:rPr>
              <w:t>/</w:t>
            </w:r>
            <w:r>
              <w:rPr>
                <w:sz w:val="24"/>
                <w:szCs w:val="24"/>
              </w:rPr>
              <w:t>17</w:t>
            </w:r>
            <w:r w:rsidR="00030090" w:rsidRPr="007554D9">
              <w:rPr>
                <w:sz w:val="24"/>
                <w:szCs w:val="24"/>
              </w:rPr>
              <w:t xml:space="preserve"> – Problem Set #5 Assigned</w:t>
            </w:r>
          </w:p>
          <w:p w14:paraId="4CD8C8E1" w14:textId="773D0697" w:rsidR="00030090" w:rsidRPr="007554D9" w:rsidRDefault="00030090" w:rsidP="00030090">
            <w:pPr>
              <w:rPr>
                <w:sz w:val="24"/>
                <w:szCs w:val="24"/>
              </w:rPr>
            </w:pPr>
          </w:p>
        </w:tc>
      </w:tr>
      <w:tr w:rsidR="00C603B2" w14:paraId="70E8AC57" w14:textId="77777777" w:rsidTr="00C603B2">
        <w:trPr>
          <w:trHeight w:val="1002"/>
        </w:trPr>
        <w:tc>
          <w:tcPr>
            <w:tcW w:w="1795" w:type="dxa"/>
          </w:tcPr>
          <w:p w14:paraId="1DC788FF" w14:textId="65D24C84" w:rsidR="00C603B2" w:rsidRPr="007554D9" w:rsidRDefault="00F626DB" w:rsidP="00C603B2">
            <w:pPr>
              <w:jc w:val="center"/>
              <w:rPr>
                <w:sz w:val="24"/>
                <w:szCs w:val="24"/>
              </w:rPr>
            </w:pPr>
            <w:r>
              <w:rPr>
                <w:sz w:val="24"/>
                <w:szCs w:val="24"/>
              </w:rPr>
              <w:t>10</w:t>
            </w:r>
            <w:r w:rsidR="00ED5CDF">
              <w:rPr>
                <w:sz w:val="24"/>
                <w:szCs w:val="24"/>
              </w:rPr>
              <w:t>/</w:t>
            </w:r>
            <w:r>
              <w:rPr>
                <w:sz w:val="24"/>
                <w:szCs w:val="24"/>
              </w:rPr>
              <w:t>2</w:t>
            </w:r>
            <w:r w:rsidR="00ED5CDF">
              <w:rPr>
                <w:sz w:val="24"/>
                <w:szCs w:val="24"/>
              </w:rPr>
              <w:t>4</w:t>
            </w:r>
            <w:r>
              <w:rPr>
                <w:sz w:val="24"/>
                <w:szCs w:val="24"/>
              </w:rPr>
              <w:t xml:space="preserve"> </w:t>
            </w:r>
            <w:r w:rsidR="00C603B2" w:rsidRPr="007554D9">
              <w:rPr>
                <w:sz w:val="24"/>
                <w:szCs w:val="24"/>
              </w:rPr>
              <w:t>-</w:t>
            </w:r>
            <w:r>
              <w:rPr>
                <w:sz w:val="24"/>
                <w:szCs w:val="24"/>
              </w:rPr>
              <w:t xml:space="preserve"> 10</w:t>
            </w:r>
            <w:r w:rsidR="00C603B2" w:rsidRPr="007554D9">
              <w:rPr>
                <w:sz w:val="24"/>
                <w:szCs w:val="24"/>
              </w:rPr>
              <w:t>/</w:t>
            </w:r>
            <w:r>
              <w:rPr>
                <w:sz w:val="24"/>
                <w:szCs w:val="24"/>
              </w:rPr>
              <w:t>2</w:t>
            </w:r>
            <w:r w:rsidR="00ED5CDF">
              <w:rPr>
                <w:sz w:val="24"/>
                <w:szCs w:val="24"/>
              </w:rPr>
              <w:t>8</w:t>
            </w:r>
          </w:p>
          <w:p w14:paraId="0ADF5171" w14:textId="7066B60B" w:rsidR="00C603B2" w:rsidRPr="007554D9" w:rsidRDefault="00C603B2" w:rsidP="00C603B2">
            <w:pPr>
              <w:jc w:val="center"/>
              <w:rPr>
                <w:sz w:val="24"/>
                <w:szCs w:val="24"/>
              </w:rPr>
            </w:pPr>
            <w:r w:rsidRPr="007554D9">
              <w:rPr>
                <w:sz w:val="24"/>
                <w:szCs w:val="24"/>
              </w:rPr>
              <w:t xml:space="preserve">Week </w:t>
            </w:r>
            <w:r w:rsidR="00030090" w:rsidRPr="007554D9">
              <w:rPr>
                <w:sz w:val="24"/>
                <w:szCs w:val="24"/>
              </w:rPr>
              <w:t>10</w:t>
            </w:r>
          </w:p>
        </w:tc>
        <w:tc>
          <w:tcPr>
            <w:tcW w:w="4140" w:type="dxa"/>
          </w:tcPr>
          <w:p w14:paraId="3444155F" w14:textId="3E03C9B4" w:rsidR="00C603B2" w:rsidRPr="007554D9" w:rsidRDefault="0022229D" w:rsidP="00C603B2">
            <w:pPr>
              <w:jc w:val="center"/>
              <w:rPr>
                <w:sz w:val="24"/>
                <w:szCs w:val="24"/>
              </w:rPr>
            </w:pPr>
            <w:r w:rsidRPr="007554D9">
              <w:rPr>
                <w:sz w:val="24"/>
                <w:szCs w:val="24"/>
              </w:rPr>
              <w:t>Object-Oriented Programming</w:t>
            </w:r>
          </w:p>
        </w:tc>
        <w:tc>
          <w:tcPr>
            <w:tcW w:w="4230" w:type="dxa"/>
          </w:tcPr>
          <w:p w14:paraId="6C4CE185" w14:textId="7B32C89C" w:rsidR="0022229D" w:rsidRDefault="00605BAB" w:rsidP="00C603B2">
            <w:pPr>
              <w:rPr>
                <w:sz w:val="24"/>
                <w:szCs w:val="24"/>
              </w:rPr>
            </w:pPr>
            <w:r>
              <w:rPr>
                <w:sz w:val="24"/>
                <w:szCs w:val="24"/>
              </w:rPr>
              <w:t>10</w:t>
            </w:r>
            <w:r w:rsidR="00ED5CDF">
              <w:rPr>
                <w:sz w:val="24"/>
                <w:szCs w:val="24"/>
              </w:rPr>
              <w:t>/</w:t>
            </w:r>
            <w:r>
              <w:rPr>
                <w:sz w:val="24"/>
                <w:szCs w:val="24"/>
              </w:rPr>
              <w:t>2</w:t>
            </w:r>
            <w:r w:rsidR="00ED5CDF">
              <w:rPr>
                <w:sz w:val="24"/>
                <w:szCs w:val="24"/>
              </w:rPr>
              <w:t>4</w:t>
            </w:r>
            <w:r w:rsidR="0022229D" w:rsidRPr="007554D9">
              <w:rPr>
                <w:sz w:val="24"/>
                <w:szCs w:val="24"/>
              </w:rPr>
              <w:t xml:space="preserve"> – Problem Set #6 Assigned</w:t>
            </w:r>
          </w:p>
          <w:p w14:paraId="66470F51" w14:textId="4F238000" w:rsidR="00697BD0" w:rsidRPr="007554D9" w:rsidRDefault="00697BD0" w:rsidP="00C603B2">
            <w:pPr>
              <w:rPr>
                <w:sz w:val="24"/>
                <w:szCs w:val="24"/>
              </w:rPr>
            </w:pPr>
            <w:r>
              <w:rPr>
                <w:sz w:val="24"/>
                <w:szCs w:val="24"/>
              </w:rPr>
              <w:t>10/26</w:t>
            </w:r>
            <w:r w:rsidRPr="007554D9">
              <w:rPr>
                <w:sz w:val="24"/>
                <w:szCs w:val="24"/>
              </w:rPr>
              <w:t xml:space="preserve"> – Problem Set #5 Due</w:t>
            </w:r>
          </w:p>
          <w:p w14:paraId="32F4B5A1" w14:textId="4E5800F8" w:rsidR="00381BC0" w:rsidRPr="007554D9" w:rsidRDefault="00381BC0" w:rsidP="00697BD0">
            <w:pPr>
              <w:rPr>
                <w:sz w:val="24"/>
                <w:szCs w:val="24"/>
              </w:rPr>
            </w:pPr>
          </w:p>
        </w:tc>
      </w:tr>
      <w:tr w:rsidR="00C603B2" w14:paraId="7963E48F" w14:textId="77777777" w:rsidTr="00C603B2">
        <w:trPr>
          <w:trHeight w:val="1002"/>
        </w:trPr>
        <w:tc>
          <w:tcPr>
            <w:tcW w:w="1795" w:type="dxa"/>
          </w:tcPr>
          <w:p w14:paraId="2928710E" w14:textId="3BF8FC97" w:rsidR="00C603B2" w:rsidRPr="007554D9" w:rsidRDefault="00F626DB" w:rsidP="00C603B2">
            <w:pPr>
              <w:jc w:val="center"/>
              <w:rPr>
                <w:sz w:val="24"/>
                <w:szCs w:val="24"/>
              </w:rPr>
            </w:pPr>
            <w:r>
              <w:rPr>
                <w:sz w:val="24"/>
                <w:szCs w:val="24"/>
              </w:rPr>
              <w:t>10</w:t>
            </w:r>
            <w:r w:rsidR="00C603B2" w:rsidRPr="007554D9">
              <w:rPr>
                <w:sz w:val="24"/>
                <w:szCs w:val="24"/>
              </w:rPr>
              <w:t>/</w:t>
            </w:r>
            <w:r>
              <w:rPr>
                <w:sz w:val="24"/>
                <w:szCs w:val="24"/>
              </w:rPr>
              <w:t xml:space="preserve">31 </w:t>
            </w:r>
            <w:r w:rsidR="00C603B2" w:rsidRPr="007554D9">
              <w:rPr>
                <w:sz w:val="24"/>
                <w:szCs w:val="24"/>
              </w:rPr>
              <w:t>-</w:t>
            </w:r>
            <w:r>
              <w:rPr>
                <w:sz w:val="24"/>
                <w:szCs w:val="24"/>
              </w:rPr>
              <w:t xml:space="preserve"> 11</w:t>
            </w:r>
            <w:r w:rsidR="00C603B2" w:rsidRPr="007554D9">
              <w:rPr>
                <w:sz w:val="24"/>
                <w:szCs w:val="24"/>
              </w:rPr>
              <w:t>/</w:t>
            </w:r>
            <w:r>
              <w:rPr>
                <w:sz w:val="24"/>
                <w:szCs w:val="24"/>
              </w:rPr>
              <w:t>4</w:t>
            </w:r>
          </w:p>
          <w:p w14:paraId="0F85EBD9" w14:textId="7B8C2495" w:rsidR="00C603B2" w:rsidRPr="007554D9" w:rsidRDefault="00C603B2" w:rsidP="00C603B2">
            <w:pPr>
              <w:jc w:val="center"/>
              <w:rPr>
                <w:sz w:val="24"/>
                <w:szCs w:val="24"/>
              </w:rPr>
            </w:pPr>
            <w:r w:rsidRPr="007554D9">
              <w:rPr>
                <w:sz w:val="24"/>
                <w:szCs w:val="24"/>
              </w:rPr>
              <w:t>Week 1</w:t>
            </w:r>
            <w:r w:rsidR="00030090" w:rsidRPr="007554D9">
              <w:rPr>
                <w:sz w:val="24"/>
                <w:szCs w:val="24"/>
              </w:rPr>
              <w:t>1</w:t>
            </w:r>
          </w:p>
        </w:tc>
        <w:tc>
          <w:tcPr>
            <w:tcW w:w="4140" w:type="dxa"/>
          </w:tcPr>
          <w:p w14:paraId="15189C43" w14:textId="55229A72" w:rsidR="00C603B2" w:rsidRPr="007554D9" w:rsidRDefault="0022229D" w:rsidP="00C603B2">
            <w:pPr>
              <w:jc w:val="center"/>
              <w:rPr>
                <w:sz w:val="24"/>
                <w:szCs w:val="24"/>
              </w:rPr>
            </w:pPr>
            <w:r w:rsidRPr="007554D9">
              <w:rPr>
                <w:sz w:val="24"/>
                <w:szCs w:val="24"/>
              </w:rPr>
              <w:t>Object-Oriented Programming</w:t>
            </w:r>
          </w:p>
        </w:tc>
        <w:tc>
          <w:tcPr>
            <w:tcW w:w="4230" w:type="dxa"/>
          </w:tcPr>
          <w:p w14:paraId="6C2F6CE3" w14:textId="7E395781" w:rsidR="00C603B2" w:rsidRDefault="00E12E7A" w:rsidP="00C603B2">
            <w:pPr>
              <w:rPr>
                <w:sz w:val="24"/>
                <w:szCs w:val="24"/>
              </w:rPr>
            </w:pPr>
            <w:r>
              <w:rPr>
                <w:sz w:val="24"/>
                <w:szCs w:val="24"/>
              </w:rPr>
              <w:t>10</w:t>
            </w:r>
            <w:r w:rsidR="00C603B2" w:rsidRPr="007554D9">
              <w:rPr>
                <w:sz w:val="24"/>
                <w:szCs w:val="24"/>
              </w:rPr>
              <w:t>/</w:t>
            </w:r>
            <w:r>
              <w:rPr>
                <w:sz w:val="24"/>
                <w:szCs w:val="24"/>
              </w:rPr>
              <w:t>3</w:t>
            </w:r>
            <w:r w:rsidR="00ED5CDF">
              <w:rPr>
                <w:sz w:val="24"/>
                <w:szCs w:val="24"/>
              </w:rPr>
              <w:t>1</w:t>
            </w:r>
            <w:r w:rsidR="00C603B2" w:rsidRPr="007554D9">
              <w:rPr>
                <w:sz w:val="24"/>
                <w:szCs w:val="24"/>
              </w:rPr>
              <w:t xml:space="preserve"> – </w:t>
            </w:r>
            <w:r w:rsidR="00381BC0" w:rsidRPr="007554D9">
              <w:rPr>
                <w:sz w:val="24"/>
                <w:szCs w:val="24"/>
              </w:rPr>
              <w:t>Problem Set #7 Assigned</w:t>
            </w:r>
          </w:p>
          <w:p w14:paraId="4EA28299" w14:textId="77777777" w:rsidR="00697BD0" w:rsidRPr="007554D9" w:rsidRDefault="00697BD0" w:rsidP="00697BD0">
            <w:pPr>
              <w:rPr>
                <w:sz w:val="24"/>
                <w:szCs w:val="24"/>
              </w:rPr>
            </w:pPr>
            <w:r>
              <w:rPr>
                <w:sz w:val="24"/>
                <w:szCs w:val="24"/>
              </w:rPr>
              <w:t>11</w:t>
            </w:r>
            <w:r w:rsidRPr="007554D9">
              <w:rPr>
                <w:sz w:val="24"/>
                <w:szCs w:val="24"/>
              </w:rPr>
              <w:t>/</w:t>
            </w:r>
            <w:r>
              <w:rPr>
                <w:sz w:val="24"/>
                <w:szCs w:val="24"/>
              </w:rPr>
              <w:t xml:space="preserve">2 </w:t>
            </w:r>
            <w:r w:rsidRPr="007554D9">
              <w:rPr>
                <w:sz w:val="24"/>
                <w:szCs w:val="24"/>
              </w:rPr>
              <w:t>– Problem Set #6 Due</w:t>
            </w:r>
          </w:p>
          <w:p w14:paraId="78DEFDB3" w14:textId="77777777" w:rsidR="00697BD0" w:rsidRDefault="00697BD0" w:rsidP="00C603B2">
            <w:pPr>
              <w:rPr>
                <w:sz w:val="24"/>
                <w:szCs w:val="24"/>
              </w:rPr>
            </w:pPr>
          </w:p>
          <w:p w14:paraId="7271234B" w14:textId="7B3B6949" w:rsidR="00C603B2" w:rsidRPr="007554D9" w:rsidRDefault="00C603B2" w:rsidP="00381BC0">
            <w:pPr>
              <w:rPr>
                <w:sz w:val="24"/>
                <w:szCs w:val="24"/>
              </w:rPr>
            </w:pPr>
          </w:p>
        </w:tc>
      </w:tr>
      <w:tr w:rsidR="00C603B2" w14:paraId="14D176E1" w14:textId="77777777" w:rsidTr="00C603B2">
        <w:trPr>
          <w:trHeight w:val="1002"/>
        </w:trPr>
        <w:tc>
          <w:tcPr>
            <w:tcW w:w="1795" w:type="dxa"/>
          </w:tcPr>
          <w:p w14:paraId="08444CF2" w14:textId="27612B43" w:rsidR="00C603B2" w:rsidRPr="007554D9" w:rsidRDefault="00F626DB" w:rsidP="00C603B2">
            <w:pPr>
              <w:jc w:val="center"/>
              <w:rPr>
                <w:sz w:val="24"/>
                <w:szCs w:val="24"/>
              </w:rPr>
            </w:pPr>
            <w:r>
              <w:rPr>
                <w:sz w:val="24"/>
                <w:szCs w:val="24"/>
              </w:rPr>
              <w:t>11</w:t>
            </w:r>
            <w:r w:rsidR="00C603B2" w:rsidRPr="007554D9">
              <w:rPr>
                <w:sz w:val="24"/>
                <w:szCs w:val="24"/>
              </w:rPr>
              <w:t>/</w:t>
            </w:r>
            <w:r>
              <w:rPr>
                <w:sz w:val="24"/>
                <w:szCs w:val="24"/>
              </w:rPr>
              <w:t xml:space="preserve">7 </w:t>
            </w:r>
            <w:r w:rsidR="00C603B2" w:rsidRPr="007554D9">
              <w:rPr>
                <w:sz w:val="24"/>
                <w:szCs w:val="24"/>
              </w:rPr>
              <w:t>-</w:t>
            </w:r>
            <w:r>
              <w:rPr>
                <w:sz w:val="24"/>
                <w:szCs w:val="24"/>
              </w:rPr>
              <w:t xml:space="preserve"> 11</w:t>
            </w:r>
            <w:r w:rsidR="00C603B2" w:rsidRPr="007554D9">
              <w:rPr>
                <w:sz w:val="24"/>
                <w:szCs w:val="24"/>
              </w:rPr>
              <w:t>/</w:t>
            </w:r>
            <w:r>
              <w:rPr>
                <w:sz w:val="24"/>
                <w:szCs w:val="24"/>
              </w:rPr>
              <w:t>11</w:t>
            </w:r>
          </w:p>
          <w:p w14:paraId="3F48914B" w14:textId="05D01B90" w:rsidR="00C603B2" w:rsidRPr="007554D9" w:rsidRDefault="00C603B2" w:rsidP="00C603B2">
            <w:pPr>
              <w:jc w:val="center"/>
              <w:rPr>
                <w:sz w:val="24"/>
                <w:szCs w:val="24"/>
              </w:rPr>
            </w:pPr>
            <w:r w:rsidRPr="007554D9">
              <w:rPr>
                <w:sz w:val="24"/>
                <w:szCs w:val="24"/>
              </w:rPr>
              <w:t>Week 1</w:t>
            </w:r>
            <w:r w:rsidR="00030090" w:rsidRPr="007554D9">
              <w:rPr>
                <w:sz w:val="24"/>
                <w:szCs w:val="24"/>
              </w:rPr>
              <w:t>2</w:t>
            </w:r>
          </w:p>
        </w:tc>
        <w:tc>
          <w:tcPr>
            <w:tcW w:w="4140" w:type="dxa"/>
          </w:tcPr>
          <w:p w14:paraId="5DFAB89F" w14:textId="49F8D017" w:rsidR="00C603B2" w:rsidRPr="007554D9" w:rsidRDefault="00381BC0" w:rsidP="00C603B2">
            <w:pPr>
              <w:jc w:val="center"/>
              <w:rPr>
                <w:sz w:val="24"/>
                <w:szCs w:val="24"/>
              </w:rPr>
            </w:pPr>
            <w:r w:rsidRPr="007554D9">
              <w:rPr>
                <w:sz w:val="24"/>
                <w:szCs w:val="24"/>
              </w:rPr>
              <w:t>Code Review #3</w:t>
            </w:r>
          </w:p>
        </w:tc>
        <w:tc>
          <w:tcPr>
            <w:tcW w:w="4230" w:type="dxa"/>
          </w:tcPr>
          <w:p w14:paraId="76898573" w14:textId="3143004B" w:rsidR="00C603B2" w:rsidRPr="007554D9" w:rsidRDefault="00697BD0" w:rsidP="00C603B2">
            <w:pPr>
              <w:rPr>
                <w:sz w:val="24"/>
                <w:szCs w:val="24"/>
              </w:rPr>
            </w:pPr>
            <w:r>
              <w:rPr>
                <w:sz w:val="24"/>
                <w:szCs w:val="24"/>
              </w:rPr>
              <w:t>11</w:t>
            </w:r>
            <w:r w:rsidRPr="007554D9">
              <w:rPr>
                <w:sz w:val="24"/>
                <w:szCs w:val="24"/>
              </w:rPr>
              <w:t>/</w:t>
            </w:r>
            <w:r>
              <w:rPr>
                <w:sz w:val="24"/>
                <w:szCs w:val="24"/>
              </w:rPr>
              <w:t>9</w:t>
            </w:r>
            <w:r w:rsidRPr="007554D9">
              <w:rPr>
                <w:sz w:val="24"/>
                <w:szCs w:val="24"/>
              </w:rPr>
              <w:t xml:space="preserve"> – Problem Set #7 Due</w:t>
            </w:r>
          </w:p>
        </w:tc>
      </w:tr>
      <w:tr w:rsidR="00C603B2" w14:paraId="64534F44" w14:textId="77777777" w:rsidTr="00C603B2">
        <w:trPr>
          <w:trHeight w:val="1002"/>
        </w:trPr>
        <w:tc>
          <w:tcPr>
            <w:tcW w:w="1795" w:type="dxa"/>
          </w:tcPr>
          <w:p w14:paraId="42CA5102" w14:textId="6BA819A3" w:rsidR="00C603B2" w:rsidRPr="007554D9" w:rsidRDefault="00F626DB" w:rsidP="00C603B2">
            <w:pPr>
              <w:jc w:val="center"/>
              <w:rPr>
                <w:sz w:val="24"/>
                <w:szCs w:val="24"/>
              </w:rPr>
            </w:pPr>
            <w:r>
              <w:rPr>
                <w:sz w:val="24"/>
                <w:szCs w:val="24"/>
              </w:rPr>
              <w:t>11</w:t>
            </w:r>
            <w:r w:rsidR="00C603B2" w:rsidRPr="007554D9">
              <w:rPr>
                <w:sz w:val="24"/>
                <w:szCs w:val="24"/>
              </w:rPr>
              <w:t>/</w:t>
            </w:r>
            <w:r>
              <w:rPr>
                <w:sz w:val="24"/>
                <w:szCs w:val="24"/>
              </w:rPr>
              <w:t xml:space="preserve">14 </w:t>
            </w:r>
            <w:r w:rsidR="00C603B2" w:rsidRPr="007554D9">
              <w:rPr>
                <w:sz w:val="24"/>
                <w:szCs w:val="24"/>
              </w:rPr>
              <w:t>-</w:t>
            </w:r>
            <w:r>
              <w:rPr>
                <w:sz w:val="24"/>
                <w:szCs w:val="24"/>
              </w:rPr>
              <w:t xml:space="preserve"> 11</w:t>
            </w:r>
            <w:r w:rsidR="00C603B2" w:rsidRPr="007554D9">
              <w:rPr>
                <w:sz w:val="24"/>
                <w:szCs w:val="24"/>
              </w:rPr>
              <w:t>/</w:t>
            </w:r>
            <w:r>
              <w:rPr>
                <w:sz w:val="24"/>
                <w:szCs w:val="24"/>
              </w:rPr>
              <w:t>18</w:t>
            </w:r>
          </w:p>
          <w:p w14:paraId="66928733" w14:textId="664C3740" w:rsidR="00C603B2" w:rsidRPr="007554D9" w:rsidRDefault="00C603B2" w:rsidP="00C603B2">
            <w:pPr>
              <w:jc w:val="center"/>
              <w:rPr>
                <w:sz w:val="24"/>
                <w:szCs w:val="24"/>
              </w:rPr>
            </w:pPr>
            <w:r w:rsidRPr="007554D9">
              <w:rPr>
                <w:sz w:val="24"/>
                <w:szCs w:val="24"/>
              </w:rPr>
              <w:t>Week 1</w:t>
            </w:r>
            <w:r w:rsidR="00030090" w:rsidRPr="007554D9">
              <w:rPr>
                <w:sz w:val="24"/>
                <w:szCs w:val="24"/>
              </w:rPr>
              <w:t>3</w:t>
            </w:r>
          </w:p>
        </w:tc>
        <w:tc>
          <w:tcPr>
            <w:tcW w:w="4140" w:type="dxa"/>
          </w:tcPr>
          <w:p w14:paraId="70A936C2" w14:textId="3391C6A7" w:rsidR="00C603B2" w:rsidRPr="007554D9" w:rsidRDefault="0022229D" w:rsidP="00C603B2">
            <w:pPr>
              <w:jc w:val="center"/>
              <w:rPr>
                <w:sz w:val="24"/>
                <w:szCs w:val="24"/>
              </w:rPr>
            </w:pPr>
            <w:r w:rsidRPr="007554D9">
              <w:rPr>
                <w:sz w:val="24"/>
                <w:szCs w:val="24"/>
              </w:rPr>
              <w:t>Threading</w:t>
            </w:r>
          </w:p>
        </w:tc>
        <w:tc>
          <w:tcPr>
            <w:tcW w:w="4230" w:type="dxa"/>
          </w:tcPr>
          <w:p w14:paraId="4048E54F" w14:textId="4698FFF5" w:rsidR="00C603B2" w:rsidRPr="007554D9" w:rsidRDefault="00E12E7A" w:rsidP="00C603B2">
            <w:pPr>
              <w:rPr>
                <w:sz w:val="24"/>
                <w:szCs w:val="24"/>
              </w:rPr>
            </w:pPr>
            <w:r>
              <w:rPr>
                <w:sz w:val="24"/>
                <w:szCs w:val="24"/>
              </w:rPr>
              <w:t>11</w:t>
            </w:r>
            <w:r w:rsidR="00381BC0" w:rsidRPr="007554D9">
              <w:rPr>
                <w:sz w:val="24"/>
                <w:szCs w:val="24"/>
              </w:rPr>
              <w:t>/</w:t>
            </w:r>
            <w:r>
              <w:rPr>
                <w:sz w:val="24"/>
                <w:szCs w:val="24"/>
              </w:rPr>
              <w:t>14</w:t>
            </w:r>
            <w:r w:rsidR="00381BC0" w:rsidRPr="007554D9">
              <w:rPr>
                <w:sz w:val="24"/>
                <w:szCs w:val="24"/>
              </w:rPr>
              <w:t xml:space="preserve"> – Problem Set #8 Assigned</w:t>
            </w:r>
          </w:p>
          <w:p w14:paraId="26A6B3FA" w14:textId="07F5001E" w:rsidR="00381BC0" w:rsidRPr="007554D9" w:rsidRDefault="00381BC0" w:rsidP="00C603B2">
            <w:pPr>
              <w:rPr>
                <w:sz w:val="24"/>
                <w:szCs w:val="24"/>
              </w:rPr>
            </w:pPr>
          </w:p>
        </w:tc>
      </w:tr>
      <w:tr w:rsidR="00C603B2" w14:paraId="103526A8" w14:textId="77777777" w:rsidTr="00C603B2">
        <w:trPr>
          <w:trHeight w:val="1002"/>
        </w:trPr>
        <w:tc>
          <w:tcPr>
            <w:tcW w:w="1795" w:type="dxa"/>
          </w:tcPr>
          <w:p w14:paraId="6B14CE8C" w14:textId="0E79D069" w:rsidR="00C603B2" w:rsidRPr="007554D9" w:rsidRDefault="00F626DB" w:rsidP="00C603B2">
            <w:pPr>
              <w:jc w:val="center"/>
              <w:rPr>
                <w:sz w:val="24"/>
                <w:szCs w:val="24"/>
              </w:rPr>
            </w:pPr>
            <w:r>
              <w:rPr>
                <w:sz w:val="24"/>
                <w:szCs w:val="24"/>
              </w:rPr>
              <w:t>11</w:t>
            </w:r>
            <w:r w:rsidR="00ED5CDF">
              <w:rPr>
                <w:sz w:val="24"/>
                <w:szCs w:val="24"/>
              </w:rPr>
              <w:t>/2</w:t>
            </w:r>
            <w:r>
              <w:rPr>
                <w:sz w:val="24"/>
                <w:szCs w:val="24"/>
              </w:rPr>
              <w:t xml:space="preserve">1 </w:t>
            </w:r>
            <w:r w:rsidR="00C603B2" w:rsidRPr="007554D9">
              <w:rPr>
                <w:sz w:val="24"/>
                <w:szCs w:val="24"/>
              </w:rPr>
              <w:t>-</w:t>
            </w:r>
            <w:r>
              <w:rPr>
                <w:sz w:val="24"/>
                <w:szCs w:val="24"/>
              </w:rPr>
              <w:t xml:space="preserve"> 11</w:t>
            </w:r>
            <w:r w:rsidR="00ED5CDF">
              <w:rPr>
                <w:sz w:val="24"/>
                <w:szCs w:val="24"/>
              </w:rPr>
              <w:t>/</w:t>
            </w:r>
            <w:r>
              <w:rPr>
                <w:sz w:val="24"/>
                <w:szCs w:val="24"/>
              </w:rPr>
              <w:t>25</w:t>
            </w:r>
          </w:p>
          <w:p w14:paraId="1844D1D0" w14:textId="6B1E2A19" w:rsidR="00C603B2" w:rsidRPr="007554D9" w:rsidRDefault="00C603B2" w:rsidP="00C603B2">
            <w:pPr>
              <w:jc w:val="center"/>
              <w:rPr>
                <w:sz w:val="24"/>
                <w:szCs w:val="24"/>
              </w:rPr>
            </w:pPr>
            <w:r w:rsidRPr="007554D9">
              <w:rPr>
                <w:sz w:val="24"/>
                <w:szCs w:val="24"/>
              </w:rPr>
              <w:t>Week 1</w:t>
            </w:r>
            <w:r w:rsidR="00030090" w:rsidRPr="007554D9">
              <w:rPr>
                <w:sz w:val="24"/>
                <w:szCs w:val="24"/>
              </w:rPr>
              <w:t>4</w:t>
            </w:r>
          </w:p>
        </w:tc>
        <w:tc>
          <w:tcPr>
            <w:tcW w:w="4140" w:type="dxa"/>
          </w:tcPr>
          <w:p w14:paraId="2331E345" w14:textId="1CF38618" w:rsidR="00C603B2" w:rsidRPr="007554D9" w:rsidRDefault="00381BC0" w:rsidP="00C603B2">
            <w:pPr>
              <w:jc w:val="center"/>
              <w:rPr>
                <w:sz w:val="24"/>
                <w:szCs w:val="24"/>
              </w:rPr>
            </w:pPr>
            <w:r w:rsidRPr="007554D9">
              <w:rPr>
                <w:sz w:val="24"/>
                <w:szCs w:val="24"/>
              </w:rPr>
              <w:t>Threading</w:t>
            </w:r>
          </w:p>
        </w:tc>
        <w:tc>
          <w:tcPr>
            <w:tcW w:w="4230" w:type="dxa"/>
          </w:tcPr>
          <w:p w14:paraId="456C0ECD" w14:textId="355E6731" w:rsidR="00381BC0" w:rsidRDefault="00E12E7A" w:rsidP="00C603B2">
            <w:pPr>
              <w:rPr>
                <w:sz w:val="24"/>
                <w:szCs w:val="24"/>
              </w:rPr>
            </w:pPr>
            <w:r>
              <w:rPr>
                <w:sz w:val="24"/>
                <w:szCs w:val="24"/>
              </w:rPr>
              <w:t>11</w:t>
            </w:r>
            <w:r w:rsidR="00ED5CDF">
              <w:rPr>
                <w:sz w:val="24"/>
                <w:szCs w:val="24"/>
              </w:rPr>
              <w:t>/2</w:t>
            </w:r>
            <w:r>
              <w:rPr>
                <w:sz w:val="24"/>
                <w:szCs w:val="24"/>
              </w:rPr>
              <w:t>1</w:t>
            </w:r>
            <w:r w:rsidR="00381BC0" w:rsidRPr="007554D9">
              <w:rPr>
                <w:sz w:val="24"/>
                <w:szCs w:val="24"/>
              </w:rPr>
              <w:t xml:space="preserve"> – </w:t>
            </w:r>
            <w:r w:rsidR="00697BD0" w:rsidRPr="007554D9">
              <w:rPr>
                <w:sz w:val="24"/>
                <w:szCs w:val="24"/>
              </w:rPr>
              <w:t>Problem Set #8 Due</w:t>
            </w:r>
            <w:r w:rsidR="00697BD0">
              <w:rPr>
                <w:sz w:val="24"/>
                <w:szCs w:val="24"/>
              </w:rPr>
              <w:t xml:space="preserve">; </w:t>
            </w:r>
            <w:r w:rsidR="00381BC0" w:rsidRPr="007554D9">
              <w:rPr>
                <w:sz w:val="24"/>
                <w:szCs w:val="24"/>
              </w:rPr>
              <w:t>Problem Set #9 Assigned</w:t>
            </w:r>
          </w:p>
          <w:p w14:paraId="324B5CD5" w14:textId="5FBDF92D" w:rsidR="00C603B2" w:rsidRPr="00697BD0" w:rsidRDefault="00697BD0" w:rsidP="00697BD0">
            <w:pPr>
              <w:jc w:val="center"/>
              <w:rPr>
                <w:b/>
                <w:bCs/>
                <w:sz w:val="24"/>
                <w:szCs w:val="24"/>
              </w:rPr>
            </w:pPr>
            <w:r w:rsidRPr="00697BD0">
              <w:rPr>
                <w:b/>
                <w:bCs/>
                <w:sz w:val="24"/>
                <w:szCs w:val="24"/>
              </w:rPr>
              <w:t>1</w:t>
            </w:r>
            <w:r w:rsidRPr="00697BD0">
              <w:rPr>
                <w:b/>
                <w:bCs/>
                <w:sz w:val="24"/>
                <w:szCs w:val="24"/>
              </w:rPr>
              <w:t>1/23 – 11/27 – Thanksgiving Break</w:t>
            </w:r>
          </w:p>
        </w:tc>
      </w:tr>
      <w:tr w:rsidR="00C603B2" w14:paraId="3A7CCC0A" w14:textId="77777777" w:rsidTr="00C603B2">
        <w:trPr>
          <w:trHeight w:val="1002"/>
        </w:trPr>
        <w:tc>
          <w:tcPr>
            <w:tcW w:w="1795" w:type="dxa"/>
          </w:tcPr>
          <w:p w14:paraId="6218B540" w14:textId="52D5475A" w:rsidR="00C603B2" w:rsidRPr="007554D9" w:rsidRDefault="00F626DB" w:rsidP="00C603B2">
            <w:pPr>
              <w:jc w:val="center"/>
              <w:rPr>
                <w:sz w:val="24"/>
                <w:szCs w:val="24"/>
              </w:rPr>
            </w:pPr>
            <w:r>
              <w:rPr>
                <w:sz w:val="24"/>
                <w:szCs w:val="24"/>
              </w:rPr>
              <w:t>11</w:t>
            </w:r>
            <w:r w:rsidR="00C603B2" w:rsidRPr="007554D9">
              <w:rPr>
                <w:sz w:val="24"/>
                <w:szCs w:val="24"/>
              </w:rPr>
              <w:t>/</w:t>
            </w:r>
            <w:r>
              <w:rPr>
                <w:sz w:val="24"/>
                <w:szCs w:val="24"/>
              </w:rPr>
              <w:t>28 – 11/30</w:t>
            </w:r>
          </w:p>
          <w:p w14:paraId="68EE3742" w14:textId="1D94F4C1" w:rsidR="00C603B2" w:rsidRPr="007554D9" w:rsidRDefault="00C603B2" w:rsidP="00C603B2">
            <w:pPr>
              <w:jc w:val="center"/>
              <w:rPr>
                <w:sz w:val="24"/>
                <w:szCs w:val="24"/>
              </w:rPr>
            </w:pPr>
            <w:r w:rsidRPr="007554D9">
              <w:rPr>
                <w:sz w:val="24"/>
                <w:szCs w:val="24"/>
              </w:rPr>
              <w:t>Week 1</w:t>
            </w:r>
            <w:r w:rsidR="00030090" w:rsidRPr="007554D9">
              <w:rPr>
                <w:sz w:val="24"/>
                <w:szCs w:val="24"/>
              </w:rPr>
              <w:t>5</w:t>
            </w:r>
          </w:p>
        </w:tc>
        <w:tc>
          <w:tcPr>
            <w:tcW w:w="4140" w:type="dxa"/>
          </w:tcPr>
          <w:p w14:paraId="15CAC51B" w14:textId="3FD2C71A" w:rsidR="00C603B2" w:rsidRPr="007554D9" w:rsidRDefault="00381BC0" w:rsidP="00C603B2">
            <w:pPr>
              <w:jc w:val="center"/>
              <w:rPr>
                <w:sz w:val="24"/>
                <w:szCs w:val="24"/>
              </w:rPr>
            </w:pPr>
            <w:r w:rsidRPr="007554D9">
              <w:rPr>
                <w:sz w:val="24"/>
                <w:szCs w:val="24"/>
              </w:rPr>
              <w:t>Code Review #4</w:t>
            </w:r>
          </w:p>
        </w:tc>
        <w:tc>
          <w:tcPr>
            <w:tcW w:w="4230" w:type="dxa"/>
          </w:tcPr>
          <w:p w14:paraId="1EF86664" w14:textId="521D5656" w:rsidR="00C603B2" w:rsidRPr="007554D9" w:rsidRDefault="00E12E7A" w:rsidP="00ED5CDF">
            <w:pPr>
              <w:rPr>
                <w:sz w:val="24"/>
                <w:szCs w:val="24"/>
              </w:rPr>
            </w:pPr>
            <w:r>
              <w:rPr>
                <w:sz w:val="24"/>
                <w:szCs w:val="24"/>
              </w:rPr>
              <w:t>11</w:t>
            </w:r>
            <w:r w:rsidR="00073D0D" w:rsidRPr="00073D0D">
              <w:rPr>
                <w:sz w:val="24"/>
                <w:szCs w:val="24"/>
              </w:rPr>
              <w:t>/</w:t>
            </w:r>
            <w:r>
              <w:rPr>
                <w:sz w:val="24"/>
                <w:szCs w:val="24"/>
              </w:rPr>
              <w:t>30</w:t>
            </w:r>
            <w:r w:rsidR="00073D0D" w:rsidRPr="00073D0D">
              <w:rPr>
                <w:sz w:val="24"/>
                <w:szCs w:val="24"/>
              </w:rPr>
              <w:t xml:space="preserve"> – </w:t>
            </w:r>
            <w:r w:rsidR="00697BD0" w:rsidRPr="007554D9">
              <w:rPr>
                <w:sz w:val="24"/>
                <w:szCs w:val="24"/>
              </w:rPr>
              <w:t xml:space="preserve">Problem Set #9 </w:t>
            </w:r>
            <w:r w:rsidR="00697BD0" w:rsidRPr="007554D9">
              <w:rPr>
                <w:sz w:val="24"/>
                <w:szCs w:val="24"/>
              </w:rPr>
              <w:t>Due</w:t>
            </w:r>
            <w:r w:rsidR="00697BD0" w:rsidRPr="00073D0D">
              <w:rPr>
                <w:sz w:val="24"/>
                <w:szCs w:val="24"/>
              </w:rPr>
              <w:t>;</w:t>
            </w:r>
            <w:r w:rsidR="00697BD0">
              <w:rPr>
                <w:sz w:val="24"/>
                <w:szCs w:val="24"/>
              </w:rPr>
              <w:t xml:space="preserve"> </w:t>
            </w:r>
            <w:r w:rsidR="00073D0D" w:rsidRPr="00073D0D">
              <w:rPr>
                <w:sz w:val="24"/>
                <w:szCs w:val="24"/>
              </w:rPr>
              <w:t>Post-test Due</w:t>
            </w:r>
          </w:p>
        </w:tc>
      </w:tr>
      <w:tr w:rsidR="00F626DB" w14:paraId="306C20CA" w14:textId="77777777" w:rsidTr="00C603B2">
        <w:trPr>
          <w:trHeight w:val="1002"/>
        </w:trPr>
        <w:tc>
          <w:tcPr>
            <w:tcW w:w="1795" w:type="dxa"/>
          </w:tcPr>
          <w:p w14:paraId="2E134E1E" w14:textId="4663F51D" w:rsidR="00F626DB" w:rsidRDefault="00F626DB" w:rsidP="00C603B2">
            <w:pPr>
              <w:jc w:val="center"/>
              <w:rPr>
                <w:sz w:val="24"/>
                <w:szCs w:val="24"/>
              </w:rPr>
            </w:pPr>
            <w:r>
              <w:rPr>
                <w:sz w:val="24"/>
                <w:szCs w:val="24"/>
              </w:rPr>
              <w:t>12/7</w:t>
            </w:r>
          </w:p>
        </w:tc>
        <w:tc>
          <w:tcPr>
            <w:tcW w:w="4140" w:type="dxa"/>
          </w:tcPr>
          <w:p w14:paraId="35A895B6" w14:textId="5F3EB3B3" w:rsidR="00F626DB" w:rsidRPr="007554D9" w:rsidRDefault="00F626DB" w:rsidP="00C603B2">
            <w:pPr>
              <w:jc w:val="center"/>
              <w:rPr>
                <w:sz w:val="24"/>
                <w:szCs w:val="24"/>
              </w:rPr>
            </w:pPr>
            <w:r>
              <w:rPr>
                <w:sz w:val="24"/>
                <w:szCs w:val="24"/>
              </w:rPr>
              <w:t>Final</w:t>
            </w:r>
          </w:p>
        </w:tc>
        <w:tc>
          <w:tcPr>
            <w:tcW w:w="4230" w:type="dxa"/>
          </w:tcPr>
          <w:p w14:paraId="1F844587" w14:textId="77777777" w:rsidR="00F626DB" w:rsidRPr="00073D0D" w:rsidRDefault="00F626DB" w:rsidP="00ED5CDF">
            <w:pPr>
              <w:rPr>
                <w:sz w:val="24"/>
                <w:szCs w:val="24"/>
              </w:rPr>
            </w:pPr>
          </w:p>
        </w:tc>
      </w:tr>
    </w:tbl>
    <w:p w14:paraId="55741E39" w14:textId="77777777" w:rsidR="005655D7" w:rsidRDefault="005655D7" w:rsidP="00405D86">
      <w:pPr>
        <w:widowControl w:val="0"/>
        <w:spacing w:after="0" w:line="240" w:lineRule="auto"/>
        <w:rPr>
          <w:rFonts w:ascii="Calibri Light" w:hAnsi="Calibri Light"/>
          <w:b/>
          <w:color w:val="auto"/>
          <w:sz w:val="32"/>
          <w:szCs w:val="32"/>
          <w14:ligatures w14:val="none"/>
        </w:rPr>
      </w:pPr>
    </w:p>
    <w:p w14:paraId="62B8466C" w14:textId="77777777" w:rsidR="005655D7" w:rsidRDefault="005655D7" w:rsidP="00405D86">
      <w:pPr>
        <w:widowControl w:val="0"/>
        <w:spacing w:after="0" w:line="240" w:lineRule="auto"/>
        <w:rPr>
          <w:rFonts w:ascii="Calibri Light" w:hAnsi="Calibri Light"/>
          <w:b/>
          <w:color w:val="auto"/>
          <w:sz w:val="32"/>
          <w:szCs w:val="32"/>
          <w14:ligatures w14:val="none"/>
        </w:rPr>
      </w:pPr>
    </w:p>
    <w:p w14:paraId="22D53B35" w14:textId="3EEF3865" w:rsidR="00C363D2" w:rsidRDefault="00C363D2">
      <w:pPr>
        <w:spacing w:after="0" w:line="240" w:lineRule="auto"/>
        <w:rPr>
          <w:rFonts w:ascii="Calibri Light" w:hAnsi="Calibri Light"/>
          <w:b/>
          <w:color w:val="auto"/>
          <w:sz w:val="32"/>
          <w:szCs w:val="32"/>
          <w14:ligatures w14:val="none"/>
        </w:rPr>
      </w:pPr>
    </w:p>
    <w:p w14:paraId="4E494C35" w14:textId="77777777" w:rsidR="00B65595" w:rsidRDefault="00B65595" w:rsidP="00405D86">
      <w:pPr>
        <w:widowControl w:val="0"/>
        <w:spacing w:after="0" w:line="240" w:lineRule="auto"/>
        <w:rPr>
          <w:rFonts w:ascii="Calibri Light" w:hAnsi="Calibri Light"/>
          <w:b/>
          <w:color w:val="auto"/>
          <w:sz w:val="32"/>
          <w:szCs w:val="32"/>
          <w14:ligatures w14:val="none"/>
        </w:rPr>
      </w:pPr>
    </w:p>
    <w:p w14:paraId="01772E3A" w14:textId="2F3F1A00" w:rsidR="00405D86" w:rsidRPr="007B1776" w:rsidRDefault="00405D86" w:rsidP="00405D86">
      <w:pPr>
        <w:widowControl w:val="0"/>
        <w:spacing w:after="0" w:line="240" w:lineRule="auto"/>
        <w:rPr>
          <w:b/>
          <w:sz w:val="24"/>
          <w:szCs w:val="24"/>
          <w14:ligatures w14:val="none"/>
        </w:rPr>
      </w:pPr>
      <w:r w:rsidRPr="007B1776">
        <w:rPr>
          <w:rFonts w:ascii="Calibri Light" w:hAnsi="Calibri Light"/>
          <w:b/>
          <w:color w:val="auto"/>
          <w:sz w:val="32"/>
          <w:szCs w:val="32"/>
          <w14:ligatures w14:val="none"/>
        </w:rPr>
        <w:t>Course Activities, Assessments, &amp; Interactions</w:t>
      </w:r>
      <w:r>
        <w:rPr>
          <w:rFonts w:ascii="Calibri Light" w:hAnsi="Calibri Light"/>
          <w:b/>
          <w:color w:val="auto"/>
          <w:sz w:val="32"/>
          <w:szCs w:val="32"/>
          <w14:ligatures w14:val="none"/>
        </w:rPr>
        <w:t>:</w:t>
      </w:r>
    </w:p>
    <w:p w14:paraId="543513BA" w14:textId="77777777" w:rsidR="00405D86" w:rsidRDefault="00405D86" w:rsidP="00405D86">
      <w:pPr>
        <w:widowControl w:val="0"/>
        <w:spacing w:after="0" w:line="240" w:lineRule="auto"/>
        <w:rPr>
          <w:sz w:val="24"/>
          <w:szCs w:val="24"/>
          <w14:ligatures w14:val="none"/>
        </w:rPr>
      </w:pPr>
    </w:p>
    <w:p w14:paraId="1342AA4E" w14:textId="0C42DBEF" w:rsidR="00405D86" w:rsidRPr="00BD0604" w:rsidRDefault="00405D86" w:rsidP="00405D86">
      <w:pPr>
        <w:widowControl w:val="0"/>
        <w:spacing w:after="0" w:line="240" w:lineRule="auto"/>
        <w:rPr>
          <w:sz w:val="24"/>
          <w:szCs w:val="24"/>
          <w14:ligatures w14:val="none"/>
        </w:rPr>
      </w:pPr>
      <w:r w:rsidRPr="00BD0604">
        <w:rPr>
          <w:sz w:val="24"/>
          <w:szCs w:val="24"/>
          <w14:ligatures w14:val="none"/>
        </w:rPr>
        <w:t>This course consists of a sequence of activities, assessments, and interactions to support you in achieving the Student Learning Outcomes (SLO) for this cour</w:t>
      </w:r>
      <w:r w:rsidR="007110E3">
        <w:rPr>
          <w:sz w:val="24"/>
          <w:szCs w:val="24"/>
          <w14:ligatures w14:val="none"/>
        </w:rPr>
        <w:t>se.  You will engage in weekly code reviews</w:t>
      </w:r>
      <w:r w:rsidRPr="00BD0604">
        <w:rPr>
          <w:sz w:val="24"/>
          <w:szCs w:val="24"/>
          <w14:ligatures w14:val="none"/>
        </w:rPr>
        <w:t xml:space="preserve">, </w:t>
      </w:r>
      <w:r w:rsidR="007110E3">
        <w:rPr>
          <w:sz w:val="24"/>
          <w:szCs w:val="24"/>
          <w14:ligatures w14:val="none"/>
        </w:rPr>
        <w:t>lots of coding</w:t>
      </w:r>
      <w:r w:rsidRPr="00BD0604">
        <w:rPr>
          <w:sz w:val="24"/>
          <w:szCs w:val="24"/>
          <w14:ligatures w14:val="none"/>
        </w:rPr>
        <w:t xml:space="preserve">, research, readings, </w:t>
      </w:r>
      <w:r w:rsidR="006243EF">
        <w:rPr>
          <w:sz w:val="24"/>
          <w:szCs w:val="24"/>
          <w14:ligatures w14:val="none"/>
        </w:rPr>
        <w:t>a pre-test, and a post-test</w:t>
      </w:r>
      <w:r w:rsidRPr="00BD0604">
        <w:rPr>
          <w:sz w:val="24"/>
          <w:szCs w:val="24"/>
          <w14:ligatures w14:val="none"/>
        </w:rPr>
        <w:t>.  The primary course artifacts required to achieve the Student Learning Outcomes (SLO) are described below:</w:t>
      </w:r>
    </w:p>
    <w:p w14:paraId="7F8C2835" w14:textId="77777777" w:rsidR="00405D86" w:rsidRDefault="00405D86" w:rsidP="00405D86">
      <w:pPr>
        <w:widowControl w:val="0"/>
        <w:spacing w:after="0" w:line="240" w:lineRule="auto"/>
        <w:rPr>
          <w:sz w:val="24"/>
          <w:szCs w:val="24"/>
          <w14:ligatures w14:val="none"/>
        </w:rPr>
      </w:pPr>
    </w:p>
    <w:p w14:paraId="3EEF6A19" w14:textId="11467998" w:rsidR="00405D86" w:rsidRPr="00BD0604" w:rsidRDefault="006243EF" w:rsidP="00405D86">
      <w:pPr>
        <w:widowControl w:val="0"/>
        <w:spacing w:after="0" w:line="240" w:lineRule="auto"/>
        <w:rPr>
          <w:sz w:val="24"/>
          <w:szCs w:val="24"/>
          <w:u w:val="single"/>
          <w14:ligatures w14:val="none"/>
        </w:rPr>
      </w:pPr>
      <w:r>
        <w:rPr>
          <w:b/>
          <w:sz w:val="24"/>
          <w:szCs w:val="24"/>
          <w:u w:val="single"/>
          <w14:ligatures w14:val="none"/>
        </w:rPr>
        <w:t>Code Reviews</w:t>
      </w:r>
    </w:p>
    <w:p w14:paraId="5797E59C" w14:textId="50DA81A1" w:rsidR="00405D86" w:rsidRDefault="006243EF" w:rsidP="00405D86">
      <w:pPr>
        <w:widowControl w:val="0"/>
        <w:spacing w:after="0" w:line="240" w:lineRule="auto"/>
        <w:rPr>
          <w:sz w:val="24"/>
          <w:szCs w:val="24"/>
          <w14:ligatures w14:val="none"/>
        </w:rPr>
      </w:pPr>
      <w:r>
        <w:rPr>
          <w:sz w:val="24"/>
          <w:szCs w:val="24"/>
          <w14:ligatures w14:val="none"/>
        </w:rPr>
        <w:t xml:space="preserve">You will be required to review a classmate’s code </w:t>
      </w:r>
      <w:r w:rsidR="00381BC0">
        <w:rPr>
          <w:sz w:val="24"/>
          <w:szCs w:val="24"/>
          <w14:ligatures w14:val="none"/>
        </w:rPr>
        <w:t>during the code review weeks</w:t>
      </w:r>
      <w:r>
        <w:rPr>
          <w:sz w:val="24"/>
          <w:szCs w:val="24"/>
          <w14:ligatures w14:val="none"/>
        </w:rPr>
        <w:t xml:space="preserve">. Each student will submit one program from the week to a Moodle Workshop activity. Another student will be assigned to review the code and comment on specific features (e.g., efficiency, control structures used, did the program solve the problem, etc.). </w:t>
      </w:r>
      <w:r w:rsidRPr="00C363D2">
        <w:rPr>
          <w:sz w:val="24"/>
          <w:szCs w:val="24"/>
          <w14:ligatures w14:val="none"/>
        </w:rPr>
        <w:t>Additionally, students will be required to meet with me</w:t>
      </w:r>
      <w:r w:rsidR="00C363D2">
        <w:rPr>
          <w:sz w:val="24"/>
          <w:szCs w:val="24"/>
          <w14:ligatures w14:val="none"/>
        </w:rPr>
        <w:t xml:space="preserve"> in class </w:t>
      </w:r>
      <w:r w:rsidRPr="00C363D2">
        <w:rPr>
          <w:sz w:val="24"/>
          <w:szCs w:val="24"/>
          <w14:ligatures w14:val="none"/>
        </w:rPr>
        <w:t xml:space="preserve">to review </w:t>
      </w:r>
      <w:r w:rsidR="00C363D2">
        <w:rPr>
          <w:sz w:val="24"/>
          <w:szCs w:val="24"/>
          <w14:ligatures w14:val="none"/>
        </w:rPr>
        <w:t xml:space="preserve">your </w:t>
      </w:r>
      <w:r w:rsidRPr="00C363D2">
        <w:rPr>
          <w:sz w:val="24"/>
          <w:szCs w:val="24"/>
          <w14:ligatures w14:val="none"/>
        </w:rPr>
        <w:t xml:space="preserve">code </w:t>
      </w:r>
      <w:r w:rsidR="00381BC0" w:rsidRPr="00C363D2">
        <w:rPr>
          <w:sz w:val="24"/>
          <w:szCs w:val="24"/>
          <w14:ligatures w14:val="none"/>
        </w:rPr>
        <w:t xml:space="preserve">during each of these </w:t>
      </w:r>
      <w:r w:rsidR="00A07135" w:rsidRPr="00C363D2">
        <w:rPr>
          <w:sz w:val="24"/>
          <w:szCs w:val="24"/>
          <w14:ligatures w14:val="none"/>
        </w:rPr>
        <w:t xml:space="preserve">code </w:t>
      </w:r>
      <w:r w:rsidR="00381BC0" w:rsidRPr="00C363D2">
        <w:rPr>
          <w:sz w:val="24"/>
          <w:szCs w:val="24"/>
          <w14:ligatures w14:val="none"/>
        </w:rPr>
        <w:t>review periods</w:t>
      </w:r>
      <w:r w:rsidRPr="00C363D2">
        <w:rPr>
          <w:sz w:val="24"/>
          <w:szCs w:val="24"/>
          <w14:ligatures w14:val="none"/>
        </w:rPr>
        <w:t>.</w:t>
      </w:r>
    </w:p>
    <w:p w14:paraId="79507732" w14:textId="77777777" w:rsidR="00405D86" w:rsidRPr="004311C5" w:rsidRDefault="00405D86" w:rsidP="00405D86">
      <w:pPr>
        <w:widowControl w:val="0"/>
        <w:spacing w:after="0" w:line="240" w:lineRule="auto"/>
        <w:rPr>
          <w:sz w:val="24"/>
          <w:szCs w:val="24"/>
          <w14:ligatures w14:val="none"/>
        </w:rPr>
      </w:pPr>
    </w:p>
    <w:p w14:paraId="1EF9BE17" w14:textId="536D3CA8" w:rsidR="00405D86" w:rsidRPr="00BD0604" w:rsidRDefault="006243EF" w:rsidP="00405D86">
      <w:pPr>
        <w:widowControl w:val="0"/>
        <w:spacing w:after="0" w:line="240" w:lineRule="auto"/>
        <w:rPr>
          <w:b/>
          <w:sz w:val="24"/>
          <w:szCs w:val="24"/>
          <w:u w:val="single"/>
          <w14:ligatures w14:val="none"/>
        </w:rPr>
      </w:pPr>
      <w:r>
        <w:rPr>
          <w:b/>
          <w:sz w:val="24"/>
          <w:szCs w:val="24"/>
          <w:u w:val="single"/>
          <w14:ligatures w14:val="none"/>
        </w:rPr>
        <w:t>Problem Sets</w:t>
      </w:r>
    </w:p>
    <w:p w14:paraId="6DFE34D2" w14:textId="08D5369F" w:rsidR="00405D86" w:rsidRDefault="00405D86" w:rsidP="00405D86">
      <w:pPr>
        <w:widowControl w:val="0"/>
        <w:spacing w:after="0" w:line="240" w:lineRule="auto"/>
        <w:rPr>
          <w:sz w:val="24"/>
          <w:szCs w:val="24"/>
          <w14:ligatures w14:val="none"/>
        </w:rPr>
      </w:pPr>
      <w:r>
        <w:rPr>
          <w:sz w:val="24"/>
          <w:szCs w:val="24"/>
          <w14:ligatures w14:val="none"/>
        </w:rPr>
        <w:t xml:space="preserve">There will be </w:t>
      </w:r>
      <w:r w:rsidR="00381BC0">
        <w:rPr>
          <w:sz w:val="24"/>
          <w:szCs w:val="24"/>
          <w14:ligatures w14:val="none"/>
        </w:rPr>
        <w:t>nine</w:t>
      </w:r>
      <w:r w:rsidR="006243EF">
        <w:rPr>
          <w:sz w:val="24"/>
          <w:szCs w:val="24"/>
          <w14:ligatures w14:val="none"/>
        </w:rPr>
        <w:t xml:space="preserve"> problem sets assigned during the term. These problem sets consist of 2-4 problems to be solved using Python. It is important that any attempt to solve the problem be submitted in the event the student cannot completely solve the problem. </w:t>
      </w:r>
    </w:p>
    <w:p w14:paraId="32EE05ED" w14:textId="77777777" w:rsidR="006243EF" w:rsidRDefault="006243EF" w:rsidP="00405D86">
      <w:pPr>
        <w:widowControl w:val="0"/>
        <w:spacing w:after="0" w:line="240" w:lineRule="auto"/>
        <w:rPr>
          <w:sz w:val="24"/>
          <w:szCs w:val="24"/>
          <w14:ligatures w14:val="none"/>
        </w:rPr>
      </w:pPr>
    </w:p>
    <w:p w14:paraId="4F1F7215" w14:textId="17356C20" w:rsidR="006243EF" w:rsidRPr="00BD0604" w:rsidRDefault="006243EF" w:rsidP="006243EF">
      <w:pPr>
        <w:widowControl w:val="0"/>
        <w:spacing w:after="0" w:line="240" w:lineRule="auto"/>
        <w:rPr>
          <w:b/>
          <w:sz w:val="24"/>
          <w:szCs w:val="24"/>
          <w:u w:val="single"/>
          <w14:ligatures w14:val="none"/>
        </w:rPr>
      </w:pPr>
      <w:r>
        <w:rPr>
          <w:b/>
          <w:sz w:val="24"/>
          <w:szCs w:val="24"/>
          <w:u w:val="single"/>
          <w14:ligatures w14:val="none"/>
        </w:rPr>
        <w:t>Pre-Test/Post-Test</w:t>
      </w:r>
    </w:p>
    <w:p w14:paraId="04685E15" w14:textId="5F9FEEA8" w:rsidR="006243EF" w:rsidRDefault="006243EF" w:rsidP="006243EF">
      <w:pPr>
        <w:widowControl w:val="0"/>
        <w:spacing w:after="0" w:line="240" w:lineRule="auto"/>
        <w:rPr>
          <w:sz w:val="24"/>
          <w:szCs w:val="24"/>
          <w14:ligatures w14:val="none"/>
        </w:rPr>
      </w:pPr>
      <w:r w:rsidRPr="009C4E9D">
        <w:rPr>
          <w:i/>
          <w:iCs w:val="0"/>
          <w:sz w:val="24"/>
          <w:szCs w:val="24"/>
          <w14:ligatures w14:val="none"/>
        </w:rPr>
        <w:t>It’s important to see growth throughout the course.</w:t>
      </w:r>
      <w:r>
        <w:rPr>
          <w:sz w:val="24"/>
          <w:szCs w:val="24"/>
          <w14:ligatures w14:val="none"/>
        </w:rPr>
        <w:t xml:space="preserve"> The pre-test and post-test are to be completed without any resources (closed book, no Internet). The score on the exam is not what will be evaluated. The improvement from the first exam to the second is what will be measured.</w:t>
      </w:r>
    </w:p>
    <w:p w14:paraId="4C3D4C88" w14:textId="77777777" w:rsidR="00405D86" w:rsidRDefault="00405D86" w:rsidP="00405D86">
      <w:pPr>
        <w:widowControl w:val="0"/>
        <w:spacing w:after="0" w:line="240" w:lineRule="auto"/>
        <w:rPr>
          <w:sz w:val="24"/>
          <w:szCs w:val="24"/>
          <w14:ligatures w14:val="none"/>
        </w:rPr>
      </w:pPr>
    </w:p>
    <w:p w14:paraId="66ADDB24" w14:textId="77777777" w:rsidR="00405D86" w:rsidRPr="003D482B" w:rsidRDefault="00405D86" w:rsidP="00405D86">
      <w:pPr>
        <w:widowControl w:val="0"/>
        <w:spacing w:after="0" w:line="240" w:lineRule="auto"/>
        <w:rPr>
          <w:i/>
          <w:sz w:val="24"/>
          <w:szCs w:val="24"/>
          <w14:ligatures w14:val="none"/>
        </w:rPr>
      </w:pPr>
    </w:p>
    <w:p w14:paraId="36BCD6D6" w14:textId="77777777" w:rsidR="00405D86" w:rsidRPr="007B1776" w:rsidRDefault="00405D86" w:rsidP="00405D86">
      <w:pPr>
        <w:widowControl w:val="0"/>
        <w:spacing w:after="0" w:line="240" w:lineRule="auto"/>
        <w:rPr>
          <w:b/>
          <w:sz w:val="24"/>
          <w:szCs w:val="24"/>
          <w14:ligatures w14:val="none"/>
        </w:rPr>
      </w:pPr>
      <w:r w:rsidRPr="007B1776">
        <w:rPr>
          <w:rFonts w:ascii="Calibri Light" w:hAnsi="Calibri Light"/>
          <w:b/>
          <w:color w:val="auto"/>
          <w:sz w:val="32"/>
          <w:szCs w:val="32"/>
          <w14:ligatures w14:val="none"/>
        </w:rPr>
        <w:t>Grading</w:t>
      </w:r>
      <w:r>
        <w:rPr>
          <w:rFonts w:ascii="Calibri Light" w:hAnsi="Calibri Light"/>
          <w:b/>
          <w:color w:val="auto"/>
          <w:sz w:val="32"/>
          <w:szCs w:val="32"/>
          <w14:ligatures w14:val="none"/>
        </w:rPr>
        <w:t>:</w:t>
      </w:r>
    </w:p>
    <w:p w14:paraId="058A92A8" w14:textId="77777777" w:rsidR="00405D86" w:rsidRDefault="00405D86" w:rsidP="00405D86">
      <w:pPr>
        <w:widowControl w:val="0"/>
        <w:spacing w:after="0" w:line="240" w:lineRule="auto"/>
        <w:rPr>
          <w:sz w:val="24"/>
          <w:szCs w:val="24"/>
          <w14:ligatures w14:val="none"/>
        </w:rPr>
      </w:pPr>
    </w:p>
    <w:tbl>
      <w:tblPr>
        <w:tblStyle w:val="TableGrid"/>
        <w:tblW w:w="7285" w:type="dxa"/>
        <w:jc w:val="center"/>
        <w:tblLayout w:type="fixed"/>
        <w:tblLook w:val="01E0" w:firstRow="1" w:lastRow="1" w:firstColumn="1" w:lastColumn="1" w:noHBand="0" w:noVBand="0"/>
        <w:tblCaption w:val="Samford Grading Template"/>
        <w:tblDescription w:val="Samford Grading Template"/>
      </w:tblPr>
      <w:tblGrid>
        <w:gridCol w:w="5125"/>
        <w:gridCol w:w="2160"/>
      </w:tblGrid>
      <w:tr w:rsidR="00405D86" w:rsidRPr="003D1064" w14:paraId="16F61577" w14:textId="77777777" w:rsidTr="003C19B9">
        <w:trPr>
          <w:trHeight w:val="272"/>
          <w:tblHeader/>
          <w:jc w:val="center"/>
        </w:trPr>
        <w:tc>
          <w:tcPr>
            <w:tcW w:w="5125" w:type="dxa"/>
            <w:vAlign w:val="center"/>
          </w:tcPr>
          <w:p w14:paraId="3028F260" w14:textId="77777777" w:rsidR="00405D86" w:rsidRPr="005079EE" w:rsidRDefault="00405D86" w:rsidP="003C19B9">
            <w:pPr>
              <w:pStyle w:val="Heading1"/>
              <w:jc w:val="center"/>
              <w:outlineLvl w:val="0"/>
            </w:pPr>
            <w:r w:rsidRPr="005079EE">
              <w:rPr>
                <w:color w:val="auto"/>
              </w:rPr>
              <w:t>ACTIVITY</w:t>
            </w:r>
          </w:p>
        </w:tc>
        <w:tc>
          <w:tcPr>
            <w:tcW w:w="2160" w:type="dxa"/>
          </w:tcPr>
          <w:p w14:paraId="2DE72152" w14:textId="77777777" w:rsidR="00405D86" w:rsidRPr="005079EE" w:rsidRDefault="00405D86" w:rsidP="003C19B9">
            <w:pPr>
              <w:pStyle w:val="Heading1"/>
              <w:jc w:val="center"/>
              <w:outlineLvl w:val="0"/>
              <w:rPr>
                <w:color w:val="auto"/>
              </w:rPr>
            </w:pPr>
            <w:r>
              <w:rPr>
                <w:color w:val="auto"/>
              </w:rPr>
              <w:t>Weight</w:t>
            </w:r>
          </w:p>
        </w:tc>
      </w:tr>
      <w:tr w:rsidR="00405D86" w:rsidRPr="003D1064" w14:paraId="17C1F889" w14:textId="77777777" w:rsidTr="003C19B9">
        <w:trPr>
          <w:trHeight w:val="272"/>
          <w:jc w:val="center"/>
        </w:trPr>
        <w:tc>
          <w:tcPr>
            <w:tcW w:w="5125" w:type="dxa"/>
            <w:vAlign w:val="center"/>
          </w:tcPr>
          <w:p w14:paraId="79A2456D" w14:textId="41902B95" w:rsidR="00405D86" w:rsidRPr="003D1064" w:rsidRDefault="006243EF" w:rsidP="003C19B9">
            <w:pPr>
              <w:rPr>
                <w:rFonts w:asciiTheme="minorHAnsi" w:hAnsiTheme="minorHAnsi" w:cstheme="minorHAnsi"/>
                <w:b/>
                <w:bCs/>
                <w:sz w:val="24"/>
                <w:szCs w:val="24"/>
              </w:rPr>
            </w:pPr>
            <w:r>
              <w:rPr>
                <w:rFonts w:asciiTheme="minorHAnsi" w:hAnsiTheme="minorHAnsi" w:cstheme="minorHAnsi"/>
                <w:b/>
                <w:bCs/>
                <w:sz w:val="24"/>
                <w:szCs w:val="24"/>
              </w:rPr>
              <w:t>Pre-Test</w:t>
            </w:r>
          </w:p>
        </w:tc>
        <w:tc>
          <w:tcPr>
            <w:tcW w:w="2160" w:type="dxa"/>
          </w:tcPr>
          <w:p w14:paraId="614E6693" w14:textId="77777777" w:rsidR="00405D86" w:rsidRPr="003D1064" w:rsidRDefault="00405D86" w:rsidP="003C19B9">
            <w:pPr>
              <w:jc w:val="center"/>
              <w:rPr>
                <w:rFonts w:asciiTheme="minorHAnsi" w:hAnsiTheme="minorHAnsi" w:cstheme="minorHAnsi"/>
                <w:b/>
                <w:bCs/>
                <w:sz w:val="24"/>
                <w:szCs w:val="24"/>
              </w:rPr>
            </w:pPr>
            <w:r>
              <w:rPr>
                <w:rFonts w:asciiTheme="minorHAnsi" w:hAnsiTheme="minorHAnsi" w:cstheme="minorHAnsi"/>
                <w:b/>
                <w:bCs/>
                <w:sz w:val="24"/>
                <w:szCs w:val="24"/>
              </w:rPr>
              <w:t>10%</w:t>
            </w:r>
          </w:p>
        </w:tc>
      </w:tr>
      <w:tr w:rsidR="00405D86" w:rsidRPr="003D1064" w14:paraId="00F030F5" w14:textId="77777777" w:rsidTr="003C19B9">
        <w:trPr>
          <w:trHeight w:val="272"/>
          <w:jc w:val="center"/>
        </w:trPr>
        <w:tc>
          <w:tcPr>
            <w:tcW w:w="5125" w:type="dxa"/>
            <w:vAlign w:val="center"/>
          </w:tcPr>
          <w:p w14:paraId="07685F2A" w14:textId="30588398" w:rsidR="00405D86" w:rsidRPr="003D1064" w:rsidRDefault="006243EF" w:rsidP="003C19B9">
            <w:pPr>
              <w:rPr>
                <w:rFonts w:asciiTheme="minorHAnsi" w:hAnsiTheme="minorHAnsi" w:cstheme="minorHAnsi"/>
                <w:b/>
                <w:bCs/>
                <w:sz w:val="24"/>
                <w:szCs w:val="24"/>
              </w:rPr>
            </w:pPr>
            <w:r>
              <w:rPr>
                <w:rFonts w:asciiTheme="minorHAnsi" w:hAnsiTheme="minorHAnsi" w:cstheme="minorHAnsi"/>
                <w:b/>
                <w:bCs/>
                <w:sz w:val="24"/>
                <w:szCs w:val="24"/>
              </w:rPr>
              <w:t>Problem Sets</w:t>
            </w:r>
          </w:p>
        </w:tc>
        <w:tc>
          <w:tcPr>
            <w:tcW w:w="2160" w:type="dxa"/>
          </w:tcPr>
          <w:p w14:paraId="4A1774FF" w14:textId="47AFDC13" w:rsidR="00405D86" w:rsidRPr="003D1064" w:rsidRDefault="006243EF" w:rsidP="003C19B9">
            <w:pPr>
              <w:jc w:val="center"/>
              <w:rPr>
                <w:rFonts w:asciiTheme="minorHAnsi" w:hAnsiTheme="minorHAnsi" w:cstheme="minorHAnsi"/>
                <w:b/>
                <w:bCs/>
                <w:sz w:val="24"/>
                <w:szCs w:val="24"/>
              </w:rPr>
            </w:pPr>
            <w:r>
              <w:rPr>
                <w:rFonts w:asciiTheme="minorHAnsi" w:hAnsiTheme="minorHAnsi" w:cstheme="minorHAnsi"/>
                <w:b/>
                <w:bCs/>
                <w:sz w:val="24"/>
                <w:szCs w:val="24"/>
              </w:rPr>
              <w:t>50</w:t>
            </w:r>
            <w:r w:rsidR="00405D86">
              <w:rPr>
                <w:rFonts w:asciiTheme="minorHAnsi" w:hAnsiTheme="minorHAnsi" w:cstheme="minorHAnsi"/>
                <w:b/>
                <w:bCs/>
                <w:sz w:val="24"/>
                <w:szCs w:val="24"/>
              </w:rPr>
              <w:t>%</w:t>
            </w:r>
          </w:p>
        </w:tc>
      </w:tr>
      <w:tr w:rsidR="00405D86" w:rsidRPr="003D1064" w14:paraId="6168E3F4" w14:textId="77777777" w:rsidTr="003C19B9">
        <w:trPr>
          <w:trHeight w:val="272"/>
          <w:jc w:val="center"/>
        </w:trPr>
        <w:tc>
          <w:tcPr>
            <w:tcW w:w="5125" w:type="dxa"/>
            <w:vAlign w:val="center"/>
          </w:tcPr>
          <w:p w14:paraId="1992E413" w14:textId="08949C02" w:rsidR="00405D86" w:rsidRPr="003D1064" w:rsidRDefault="006243EF" w:rsidP="003C19B9">
            <w:pPr>
              <w:rPr>
                <w:rFonts w:asciiTheme="minorHAnsi" w:hAnsiTheme="minorHAnsi" w:cstheme="minorHAnsi"/>
                <w:b/>
                <w:bCs/>
                <w:sz w:val="24"/>
                <w:szCs w:val="24"/>
              </w:rPr>
            </w:pPr>
            <w:r>
              <w:rPr>
                <w:rFonts w:asciiTheme="minorHAnsi" w:hAnsiTheme="minorHAnsi" w:cstheme="minorHAnsi"/>
                <w:b/>
                <w:bCs/>
                <w:sz w:val="24"/>
                <w:szCs w:val="24"/>
              </w:rPr>
              <w:t>Code Reviews</w:t>
            </w:r>
          </w:p>
        </w:tc>
        <w:tc>
          <w:tcPr>
            <w:tcW w:w="2160" w:type="dxa"/>
          </w:tcPr>
          <w:p w14:paraId="334461CE" w14:textId="1467E8B1" w:rsidR="00405D86" w:rsidRPr="003D1064" w:rsidRDefault="006243EF" w:rsidP="003C19B9">
            <w:pPr>
              <w:jc w:val="center"/>
              <w:rPr>
                <w:rFonts w:asciiTheme="minorHAnsi" w:hAnsiTheme="minorHAnsi" w:cstheme="minorHAnsi"/>
                <w:b/>
                <w:bCs/>
                <w:sz w:val="24"/>
                <w:szCs w:val="24"/>
              </w:rPr>
            </w:pPr>
            <w:r>
              <w:rPr>
                <w:rFonts w:asciiTheme="minorHAnsi" w:hAnsiTheme="minorHAnsi" w:cstheme="minorHAnsi"/>
                <w:b/>
                <w:bCs/>
                <w:sz w:val="24"/>
                <w:szCs w:val="24"/>
              </w:rPr>
              <w:t>25</w:t>
            </w:r>
            <w:r w:rsidR="00405D86">
              <w:rPr>
                <w:rFonts w:asciiTheme="minorHAnsi" w:hAnsiTheme="minorHAnsi" w:cstheme="minorHAnsi"/>
                <w:b/>
                <w:bCs/>
                <w:sz w:val="24"/>
                <w:szCs w:val="24"/>
              </w:rPr>
              <w:t>%</w:t>
            </w:r>
          </w:p>
        </w:tc>
      </w:tr>
      <w:tr w:rsidR="00405D86" w:rsidRPr="003D1064" w14:paraId="0ABEA818" w14:textId="77777777" w:rsidTr="003C19B9">
        <w:trPr>
          <w:trHeight w:val="559"/>
          <w:jc w:val="center"/>
        </w:trPr>
        <w:tc>
          <w:tcPr>
            <w:tcW w:w="5125" w:type="dxa"/>
            <w:vAlign w:val="center"/>
          </w:tcPr>
          <w:p w14:paraId="0FFDEE1C" w14:textId="1C2243F0" w:rsidR="00405D86" w:rsidRDefault="006243EF" w:rsidP="003C19B9">
            <w:pPr>
              <w:rPr>
                <w:rFonts w:asciiTheme="minorHAnsi" w:hAnsiTheme="minorHAnsi" w:cstheme="minorHAnsi"/>
                <w:b/>
                <w:bCs/>
                <w:sz w:val="24"/>
                <w:szCs w:val="24"/>
              </w:rPr>
            </w:pPr>
            <w:r>
              <w:rPr>
                <w:rFonts w:asciiTheme="minorHAnsi" w:hAnsiTheme="minorHAnsi" w:cstheme="minorHAnsi"/>
                <w:b/>
                <w:bCs/>
                <w:sz w:val="24"/>
                <w:szCs w:val="24"/>
              </w:rPr>
              <w:t>Post-Test</w:t>
            </w:r>
          </w:p>
        </w:tc>
        <w:tc>
          <w:tcPr>
            <w:tcW w:w="2160" w:type="dxa"/>
            <w:tcBorders>
              <w:bottom w:val="single" w:sz="4" w:space="0" w:color="auto"/>
            </w:tcBorders>
          </w:tcPr>
          <w:p w14:paraId="1BA45787" w14:textId="1FE87384" w:rsidR="00405D86" w:rsidRDefault="006243EF" w:rsidP="003C19B9">
            <w:pPr>
              <w:jc w:val="center"/>
              <w:rPr>
                <w:rFonts w:asciiTheme="minorHAnsi" w:hAnsiTheme="minorHAnsi" w:cstheme="minorHAnsi"/>
                <w:b/>
                <w:bCs/>
                <w:sz w:val="24"/>
                <w:szCs w:val="24"/>
              </w:rPr>
            </w:pPr>
            <w:r>
              <w:rPr>
                <w:rFonts w:asciiTheme="minorHAnsi" w:hAnsiTheme="minorHAnsi" w:cstheme="minorHAnsi"/>
                <w:b/>
                <w:bCs/>
                <w:sz w:val="24"/>
                <w:szCs w:val="24"/>
              </w:rPr>
              <w:t>15</w:t>
            </w:r>
            <w:r w:rsidR="00405D86">
              <w:rPr>
                <w:rFonts w:asciiTheme="minorHAnsi" w:hAnsiTheme="minorHAnsi" w:cstheme="minorHAnsi"/>
                <w:b/>
                <w:bCs/>
                <w:sz w:val="24"/>
                <w:szCs w:val="24"/>
              </w:rPr>
              <w:t>%</w:t>
            </w:r>
          </w:p>
        </w:tc>
      </w:tr>
    </w:tbl>
    <w:p w14:paraId="0AAE55D5" w14:textId="77777777" w:rsidR="00405D86" w:rsidRDefault="00405D86" w:rsidP="00405D86">
      <w:pPr>
        <w:widowControl w:val="0"/>
        <w:spacing w:after="0" w:line="240" w:lineRule="auto"/>
        <w:rPr>
          <w:b/>
          <w:sz w:val="24"/>
          <w:szCs w:val="24"/>
          <w14:ligatures w14:val="none"/>
        </w:rPr>
      </w:pPr>
    </w:p>
    <w:p w14:paraId="5D1F92F6" w14:textId="77777777" w:rsidR="00405D86" w:rsidRDefault="00405D86" w:rsidP="00405D86">
      <w:pPr>
        <w:widowControl w:val="0"/>
        <w:spacing w:after="0" w:line="240" w:lineRule="auto"/>
        <w:rPr>
          <w:b/>
          <w:sz w:val="24"/>
          <w:szCs w:val="24"/>
          <w14:ligatures w14:val="none"/>
        </w:rPr>
      </w:pPr>
    </w:p>
    <w:p w14:paraId="33A461E6" w14:textId="77777777" w:rsidR="006243EF" w:rsidRDefault="006243EF" w:rsidP="00405D86">
      <w:pPr>
        <w:widowControl w:val="0"/>
        <w:spacing w:after="0" w:line="240" w:lineRule="auto"/>
        <w:rPr>
          <w:b/>
          <w:sz w:val="24"/>
          <w:szCs w:val="24"/>
          <w14:ligatures w14:val="none"/>
        </w:rPr>
      </w:pPr>
    </w:p>
    <w:p w14:paraId="444C9151" w14:textId="77777777" w:rsidR="006243EF" w:rsidRDefault="006243EF" w:rsidP="00405D86">
      <w:pPr>
        <w:widowControl w:val="0"/>
        <w:spacing w:after="0" w:line="240" w:lineRule="auto"/>
        <w:rPr>
          <w:b/>
          <w:sz w:val="24"/>
          <w:szCs w:val="24"/>
          <w14:ligatures w14:val="none"/>
        </w:rPr>
      </w:pPr>
    </w:p>
    <w:p w14:paraId="486FA552" w14:textId="77777777" w:rsidR="006243EF" w:rsidRDefault="006243EF" w:rsidP="00405D86">
      <w:pPr>
        <w:widowControl w:val="0"/>
        <w:spacing w:after="0" w:line="240" w:lineRule="auto"/>
        <w:rPr>
          <w:b/>
          <w:sz w:val="24"/>
          <w:szCs w:val="24"/>
          <w14:ligatures w14:val="none"/>
        </w:rPr>
      </w:pPr>
    </w:p>
    <w:p w14:paraId="7E260CE8" w14:textId="77777777" w:rsidR="006243EF" w:rsidRDefault="006243EF" w:rsidP="00405D86">
      <w:pPr>
        <w:widowControl w:val="0"/>
        <w:spacing w:after="0" w:line="240" w:lineRule="auto"/>
        <w:rPr>
          <w:b/>
          <w:sz w:val="24"/>
          <w:szCs w:val="24"/>
          <w14:ligatures w14:val="none"/>
        </w:rPr>
      </w:pPr>
    </w:p>
    <w:p w14:paraId="14CA237C" w14:textId="77777777" w:rsidR="006243EF" w:rsidRDefault="006243EF" w:rsidP="00405D86">
      <w:pPr>
        <w:widowControl w:val="0"/>
        <w:spacing w:after="0" w:line="240" w:lineRule="auto"/>
        <w:rPr>
          <w:b/>
          <w:sz w:val="24"/>
          <w:szCs w:val="24"/>
          <w14:ligatures w14:val="none"/>
        </w:rPr>
      </w:pPr>
    </w:p>
    <w:p w14:paraId="29C0019F" w14:textId="77777777" w:rsidR="006243EF" w:rsidRDefault="006243EF" w:rsidP="00405D86">
      <w:pPr>
        <w:widowControl w:val="0"/>
        <w:spacing w:after="0" w:line="240" w:lineRule="auto"/>
        <w:rPr>
          <w:b/>
          <w:sz w:val="24"/>
          <w:szCs w:val="24"/>
          <w14:ligatures w14:val="none"/>
        </w:rPr>
      </w:pPr>
    </w:p>
    <w:p w14:paraId="1F55C541" w14:textId="77777777" w:rsidR="00405D86" w:rsidRPr="00EC4EBF" w:rsidRDefault="00405D86" w:rsidP="00405D86">
      <w:pPr>
        <w:widowControl w:val="0"/>
        <w:spacing w:after="0" w:line="240" w:lineRule="auto"/>
        <w:rPr>
          <w:b/>
          <w:sz w:val="24"/>
          <w:szCs w:val="24"/>
          <w14:ligatures w14:val="none"/>
        </w:rPr>
      </w:pPr>
      <w:r w:rsidRPr="00EC4EBF">
        <w:rPr>
          <w:b/>
          <w:sz w:val="24"/>
          <w:szCs w:val="24"/>
          <w14:ligatures w14:val="none"/>
        </w:rPr>
        <w:t>Grading Scale</w:t>
      </w:r>
    </w:p>
    <w:p w14:paraId="387D18F1" w14:textId="77777777" w:rsidR="00405D86" w:rsidRDefault="00405D86" w:rsidP="00405D86">
      <w:pPr>
        <w:widowControl w:val="0"/>
        <w:spacing w:after="0" w:line="240" w:lineRule="auto"/>
        <w:rPr>
          <w:sz w:val="24"/>
          <w:szCs w:val="24"/>
          <w14:ligatures w14:val="none"/>
        </w:rPr>
      </w:pPr>
    </w:p>
    <w:tbl>
      <w:tblPr>
        <w:tblStyle w:val="TableGrid"/>
        <w:tblW w:w="0" w:type="auto"/>
        <w:tblLook w:val="04A0" w:firstRow="1" w:lastRow="0" w:firstColumn="1" w:lastColumn="0" w:noHBand="0" w:noVBand="1"/>
        <w:tblCaption w:val="Grading Scale Table"/>
        <w:tblDescription w:val="This table provides the letter grade assigned to a percentage grade A to F and 100 to 0."/>
      </w:tblPr>
      <w:tblGrid>
        <w:gridCol w:w="1543"/>
        <w:gridCol w:w="1557"/>
        <w:gridCol w:w="1544"/>
        <w:gridCol w:w="1551"/>
        <w:gridCol w:w="1551"/>
        <w:gridCol w:w="1551"/>
      </w:tblGrid>
      <w:tr w:rsidR="00405D86" w:rsidRPr="00FC692D" w14:paraId="380377FD" w14:textId="77777777" w:rsidTr="003C19B9">
        <w:trPr>
          <w:tblHeader/>
        </w:trPr>
        <w:tc>
          <w:tcPr>
            <w:tcW w:w="1543" w:type="dxa"/>
          </w:tcPr>
          <w:p w14:paraId="3232B696"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A</w:t>
            </w:r>
          </w:p>
        </w:tc>
        <w:tc>
          <w:tcPr>
            <w:tcW w:w="1557" w:type="dxa"/>
          </w:tcPr>
          <w:p w14:paraId="5E935495"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93-100%</w:t>
            </w:r>
          </w:p>
        </w:tc>
        <w:tc>
          <w:tcPr>
            <w:tcW w:w="1544" w:type="dxa"/>
          </w:tcPr>
          <w:p w14:paraId="5520CBE4"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B-</w:t>
            </w:r>
          </w:p>
        </w:tc>
        <w:tc>
          <w:tcPr>
            <w:tcW w:w="1551" w:type="dxa"/>
          </w:tcPr>
          <w:p w14:paraId="663ADC04"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80-82%</w:t>
            </w:r>
          </w:p>
        </w:tc>
        <w:tc>
          <w:tcPr>
            <w:tcW w:w="1551" w:type="dxa"/>
          </w:tcPr>
          <w:p w14:paraId="7B177EC2"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D+</w:t>
            </w:r>
          </w:p>
        </w:tc>
        <w:tc>
          <w:tcPr>
            <w:tcW w:w="1551" w:type="dxa"/>
          </w:tcPr>
          <w:p w14:paraId="4F66DB9A"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68-69%</w:t>
            </w:r>
          </w:p>
        </w:tc>
      </w:tr>
      <w:tr w:rsidR="00405D86" w:rsidRPr="00FC692D" w14:paraId="5DF3ED21" w14:textId="77777777" w:rsidTr="003C19B9">
        <w:tc>
          <w:tcPr>
            <w:tcW w:w="1543" w:type="dxa"/>
          </w:tcPr>
          <w:p w14:paraId="781F04F7"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A-</w:t>
            </w:r>
          </w:p>
        </w:tc>
        <w:tc>
          <w:tcPr>
            <w:tcW w:w="1557" w:type="dxa"/>
          </w:tcPr>
          <w:p w14:paraId="590E72B0"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90-92%</w:t>
            </w:r>
          </w:p>
        </w:tc>
        <w:tc>
          <w:tcPr>
            <w:tcW w:w="1544" w:type="dxa"/>
          </w:tcPr>
          <w:p w14:paraId="1A52A6A0"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C+</w:t>
            </w:r>
          </w:p>
        </w:tc>
        <w:tc>
          <w:tcPr>
            <w:tcW w:w="1551" w:type="dxa"/>
          </w:tcPr>
          <w:p w14:paraId="6FCF160C"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78-79%</w:t>
            </w:r>
          </w:p>
        </w:tc>
        <w:tc>
          <w:tcPr>
            <w:tcW w:w="1551" w:type="dxa"/>
          </w:tcPr>
          <w:p w14:paraId="768DC6F6"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D</w:t>
            </w:r>
          </w:p>
        </w:tc>
        <w:tc>
          <w:tcPr>
            <w:tcW w:w="1551" w:type="dxa"/>
          </w:tcPr>
          <w:p w14:paraId="3816CE45"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6</w:t>
            </w:r>
            <w:r>
              <w:rPr>
                <w:rFonts w:asciiTheme="minorHAnsi" w:hAnsiTheme="minorHAnsi" w:cs="Times New Roman"/>
                <w:sz w:val="24"/>
                <w:szCs w:val="24"/>
              </w:rPr>
              <w:t>0</w:t>
            </w:r>
            <w:r w:rsidRPr="00FC692D">
              <w:rPr>
                <w:rFonts w:asciiTheme="minorHAnsi" w:hAnsiTheme="minorHAnsi" w:cs="Times New Roman"/>
                <w:sz w:val="24"/>
                <w:szCs w:val="24"/>
              </w:rPr>
              <w:t>-67%</w:t>
            </w:r>
          </w:p>
        </w:tc>
      </w:tr>
      <w:tr w:rsidR="00405D86" w:rsidRPr="00FC692D" w14:paraId="22A6D043" w14:textId="77777777" w:rsidTr="003C19B9">
        <w:tc>
          <w:tcPr>
            <w:tcW w:w="1543" w:type="dxa"/>
          </w:tcPr>
          <w:p w14:paraId="71DCF070"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B+</w:t>
            </w:r>
          </w:p>
        </w:tc>
        <w:tc>
          <w:tcPr>
            <w:tcW w:w="1557" w:type="dxa"/>
          </w:tcPr>
          <w:p w14:paraId="4400F6A4"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88-89%</w:t>
            </w:r>
          </w:p>
        </w:tc>
        <w:tc>
          <w:tcPr>
            <w:tcW w:w="1544" w:type="dxa"/>
          </w:tcPr>
          <w:p w14:paraId="7402D874"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C</w:t>
            </w:r>
          </w:p>
        </w:tc>
        <w:tc>
          <w:tcPr>
            <w:tcW w:w="1551" w:type="dxa"/>
          </w:tcPr>
          <w:p w14:paraId="2C36C30B"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73-77%</w:t>
            </w:r>
          </w:p>
        </w:tc>
        <w:tc>
          <w:tcPr>
            <w:tcW w:w="1551" w:type="dxa"/>
          </w:tcPr>
          <w:p w14:paraId="4BE53BDC"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F</w:t>
            </w:r>
          </w:p>
        </w:tc>
        <w:tc>
          <w:tcPr>
            <w:tcW w:w="1551" w:type="dxa"/>
          </w:tcPr>
          <w:p w14:paraId="34364FF9"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0-59%</w:t>
            </w:r>
          </w:p>
        </w:tc>
      </w:tr>
      <w:tr w:rsidR="00405D86" w:rsidRPr="00FC692D" w14:paraId="03E6F757" w14:textId="77777777" w:rsidTr="003C19B9">
        <w:tc>
          <w:tcPr>
            <w:tcW w:w="1543" w:type="dxa"/>
          </w:tcPr>
          <w:p w14:paraId="749054C8"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B</w:t>
            </w:r>
          </w:p>
        </w:tc>
        <w:tc>
          <w:tcPr>
            <w:tcW w:w="1557" w:type="dxa"/>
          </w:tcPr>
          <w:p w14:paraId="60117092"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83-87%</w:t>
            </w:r>
          </w:p>
        </w:tc>
        <w:tc>
          <w:tcPr>
            <w:tcW w:w="1544" w:type="dxa"/>
          </w:tcPr>
          <w:p w14:paraId="18186AE1"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C-</w:t>
            </w:r>
          </w:p>
        </w:tc>
        <w:tc>
          <w:tcPr>
            <w:tcW w:w="1551" w:type="dxa"/>
          </w:tcPr>
          <w:p w14:paraId="7BC90B68" w14:textId="77777777" w:rsidR="00405D86" w:rsidRPr="00FC692D" w:rsidRDefault="00405D86" w:rsidP="003C19B9">
            <w:pPr>
              <w:rPr>
                <w:rFonts w:asciiTheme="minorHAnsi" w:hAnsiTheme="minorHAnsi" w:cs="Times New Roman"/>
                <w:sz w:val="24"/>
                <w:szCs w:val="24"/>
              </w:rPr>
            </w:pPr>
            <w:r w:rsidRPr="00FC692D">
              <w:rPr>
                <w:rFonts w:asciiTheme="minorHAnsi" w:hAnsiTheme="minorHAnsi" w:cs="Times New Roman"/>
                <w:sz w:val="24"/>
                <w:szCs w:val="24"/>
              </w:rPr>
              <w:t>70-72%</w:t>
            </w:r>
          </w:p>
        </w:tc>
        <w:tc>
          <w:tcPr>
            <w:tcW w:w="1551" w:type="dxa"/>
          </w:tcPr>
          <w:p w14:paraId="6AC79488" w14:textId="77777777" w:rsidR="00405D86" w:rsidRPr="00FC692D" w:rsidRDefault="00405D86" w:rsidP="003C19B9">
            <w:pPr>
              <w:rPr>
                <w:rFonts w:asciiTheme="minorHAnsi" w:hAnsiTheme="minorHAnsi" w:cs="Times New Roman"/>
                <w:sz w:val="24"/>
                <w:szCs w:val="24"/>
              </w:rPr>
            </w:pPr>
          </w:p>
        </w:tc>
        <w:tc>
          <w:tcPr>
            <w:tcW w:w="1551" w:type="dxa"/>
          </w:tcPr>
          <w:p w14:paraId="059A1A13" w14:textId="77777777" w:rsidR="00405D86" w:rsidRPr="00FC692D" w:rsidRDefault="00405D86" w:rsidP="003C19B9">
            <w:pPr>
              <w:rPr>
                <w:rFonts w:asciiTheme="minorHAnsi" w:hAnsiTheme="minorHAnsi" w:cs="Times New Roman"/>
                <w:sz w:val="24"/>
                <w:szCs w:val="24"/>
              </w:rPr>
            </w:pPr>
          </w:p>
        </w:tc>
      </w:tr>
    </w:tbl>
    <w:p w14:paraId="4EAB6D11" w14:textId="77777777" w:rsidR="00405D86" w:rsidRDefault="00405D86" w:rsidP="00405D86">
      <w:pPr>
        <w:widowControl w:val="0"/>
        <w:spacing w:after="0" w:line="240" w:lineRule="auto"/>
        <w:rPr>
          <w:sz w:val="24"/>
          <w:szCs w:val="24"/>
          <w14:ligatures w14:val="none"/>
        </w:rPr>
      </w:pPr>
    </w:p>
    <w:p w14:paraId="21840250" w14:textId="77777777" w:rsidR="00405D86" w:rsidRDefault="00405D86" w:rsidP="00405D86">
      <w:pPr>
        <w:widowControl w:val="0"/>
        <w:spacing w:after="0" w:line="240" w:lineRule="auto"/>
        <w:rPr>
          <w:rFonts w:ascii="Calibri Light" w:hAnsi="Calibri Light"/>
          <w:b/>
          <w:color w:val="000000" w:themeColor="text1"/>
          <w:sz w:val="32"/>
          <w:szCs w:val="32"/>
          <w14:ligatures w14:val="none"/>
        </w:rPr>
      </w:pPr>
    </w:p>
    <w:p w14:paraId="769D17AC" w14:textId="77777777" w:rsidR="00381BC0" w:rsidRDefault="00381BC0" w:rsidP="00405D86">
      <w:pPr>
        <w:widowControl w:val="0"/>
        <w:spacing w:after="0" w:line="240" w:lineRule="auto"/>
        <w:rPr>
          <w:rFonts w:ascii="Calibri Light" w:hAnsi="Calibri Light"/>
          <w:b/>
          <w:color w:val="000000" w:themeColor="text1"/>
          <w:sz w:val="32"/>
          <w:szCs w:val="32"/>
          <w14:ligatures w14:val="none"/>
        </w:rPr>
      </w:pPr>
    </w:p>
    <w:p w14:paraId="6059886F" w14:textId="77777777" w:rsidR="00405D86" w:rsidRPr="007B1776" w:rsidRDefault="00405D86" w:rsidP="00405D86">
      <w:pPr>
        <w:widowControl w:val="0"/>
        <w:spacing w:after="0" w:line="240" w:lineRule="auto"/>
        <w:rPr>
          <w:b/>
          <w:sz w:val="24"/>
          <w:szCs w:val="24"/>
          <w14:ligatures w14:val="none"/>
        </w:rPr>
      </w:pPr>
      <w:r w:rsidRPr="007B1776">
        <w:rPr>
          <w:rFonts w:ascii="Calibri Light" w:hAnsi="Calibri Light"/>
          <w:b/>
          <w:color w:val="000000" w:themeColor="text1"/>
          <w:sz w:val="32"/>
          <w:szCs w:val="32"/>
          <w14:ligatures w14:val="none"/>
        </w:rPr>
        <w:t>Getting Started with this Course</w:t>
      </w:r>
      <w:r>
        <w:rPr>
          <w:rFonts w:ascii="Calibri Light" w:hAnsi="Calibri Light"/>
          <w:b/>
          <w:color w:val="000000" w:themeColor="text1"/>
          <w:sz w:val="32"/>
          <w:szCs w:val="32"/>
          <w14:ligatures w14:val="none"/>
        </w:rPr>
        <w:t>:</w:t>
      </w:r>
    </w:p>
    <w:p w14:paraId="65D3EE34" w14:textId="77777777" w:rsidR="00405D86" w:rsidRDefault="00405D86" w:rsidP="00405D86">
      <w:pPr>
        <w:widowControl w:val="0"/>
        <w:spacing w:after="0" w:line="240" w:lineRule="auto"/>
        <w:rPr>
          <w:sz w:val="24"/>
          <w:szCs w:val="24"/>
          <w14:ligatures w14:val="none"/>
        </w:rPr>
      </w:pPr>
    </w:p>
    <w:p w14:paraId="51CE0465" w14:textId="77777777" w:rsidR="0065172C" w:rsidRPr="0065172C" w:rsidRDefault="0065172C" w:rsidP="0065172C">
      <w:pPr>
        <w:widowControl w:val="0"/>
        <w:autoSpaceDE w:val="0"/>
        <w:autoSpaceDN w:val="0"/>
        <w:spacing w:before="303" w:after="0" w:line="240" w:lineRule="auto"/>
        <w:outlineLvl w:val="1"/>
        <w:rPr>
          <w:rFonts w:eastAsia="Calibri"/>
          <w:b/>
          <w:bCs/>
          <w:iCs w:val="0"/>
          <w:color w:val="auto"/>
          <w:kern w:val="0"/>
          <w:sz w:val="24"/>
          <w:szCs w:val="24"/>
          <w14:ligatures w14:val="none"/>
          <w14:cntxtAlts w14:val="0"/>
        </w:rPr>
      </w:pPr>
      <w:r w:rsidRPr="0065172C">
        <w:rPr>
          <w:rFonts w:eastAsia="Calibri"/>
          <w:b/>
          <w:bCs/>
          <w:iCs w:val="0"/>
          <w:color w:val="auto"/>
          <w:kern w:val="0"/>
          <w:sz w:val="24"/>
          <w:szCs w:val="24"/>
          <w14:ligatures w14:val="none"/>
          <w14:cntxtAlts w14:val="0"/>
        </w:rPr>
        <w:t>Moodle</w:t>
      </w:r>
      <w:r w:rsidRPr="0065172C">
        <w:rPr>
          <w:rFonts w:eastAsia="Calibri"/>
          <w:b/>
          <w:bCs/>
          <w:iCs w:val="0"/>
          <w:color w:val="auto"/>
          <w:spacing w:val="-6"/>
          <w:kern w:val="0"/>
          <w:sz w:val="24"/>
          <w:szCs w:val="24"/>
          <w14:ligatures w14:val="none"/>
          <w14:cntxtAlts w14:val="0"/>
        </w:rPr>
        <w:t xml:space="preserve"> </w:t>
      </w:r>
      <w:r w:rsidRPr="0065172C">
        <w:rPr>
          <w:rFonts w:eastAsia="Calibri"/>
          <w:b/>
          <w:bCs/>
          <w:iCs w:val="0"/>
          <w:color w:val="auto"/>
          <w:kern w:val="0"/>
          <w:sz w:val="24"/>
          <w:szCs w:val="24"/>
          <w14:ligatures w14:val="none"/>
          <w14:cntxtAlts w14:val="0"/>
        </w:rPr>
        <w:t>Learning</w:t>
      </w:r>
      <w:r w:rsidRPr="0065172C">
        <w:rPr>
          <w:rFonts w:eastAsia="Calibri"/>
          <w:b/>
          <w:bCs/>
          <w:iCs w:val="0"/>
          <w:color w:val="auto"/>
          <w:spacing w:val="-5"/>
          <w:kern w:val="0"/>
          <w:sz w:val="24"/>
          <w:szCs w:val="24"/>
          <w14:ligatures w14:val="none"/>
          <w14:cntxtAlts w14:val="0"/>
        </w:rPr>
        <w:t xml:space="preserve"> </w:t>
      </w:r>
      <w:r w:rsidRPr="0065172C">
        <w:rPr>
          <w:rFonts w:eastAsia="Calibri"/>
          <w:b/>
          <w:bCs/>
          <w:iCs w:val="0"/>
          <w:color w:val="auto"/>
          <w:kern w:val="0"/>
          <w:sz w:val="24"/>
          <w:szCs w:val="24"/>
          <w14:ligatures w14:val="none"/>
          <w14:cntxtAlts w14:val="0"/>
        </w:rPr>
        <w:t>Management</w:t>
      </w:r>
      <w:r w:rsidRPr="0065172C">
        <w:rPr>
          <w:rFonts w:eastAsia="Calibri"/>
          <w:b/>
          <w:bCs/>
          <w:iCs w:val="0"/>
          <w:color w:val="auto"/>
          <w:spacing w:val="-5"/>
          <w:kern w:val="0"/>
          <w:sz w:val="24"/>
          <w:szCs w:val="24"/>
          <w14:ligatures w14:val="none"/>
          <w14:cntxtAlts w14:val="0"/>
        </w:rPr>
        <w:t xml:space="preserve"> </w:t>
      </w:r>
      <w:r w:rsidRPr="0065172C">
        <w:rPr>
          <w:rFonts w:eastAsia="Calibri"/>
          <w:b/>
          <w:bCs/>
          <w:iCs w:val="0"/>
          <w:color w:val="auto"/>
          <w:spacing w:val="-2"/>
          <w:kern w:val="0"/>
          <w:sz w:val="24"/>
          <w:szCs w:val="24"/>
          <w14:ligatures w14:val="none"/>
          <w14:cntxtAlts w14:val="0"/>
        </w:rPr>
        <w:t>System</w:t>
      </w:r>
    </w:p>
    <w:p w14:paraId="678B8848" w14:textId="77777777" w:rsidR="0065172C" w:rsidRPr="0065172C" w:rsidRDefault="0065172C" w:rsidP="0065172C">
      <w:pPr>
        <w:widowControl w:val="0"/>
        <w:autoSpaceDE w:val="0"/>
        <w:autoSpaceDN w:val="0"/>
        <w:spacing w:after="0" w:line="240" w:lineRule="auto"/>
        <w:ind w:right="940"/>
        <w:rPr>
          <w:rFonts w:eastAsia="Calibri"/>
          <w:iCs w:val="0"/>
          <w:color w:val="auto"/>
          <w:kern w:val="0"/>
          <w:sz w:val="24"/>
          <w:szCs w:val="24"/>
          <w14:ligatures w14:val="none"/>
          <w14:cntxtAlts w14:val="0"/>
        </w:rPr>
      </w:pPr>
      <w:r w:rsidRPr="0065172C">
        <w:rPr>
          <w:rFonts w:eastAsia="Calibri"/>
          <w:iCs w:val="0"/>
          <w:color w:val="auto"/>
          <w:kern w:val="0"/>
          <w:sz w:val="24"/>
          <w:szCs w:val="24"/>
          <w14:ligatures w14:val="none"/>
          <w14:cntxtAlts w14:val="0"/>
        </w:rPr>
        <w:t xml:space="preserve">Students are responsible for checking Moodle for course readings, assignments, and announcements. </w:t>
      </w:r>
      <w:r w:rsidRPr="0065172C">
        <w:rPr>
          <w:rFonts w:eastAsia="Calibri"/>
          <w:b/>
          <w:bCs/>
          <w:i/>
          <w:color w:val="auto"/>
          <w:kern w:val="0"/>
          <w:sz w:val="24"/>
          <w:szCs w:val="24"/>
          <w:u w:val="single"/>
          <w14:ligatures w14:val="none"/>
          <w14:cntxtAlts w14:val="0"/>
        </w:rPr>
        <w:t>No late assignments will be accepted.</w:t>
      </w:r>
      <w:r w:rsidRPr="0065172C">
        <w:rPr>
          <w:rFonts w:eastAsia="Calibri"/>
          <w:iCs w:val="0"/>
          <w:color w:val="auto"/>
          <w:kern w:val="0"/>
          <w:sz w:val="24"/>
          <w:szCs w:val="24"/>
          <w14:ligatures w14:val="none"/>
          <w14:cntxtAlts w14:val="0"/>
        </w:rPr>
        <w:t xml:space="preserve"> Any assignments not submitted because of not checking Moodle is the responsibility</w:t>
      </w:r>
      <w:r w:rsidRPr="0065172C">
        <w:rPr>
          <w:rFonts w:eastAsia="Calibri"/>
          <w:iCs w:val="0"/>
          <w:color w:val="auto"/>
          <w:spacing w:val="-2"/>
          <w:kern w:val="0"/>
          <w:sz w:val="24"/>
          <w:szCs w:val="24"/>
          <w14:ligatures w14:val="none"/>
          <w14:cntxtAlts w14:val="0"/>
        </w:rPr>
        <w:t xml:space="preserve"> </w:t>
      </w:r>
      <w:r w:rsidRPr="0065172C">
        <w:rPr>
          <w:rFonts w:eastAsia="Calibri"/>
          <w:iCs w:val="0"/>
          <w:color w:val="auto"/>
          <w:kern w:val="0"/>
          <w:sz w:val="24"/>
          <w:szCs w:val="24"/>
          <w14:ligatures w14:val="none"/>
          <w14:cntxtAlts w14:val="0"/>
        </w:rPr>
        <w:t>of</w:t>
      </w:r>
      <w:r w:rsidRPr="0065172C">
        <w:rPr>
          <w:rFonts w:eastAsia="Calibri"/>
          <w:iCs w:val="0"/>
          <w:color w:val="auto"/>
          <w:spacing w:val="-3"/>
          <w:kern w:val="0"/>
          <w:sz w:val="24"/>
          <w:szCs w:val="24"/>
          <w14:ligatures w14:val="none"/>
          <w14:cntxtAlts w14:val="0"/>
        </w:rPr>
        <w:t xml:space="preserve"> </w:t>
      </w:r>
      <w:r w:rsidRPr="0065172C">
        <w:rPr>
          <w:rFonts w:eastAsia="Calibri"/>
          <w:iCs w:val="0"/>
          <w:color w:val="auto"/>
          <w:kern w:val="0"/>
          <w:sz w:val="24"/>
          <w:szCs w:val="24"/>
          <w14:ligatures w14:val="none"/>
          <w14:cntxtAlts w14:val="0"/>
        </w:rPr>
        <w:t>the</w:t>
      </w:r>
      <w:r w:rsidRPr="0065172C">
        <w:rPr>
          <w:rFonts w:eastAsia="Calibri"/>
          <w:iCs w:val="0"/>
          <w:color w:val="auto"/>
          <w:spacing w:val="-2"/>
          <w:kern w:val="0"/>
          <w:sz w:val="24"/>
          <w:szCs w:val="24"/>
          <w14:ligatures w14:val="none"/>
          <w14:cntxtAlts w14:val="0"/>
        </w:rPr>
        <w:t xml:space="preserve"> </w:t>
      </w:r>
      <w:r w:rsidRPr="0065172C">
        <w:rPr>
          <w:rFonts w:eastAsia="Calibri"/>
          <w:iCs w:val="0"/>
          <w:color w:val="auto"/>
          <w:kern w:val="0"/>
          <w:sz w:val="24"/>
          <w:szCs w:val="24"/>
          <w14:ligatures w14:val="none"/>
          <w14:cntxtAlts w14:val="0"/>
        </w:rPr>
        <w:t>student.</w:t>
      </w:r>
      <w:r w:rsidRPr="0065172C">
        <w:rPr>
          <w:rFonts w:eastAsia="Calibri"/>
          <w:iCs w:val="0"/>
          <w:color w:val="auto"/>
          <w:spacing w:val="-3"/>
          <w:kern w:val="0"/>
          <w:sz w:val="24"/>
          <w:szCs w:val="24"/>
          <w14:ligatures w14:val="none"/>
          <w14:cntxtAlts w14:val="0"/>
        </w:rPr>
        <w:t xml:space="preserve"> Students are </w:t>
      </w:r>
      <w:r w:rsidRPr="0065172C">
        <w:rPr>
          <w:rFonts w:eastAsia="Calibri"/>
          <w:iCs w:val="0"/>
          <w:color w:val="auto"/>
          <w:kern w:val="0"/>
          <w:sz w:val="24"/>
          <w:szCs w:val="24"/>
          <w14:ligatures w14:val="none"/>
          <w14:cntxtAlts w14:val="0"/>
        </w:rPr>
        <w:t>also</w:t>
      </w:r>
      <w:r w:rsidRPr="0065172C">
        <w:rPr>
          <w:rFonts w:eastAsia="Calibri"/>
          <w:iCs w:val="0"/>
          <w:color w:val="auto"/>
          <w:spacing w:val="-3"/>
          <w:kern w:val="0"/>
          <w:sz w:val="24"/>
          <w:szCs w:val="24"/>
          <w14:ligatures w14:val="none"/>
          <w14:cntxtAlts w14:val="0"/>
        </w:rPr>
        <w:t xml:space="preserve"> </w:t>
      </w:r>
      <w:r w:rsidRPr="0065172C">
        <w:rPr>
          <w:rFonts w:eastAsia="Calibri"/>
          <w:iCs w:val="0"/>
          <w:color w:val="auto"/>
          <w:kern w:val="0"/>
          <w:sz w:val="24"/>
          <w:szCs w:val="24"/>
          <w14:ligatures w14:val="none"/>
          <w14:cntxtAlts w14:val="0"/>
        </w:rPr>
        <w:t>required</w:t>
      </w:r>
      <w:r w:rsidRPr="0065172C">
        <w:rPr>
          <w:rFonts w:eastAsia="Calibri"/>
          <w:iCs w:val="0"/>
          <w:color w:val="auto"/>
          <w:spacing w:val="-2"/>
          <w:kern w:val="0"/>
          <w:sz w:val="24"/>
          <w:szCs w:val="24"/>
          <w14:ligatures w14:val="none"/>
          <w14:cntxtAlts w14:val="0"/>
        </w:rPr>
        <w:t xml:space="preserve"> </w:t>
      </w:r>
      <w:r w:rsidRPr="0065172C">
        <w:rPr>
          <w:rFonts w:eastAsia="Calibri"/>
          <w:iCs w:val="0"/>
          <w:color w:val="auto"/>
          <w:kern w:val="0"/>
          <w:sz w:val="24"/>
          <w:szCs w:val="24"/>
          <w14:ligatures w14:val="none"/>
          <w14:cntxtAlts w14:val="0"/>
        </w:rPr>
        <w:t>to</w:t>
      </w:r>
      <w:r w:rsidRPr="0065172C">
        <w:rPr>
          <w:rFonts w:eastAsia="Calibri"/>
          <w:iCs w:val="0"/>
          <w:color w:val="auto"/>
          <w:spacing w:val="-2"/>
          <w:kern w:val="0"/>
          <w:sz w:val="24"/>
          <w:szCs w:val="24"/>
          <w14:ligatures w14:val="none"/>
          <w14:cntxtAlts w14:val="0"/>
        </w:rPr>
        <w:t xml:space="preserve"> </w:t>
      </w:r>
      <w:r w:rsidRPr="0065172C">
        <w:rPr>
          <w:rFonts w:eastAsia="Calibri"/>
          <w:iCs w:val="0"/>
          <w:color w:val="auto"/>
          <w:kern w:val="0"/>
          <w:sz w:val="24"/>
          <w:szCs w:val="24"/>
          <w14:ligatures w14:val="none"/>
          <w14:cntxtAlts w14:val="0"/>
        </w:rPr>
        <w:t>check</w:t>
      </w:r>
      <w:r w:rsidRPr="0065172C">
        <w:rPr>
          <w:rFonts w:eastAsia="Calibri"/>
          <w:iCs w:val="0"/>
          <w:color w:val="auto"/>
          <w:spacing w:val="-2"/>
          <w:kern w:val="0"/>
          <w:sz w:val="24"/>
          <w:szCs w:val="24"/>
          <w14:ligatures w14:val="none"/>
          <w14:cntxtAlts w14:val="0"/>
        </w:rPr>
        <w:t xml:space="preserve"> </w:t>
      </w:r>
      <w:r w:rsidRPr="0065172C">
        <w:rPr>
          <w:rFonts w:eastAsia="Calibri"/>
          <w:iCs w:val="0"/>
          <w:color w:val="auto"/>
          <w:kern w:val="0"/>
          <w:sz w:val="24"/>
          <w:szCs w:val="24"/>
          <w14:ligatures w14:val="none"/>
          <w14:cntxtAlts w14:val="0"/>
        </w:rPr>
        <w:t>grades</w:t>
      </w:r>
      <w:r w:rsidRPr="0065172C">
        <w:rPr>
          <w:rFonts w:eastAsia="Calibri"/>
          <w:iCs w:val="0"/>
          <w:color w:val="auto"/>
          <w:spacing w:val="-2"/>
          <w:kern w:val="0"/>
          <w:sz w:val="24"/>
          <w:szCs w:val="24"/>
          <w14:ligatures w14:val="none"/>
          <w14:cntxtAlts w14:val="0"/>
        </w:rPr>
        <w:t xml:space="preserve"> </w:t>
      </w:r>
      <w:r w:rsidRPr="0065172C">
        <w:rPr>
          <w:rFonts w:eastAsia="Calibri"/>
          <w:iCs w:val="0"/>
          <w:color w:val="auto"/>
          <w:kern w:val="0"/>
          <w:sz w:val="24"/>
          <w:szCs w:val="24"/>
          <w14:ligatures w14:val="none"/>
          <w14:cntxtAlts w14:val="0"/>
        </w:rPr>
        <w:t>on</w:t>
      </w:r>
      <w:r w:rsidRPr="0065172C">
        <w:rPr>
          <w:rFonts w:eastAsia="Calibri"/>
          <w:iCs w:val="0"/>
          <w:color w:val="auto"/>
          <w:spacing w:val="-3"/>
          <w:kern w:val="0"/>
          <w:sz w:val="24"/>
          <w:szCs w:val="24"/>
          <w14:ligatures w14:val="none"/>
          <w14:cntxtAlts w14:val="0"/>
        </w:rPr>
        <w:t xml:space="preserve"> </w:t>
      </w:r>
      <w:r w:rsidRPr="0065172C">
        <w:rPr>
          <w:rFonts w:eastAsia="Calibri"/>
          <w:iCs w:val="0"/>
          <w:color w:val="auto"/>
          <w:kern w:val="0"/>
          <w:sz w:val="24"/>
          <w:szCs w:val="24"/>
          <w14:ligatures w14:val="none"/>
          <w14:cntxtAlts w14:val="0"/>
        </w:rPr>
        <w:t>Moodle</w:t>
      </w:r>
      <w:r w:rsidRPr="0065172C">
        <w:rPr>
          <w:rFonts w:eastAsia="Calibri"/>
          <w:iCs w:val="0"/>
          <w:color w:val="auto"/>
          <w:spacing w:val="-2"/>
          <w:kern w:val="0"/>
          <w:sz w:val="24"/>
          <w:szCs w:val="24"/>
          <w14:ligatures w14:val="none"/>
          <w14:cntxtAlts w14:val="0"/>
        </w:rPr>
        <w:t xml:space="preserve"> </w:t>
      </w:r>
      <w:r w:rsidRPr="0065172C">
        <w:rPr>
          <w:rFonts w:eastAsia="Calibri"/>
          <w:iCs w:val="0"/>
          <w:color w:val="auto"/>
          <w:kern w:val="0"/>
          <w:sz w:val="24"/>
          <w:szCs w:val="24"/>
          <w14:ligatures w14:val="none"/>
          <w14:cntxtAlts w14:val="0"/>
        </w:rPr>
        <w:t>to</w:t>
      </w:r>
      <w:r w:rsidRPr="0065172C">
        <w:rPr>
          <w:rFonts w:eastAsia="Calibri"/>
          <w:iCs w:val="0"/>
          <w:color w:val="auto"/>
          <w:spacing w:val="-2"/>
          <w:kern w:val="0"/>
          <w:sz w:val="24"/>
          <w:szCs w:val="24"/>
          <w14:ligatures w14:val="none"/>
          <w14:cntxtAlts w14:val="0"/>
        </w:rPr>
        <w:t xml:space="preserve"> </w:t>
      </w:r>
      <w:r w:rsidRPr="0065172C">
        <w:rPr>
          <w:rFonts w:eastAsia="Calibri"/>
          <w:iCs w:val="0"/>
          <w:color w:val="auto"/>
          <w:kern w:val="0"/>
          <w:sz w:val="24"/>
          <w:szCs w:val="24"/>
          <w14:ligatures w14:val="none"/>
          <w14:cntxtAlts w14:val="0"/>
        </w:rPr>
        <w:t>verify that the correct grades are recorded for completed work.</w:t>
      </w:r>
    </w:p>
    <w:p w14:paraId="1E217B98" w14:textId="77777777" w:rsidR="00405D86" w:rsidRDefault="00405D86" w:rsidP="00405D86">
      <w:pPr>
        <w:widowControl w:val="0"/>
        <w:spacing w:after="0" w:line="240" w:lineRule="auto"/>
        <w:rPr>
          <w:sz w:val="24"/>
          <w:szCs w:val="24"/>
          <w14:ligatures w14:val="none"/>
        </w:rPr>
      </w:pPr>
    </w:p>
    <w:p w14:paraId="058F3696" w14:textId="77777777" w:rsidR="00405D86" w:rsidRPr="00B34295" w:rsidRDefault="00405D86" w:rsidP="00405D86">
      <w:pPr>
        <w:widowControl w:val="0"/>
        <w:spacing w:after="0" w:line="240" w:lineRule="auto"/>
        <w:rPr>
          <w:b/>
          <w:sz w:val="24"/>
          <w:szCs w:val="24"/>
          <w14:ligatures w14:val="none"/>
        </w:rPr>
      </w:pPr>
      <w:r>
        <w:rPr>
          <w:b/>
          <w:sz w:val="24"/>
          <w:szCs w:val="24"/>
          <w14:ligatures w14:val="none"/>
        </w:rPr>
        <w:t>Logging into Moodle</w:t>
      </w:r>
    </w:p>
    <w:p w14:paraId="622DCD17" w14:textId="77777777" w:rsidR="00405D86" w:rsidRDefault="00405D86" w:rsidP="00405D86">
      <w:pPr>
        <w:widowControl w:val="0"/>
        <w:spacing w:after="0" w:line="240" w:lineRule="auto"/>
        <w:rPr>
          <w:sz w:val="24"/>
          <w:szCs w:val="24"/>
          <w14:ligatures w14:val="none"/>
        </w:rPr>
      </w:pPr>
      <w:r>
        <w:rPr>
          <w:sz w:val="24"/>
          <w:szCs w:val="24"/>
          <w14:ligatures w14:val="none"/>
        </w:rPr>
        <w:t>Birmingham-Southern College</w:t>
      </w:r>
      <w:r w:rsidRPr="0065263D">
        <w:rPr>
          <w:sz w:val="24"/>
          <w:szCs w:val="24"/>
          <w14:ligatures w14:val="none"/>
        </w:rPr>
        <w:t xml:space="preserve"> </w:t>
      </w:r>
      <w:r>
        <w:rPr>
          <w:sz w:val="24"/>
          <w:szCs w:val="24"/>
          <w14:ligatures w14:val="none"/>
        </w:rPr>
        <w:t>uses the Moodle Learning Management System (LMS)</w:t>
      </w:r>
      <w:r w:rsidRPr="0065263D">
        <w:rPr>
          <w:sz w:val="24"/>
          <w:szCs w:val="24"/>
          <w14:ligatures w14:val="none"/>
        </w:rPr>
        <w:t xml:space="preserve">. </w:t>
      </w:r>
      <w:r>
        <w:rPr>
          <w:sz w:val="24"/>
          <w:szCs w:val="24"/>
          <w14:ligatures w14:val="none"/>
        </w:rPr>
        <w:t>To get started with the course, do the following:</w:t>
      </w:r>
    </w:p>
    <w:p w14:paraId="1221D8D4" w14:textId="77777777" w:rsidR="00405D86" w:rsidRDefault="00405D86" w:rsidP="00405D86">
      <w:pPr>
        <w:widowControl w:val="0"/>
        <w:spacing w:after="0" w:line="240" w:lineRule="auto"/>
        <w:rPr>
          <w:sz w:val="24"/>
          <w:szCs w:val="24"/>
          <w14:ligatures w14:val="none"/>
        </w:rPr>
      </w:pPr>
    </w:p>
    <w:p w14:paraId="3787FEF4" w14:textId="77777777" w:rsidR="00405D86" w:rsidRDefault="00405D86" w:rsidP="00405D86">
      <w:pPr>
        <w:pStyle w:val="ListParagraph"/>
        <w:widowControl w:val="0"/>
        <w:numPr>
          <w:ilvl w:val="0"/>
          <w:numId w:val="1"/>
        </w:numPr>
        <w:spacing w:after="0" w:line="240" w:lineRule="auto"/>
        <w:rPr>
          <w:sz w:val="24"/>
          <w:szCs w:val="24"/>
          <w14:ligatures w14:val="none"/>
        </w:rPr>
      </w:pPr>
      <w:r>
        <w:rPr>
          <w:sz w:val="24"/>
          <w:szCs w:val="24"/>
          <w14:ligatures w14:val="none"/>
        </w:rPr>
        <w:t xml:space="preserve">Log onto the BSC access point by going to: </w:t>
      </w:r>
      <w:r w:rsidRPr="00A65A81">
        <w:rPr>
          <w:sz w:val="24"/>
          <w:szCs w:val="24"/>
          <w14:ligatures w14:val="none"/>
        </w:rPr>
        <w:t xml:space="preserve"> </w:t>
      </w:r>
      <w:hyperlink r:id="rId14" w:history="1">
        <w:r>
          <w:rPr>
            <w:rStyle w:val="Hyperlink"/>
            <w:sz w:val="24"/>
            <w:szCs w:val="24"/>
            <w14:ligatures w14:val="none"/>
          </w:rPr>
          <w:t>moodle.bsc.edu</w:t>
        </w:r>
      </w:hyperlink>
      <w:r>
        <w:rPr>
          <w:sz w:val="24"/>
          <w:szCs w:val="24"/>
          <w14:ligatures w14:val="none"/>
        </w:rPr>
        <w:t>.</w:t>
      </w:r>
    </w:p>
    <w:p w14:paraId="774CAA7B" w14:textId="77777777" w:rsidR="00405D86" w:rsidRDefault="00405D86" w:rsidP="00405D86">
      <w:pPr>
        <w:pStyle w:val="ListParagraph"/>
        <w:widowControl w:val="0"/>
        <w:numPr>
          <w:ilvl w:val="0"/>
          <w:numId w:val="1"/>
        </w:numPr>
        <w:spacing w:after="0" w:line="240" w:lineRule="auto"/>
        <w:rPr>
          <w:sz w:val="24"/>
          <w:szCs w:val="24"/>
          <w14:ligatures w14:val="none"/>
        </w:rPr>
      </w:pPr>
      <w:r>
        <w:rPr>
          <w:sz w:val="24"/>
          <w:szCs w:val="24"/>
          <w14:ligatures w14:val="none"/>
        </w:rPr>
        <w:t>Enter your BSC username and password.</w:t>
      </w:r>
    </w:p>
    <w:p w14:paraId="53353AB3" w14:textId="77777777" w:rsidR="00405D86" w:rsidRDefault="00405D86" w:rsidP="00405D86">
      <w:pPr>
        <w:pStyle w:val="ListParagraph"/>
        <w:widowControl w:val="0"/>
        <w:numPr>
          <w:ilvl w:val="0"/>
          <w:numId w:val="1"/>
        </w:numPr>
        <w:spacing w:after="0" w:line="240" w:lineRule="auto"/>
        <w:rPr>
          <w:sz w:val="24"/>
          <w:szCs w:val="24"/>
          <w14:ligatures w14:val="none"/>
        </w:rPr>
      </w:pPr>
      <w:r w:rsidRPr="00A65A81">
        <w:rPr>
          <w:sz w:val="24"/>
          <w:szCs w:val="24"/>
          <w14:ligatures w14:val="none"/>
        </w:rPr>
        <w:t xml:space="preserve">The Moodle dashboard will open, and your courses will be displayed in the middle of the screen.  </w:t>
      </w:r>
    </w:p>
    <w:p w14:paraId="3C19D558" w14:textId="77777777" w:rsidR="00405D86" w:rsidRDefault="00405D86" w:rsidP="00405D86">
      <w:pPr>
        <w:pStyle w:val="ListParagraph"/>
        <w:widowControl w:val="0"/>
        <w:numPr>
          <w:ilvl w:val="0"/>
          <w:numId w:val="1"/>
        </w:numPr>
        <w:spacing w:after="0" w:line="240" w:lineRule="auto"/>
        <w:rPr>
          <w:sz w:val="24"/>
          <w:szCs w:val="24"/>
          <w14:ligatures w14:val="none"/>
        </w:rPr>
      </w:pPr>
      <w:r>
        <w:rPr>
          <w:sz w:val="24"/>
          <w:szCs w:val="24"/>
          <w14:ligatures w14:val="none"/>
        </w:rPr>
        <w:t xml:space="preserve">Select </w:t>
      </w:r>
      <w:r w:rsidRPr="00A65A81">
        <w:rPr>
          <w:sz w:val="24"/>
          <w:szCs w:val="24"/>
          <w14:ligatures w14:val="none"/>
        </w:rPr>
        <w:t>your course to begin.</w:t>
      </w:r>
    </w:p>
    <w:p w14:paraId="461A7586" w14:textId="77777777" w:rsidR="00405D86" w:rsidRPr="00A65A81" w:rsidRDefault="00405D86" w:rsidP="00405D86">
      <w:pPr>
        <w:pStyle w:val="ListParagraph"/>
        <w:widowControl w:val="0"/>
        <w:numPr>
          <w:ilvl w:val="0"/>
          <w:numId w:val="1"/>
        </w:numPr>
        <w:spacing w:after="0" w:line="240" w:lineRule="auto"/>
        <w:rPr>
          <w:sz w:val="24"/>
          <w:szCs w:val="24"/>
          <w14:ligatures w14:val="none"/>
        </w:rPr>
      </w:pPr>
      <w:r>
        <w:rPr>
          <w:sz w:val="24"/>
          <w:szCs w:val="24"/>
          <w14:ligatures w14:val="none"/>
        </w:rPr>
        <w:t>The course welcome page will open.  Read the welcome section and follow the instructions for getting started.</w:t>
      </w:r>
    </w:p>
    <w:p w14:paraId="001B6662" w14:textId="77777777" w:rsidR="00405D86" w:rsidRDefault="00405D86" w:rsidP="00405D86">
      <w:pPr>
        <w:widowControl w:val="0"/>
        <w:spacing w:after="0" w:line="240" w:lineRule="auto"/>
        <w:rPr>
          <w:sz w:val="24"/>
          <w:szCs w:val="24"/>
          <w14:ligatures w14:val="none"/>
        </w:rPr>
      </w:pPr>
    </w:p>
    <w:p w14:paraId="363362C4" w14:textId="77777777" w:rsidR="00405D86" w:rsidRPr="00F46346" w:rsidRDefault="00405D86" w:rsidP="00405D86">
      <w:pPr>
        <w:widowControl w:val="0"/>
        <w:tabs>
          <w:tab w:val="left" w:pos="8306"/>
        </w:tabs>
        <w:spacing w:after="0" w:line="240" w:lineRule="auto"/>
        <w:rPr>
          <w:i/>
          <w:sz w:val="24"/>
          <w:szCs w:val="24"/>
          <w14:ligatures w14:val="none"/>
        </w:rPr>
      </w:pPr>
      <w:r w:rsidRPr="0065263D">
        <w:rPr>
          <w:sz w:val="24"/>
          <w:szCs w:val="24"/>
          <w14:ligatures w14:val="none"/>
        </w:rPr>
        <w:t xml:space="preserve">You will need your </w:t>
      </w:r>
      <w:r>
        <w:rPr>
          <w:sz w:val="24"/>
          <w:szCs w:val="24"/>
          <w14:ligatures w14:val="none"/>
        </w:rPr>
        <w:t>BSC User Name and P</w:t>
      </w:r>
      <w:r w:rsidRPr="0065263D">
        <w:rPr>
          <w:sz w:val="24"/>
          <w:szCs w:val="24"/>
          <w14:ligatures w14:val="none"/>
        </w:rPr>
        <w:t>a</w:t>
      </w:r>
      <w:r>
        <w:rPr>
          <w:sz w:val="24"/>
          <w:szCs w:val="24"/>
          <w14:ligatures w14:val="none"/>
        </w:rPr>
        <w:t xml:space="preserve">ssword to log in to the course.  </w:t>
      </w:r>
      <w:r w:rsidRPr="0065263D">
        <w:rPr>
          <w:sz w:val="24"/>
          <w:szCs w:val="24"/>
          <w14:ligatures w14:val="none"/>
        </w:rPr>
        <w:t xml:space="preserve">If you do not </w:t>
      </w:r>
      <w:r>
        <w:rPr>
          <w:sz w:val="24"/>
          <w:szCs w:val="24"/>
          <w14:ligatures w14:val="none"/>
        </w:rPr>
        <w:t xml:space="preserve">have or don’t know your User Name, contact the IT Help Desk  at </w:t>
      </w:r>
      <w:r w:rsidRPr="00551ADF">
        <w:rPr>
          <w:rStyle w:val="Hyperlink"/>
          <w:sz w:val="24"/>
          <w:szCs w:val="24"/>
          <w14:ligatures w14:val="none"/>
        </w:rPr>
        <w:t>205-22</w:t>
      </w:r>
      <w:r>
        <w:rPr>
          <w:rStyle w:val="Hyperlink"/>
          <w:sz w:val="24"/>
          <w:szCs w:val="24"/>
          <w14:ligatures w14:val="none"/>
        </w:rPr>
        <w:t>6-3039</w:t>
      </w:r>
      <w:r w:rsidRPr="00A65A81">
        <w:rPr>
          <w:sz w:val="24"/>
          <w:szCs w:val="24"/>
          <w14:ligatures w14:val="none"/>
        </w:rPr>
        <w:t xml:space="preserve"> or</w:t>
      </w:r>
      <w:r>
        <w:rPr>
          <w:i/>
          <w:sz w:val="24"/>
          <w:szCs w:val="24"/>
          <w14:ligatures w14:val="none"/>
        </w:rPr>
        <w:t xml:space="preserve"> </w:t>
      </w:r>
      <w:hyperlink r:id="rId15" w:history="1">
        <w:r>
          <w:rPr>
            <w:rStyle w:val="Hyperlink"/>
            <w:sz w:val="24"/>
            <w:szCs w:val="24"/>
            <w14:ligatures w14:val="none"/>
          </w:rPr>
          <w:t>helpdesk@bsc.edu</w:t>
        </w:r>
      </w:hyperlink>
      <w:r w:rsidRPr="00A65A81">
        <w:rPr>
          <w:sz w:val="24"/>
          <w:szCs w:val="24"/>
          <w14:ligatures w14:val="none"/>
        </w:rPr>
        <w:t>.</w:t>
      </w:r>
      <w:r>
        <w:rPr>
          <w:i/>
          <w:sz w:val="24"/>
          <w:szCs w:val="24"/>
          <w14:ligatures w14:val="none"/>
        </w:rPr>
        <w:t xml:space="preserve"> </w:t>
      </w:r>
    </w:p>
    <w:p w14:paraId="6C60D6A3" w14:textId="33750CFE" w:rsidR="0065172C" w:rsidRDefault="0065172C">
      <w:pPr>
        <w:spacing w:after="0" w:line="240" w:lineRule="auto"/>
        <w:rPr>
          <w:rFonts w:ascii="Calibri Light" w:hAnsi="Calibri Light"/>
          <w:color w:val="000000" w:themeColor="text1"/>
          <w:sz w:val="32"/>
          <w:szCs w:val="32"/>
          <w14:ligatures w14:val="none"/>
        </w:rPr>
      </w:pPr>
      <w:r>
        <w:rPr>
          <w:rFonts w:ascii="Calibri Light" w:hAnsi="Calibri Light"/>
          <w:color w:val="000000" w:themeColor="text1"/>
          <w:sz w:val="32"/>
          <w:szCs w:val="32"/>
          <w14:ligatures w14:val="none"/>
        </w:rPr>
        <w:br w:type="page"/>
      </w:r>
    </w:p>
    <w:p w14:paraId="2C8044FD" w14:textId="77777777" w:rsidR="00405D86" w:rsidRPr="005079EE" w:rsidRDefault="00405D86" w:rsidP="00405D86">
      <w:pPr>
        <w:widowControl w:val="0"/>
        <w:spacing w:after="0" w:line="240" w:lineRule="auto"/>
        <w:rPr>
          <w:rFonts w:ascii="Calibri Light" w:hAnsi="Calibri Light"/>
          <w:color w:val="000000" w:themeColor="text1"/>
          <w:sz w:val="32"/>
          <w:szCs w:val="32"/>
          <w14:ligatures w14:val="none"/>
        </w:rPr>
      </w:pPr>
    </w:p>
    <w:p w14:paraId="5A1726D8" w14:textId="77777777" w:rsidR="00405D86" w:rsidRPr="00FC692D" w:rsidRDefault="00405D86" w:rsidP="00405D86">
      <w:pPr>
        <w:widowControl w:val="0"/>
        <w:spacing w:after="0" w:line="240" w:lineRule="auto"/>
        <w:rPr>
          <w:b/>
          <w:sz w:val="24"/>
          <w:szCs w:val="24"/>
          <w14:ligatures w14:val="none"/>
        </w:rPr>
      </w:pPr>
      <w:r w:rsidRPr="00FC692D">
        <w:rPr>
          <w:rFonts w:ascii="Calibri Light" w:hAnsi="Calibri Light"/>
          <w:b/>
          <w:color w:val="000000" w:themeColor="text1"/>
          <w:sz w:val="32"/>
          <w:szCs w:val="32"/>
          <w14:ligatures w14:val="none"/>
        </w:rPr>
        <w:t xml:space="preserve">Course &amp; </w:t>
      </w:r>
      <w:r>
        <w:rPr>
          <w:rFonts w:ascii="Calibri Light" w:hAnsi="Calibri Light"/>
          <w:b/>
          <w:color w:val="000000" w:themeColor="text1"/>
          <w:sz w:val="32"/>
          <w:szCs w:val="32"/>
          <w14:ligatures w14:val="none"/>
        </w:rPr>
        <w:t>College</w:t>
      </w:r>
      <w:r w:rsidRPr="00FC692D">
        <w:rPr>
          <w:rFonts w:ascii="Calibri Light" w:hAnsi="Calibri Light"/>
          <w:b/>
          <w:color w:val="000000" w:themeColor="text1"/>
          <w:sz w:val="32"/>
          <w:szCs w:val="32"/>
          <w14:ligatures w14:val="none"/>
        </w:rPr>
        <w:t xml:space="preserve"> Policies</w:t>
      </w:r>
      <w:r>
        <w:rPr>
          <w:rFonts w:ascii="Calibri Light" w:hAnsi="Calibri Light"/>
          <w:b/>
          <w:color w:val="000000" w:themeColor="text1"/>
          <w:sz w:val="32"/>
          <w:szCs w:val="32"/>
          <w14:ligatures w14:val="none"/>
        </w:rPr>
        <w:t>:</w:t>
      </w:r>
    </w:p>
    <w:p w14:paraId="453A2195" w14:textId="77777777" w:rsidR="00405D86" w:rsidRDefault="00405D86" w:rsidP="00405D86">
      <w:pPr>
        <w:widowControl w:val="0"/>
        <w:spacing w:after="0" w:line="240" w:lineRule="auto"/>
        <w:rPr>
          <w:sz w:val="24"/>
          <w:szCs w:val="24"/>
          <w14:ligatures w14:val="none"/>
        </w:rPr>
      </w:pPr>
    </w:p>
    <w:p w14:paraId="6227274B" w14:textId="77777777" w:rsidR="00405D86" w:rsidRPr="00B34295" w:rsidRDefault="00405D86" w:rsidP="00405D86">
      <w:pPr>
        <w:widowControl w:val="0"/>
        <w:spacing w:after="0" w:line="240" w:lineRule="auto"/>
        <w:rPr>
          <w:b/>
          <w:sz w:val="24"/>
          <w:szCs w:val="24"/>
          <w14:ligatures w14:val="none"/>
        </w:rPr>
      </w:pPr>
      <w:r w:rsidRPr="00C717D8">
        <w:rPr>
          <w:b/>
          <w:sz w:val="24"/>
          <w:szCs w:val="24"/>
          <w14:ligatures w14:val="none"/>
        </w:rPr>
        <w:t>Attendance</w:t>
      </w:r>
    </w:p>
    <w:p w14:paraId="131B641B" w14:textId="22053D71" w:rsidR="00405D86" w:rsidRDefault="00E76657" w:rsidP="00405D86">
      <w:pPr>
        <w:widowControl w:val="0"/>
        <w:spacing w:after="0" w:line="240" w:lineRule="auto"/>
        <w:rPr>
          <w:sz w:val="24"/>
          <w:szCs w:val="24"/>
          <w14:ligatures w14:val="none"/>
        </w:rPr>
      </w:pPr>
      <w:r>
        <w:rPr>
          <w:sz w:val="24"/>
          <w:szCs w:val="24"/>
          <w14:ligatures w14:val="none"/>
        </w:rPr>
        <w:t>Please attend meetings as scheduled and complete work as assigned.</w:t>
      </w:r>
    </w:p>
    <w:p w14:paraId="1CDC1CF4" w14:textId="77777777" w:rsidR="00405D86" w:rsidRDefault="00405D86" w:rsidP="00405D86">
      <w:pPr>
        <w:widowControl w:val="0"/>
        <w:spacing w:after="0" w:line="240" w:lineRule="auto"/>
        <w:rPr>
          <w:sz w:val="24"/>
          <w:szCs w:val="24"/>
          <w14:ligatures w14:val="none"/>
        </w:rPr>
      </w:pPr>
    </w:p>
    <w:p w14:paraId="434F7882" w14:textId="77777777" w:rsidR="00405D86" w:rsidRPr="00B34295" w:rsidRDefault="00405D86" w:rsidP="00405D86">
      <w:pPr>
        <w:widowControl w:val="0"/>
        <w:spacing w:after="0" w:line="240" w:lineRule="auto"/>
        <w:rPr>
          <w:b/>
          <w:bCs/>
          <w:sz w:val="24"/>
          <w:szCs w:val="24"/>
          <w14:ligatures w14:val="none"/>
        </w:rPr>
      </w:pPr>
      <w:r w:rsidRPr="00C717D8">
        <w:rPr>
          <w:b/>
          <w:bCs/>
          <w:sz w:val="24"/>
          <w:szCs w:val="24"/>
          <w14:ligatures w14:val="none"/>
        </w:rPr>
        <w:t>Assignments</w:t>
      </w:r>
    </w:p>
    <w:p w14:paraId="5ACEF216" w14:textId="40007CD8" w:rsidR="00405D86" w:rsidRDefault="00405D86" w:rsidP="00405D86">
      <w:pPr>
        <w:widowControl w:val="0"/>
        <w:spacing w:after="0" w:line="240" w:lineRule="auto"/>
        <w:rPr>
          <w:sz w:val="24"/>
          <w:szCs w:val="24"/>
          <w14:ligatures w14:val="none"/>
        </w:rPr>
      </w:pPr>
      <w:r>
        <w:rPr>
          <w:sz w:val="24"/>
          <w:szCs w:val="24"/>
          <w14:ligatures w14:val="none"/>
        </w:rPr>
        <w:t xml:space="preserve">Assignments will be due as posted on Moodle. All instructions regarding submission format will be on Moodle. Assignments not following the protocol stated on Moodle </w:t>
      </w:r>
      <w:r w:rsidRPr="009C4E9D">
        <w:rPr>
          <w:b/>
          <w:bCs/>
          <w:i/>
          <w:iCs w:val="0"/>
          <w:sz w:val="24"/>
          <w:szCs w:val="24"/>
          <w14:ligatures w14:val="none"/>
        </w:rPr>
        <w:t>will not</w:t>
      </w:r>
      <w:r>
        <w:rPr>
          <w:sz w:val="24"/>
          <w:szCs w:val="24"/>
          <w14:ligatures w14:val="none"/>
        </w:rPr>
        <w:t xml:space="preserve"> be graded. </w:t>
      </w:r>
      <w:r w:rsidRPr="009C4E9D">
        <w:rPr>
          <w:b/>
          <w:bCs/>
          <w:i/>
          <w:iCs w:val="0"/>
          <w:sz w:val="24"/>
          <w:szCs w:val="24"/>
          <w:u w:val="single"/>
          <w14:ligatures w14:val="none"/>
        </w:rPr>
        <w:t xml:space="preserve">Late submissions will </w:t>
      </w:r>
      <w:r w:rsidR="00C37EFC" w:rsidRPr="009C4E9D">
        <w:rPr>
          <w:b/>
          <w:bCs/>
          <w:i/>
          <w:iCs w:val="0"/>
          <w:sz w:val="24"/>
          <w:szCs w:val="24"/>
          <w:u w:val="single"/>
          <w14:ligatures w14:val="none"/>
        </w:rPr>
        <w:t>not be accepted</w:t>
      </w:r>
      <w:r w:rsidR="00C37EFC">
        <w:rPr>
          <w:sz w:val="24"/>
          <w:szCs w:val="24"/>
          <w14:ligatures w14:val="none"/>
        </w:rPr>
        <w:t>; a grade of zero will be provided if assignment is not in Moodle</w:t>
      </w:r>
      <w:r>
        <w:rPr>
          <w:sz w:val="24"/>
          <w:szCs w:val="24"/>
          <w14:ligatures w14:val="none"/>
        </w:rPr>
        <w:t>.</w:t>
      </w:r>
      <w:r w:rsidR="00642600">
        <w:rPr>
          <w:sz w:val="24"/>
          <w:szCs w:val="24"/>
          <w14:ligatures w14:val="none"/>
        </w:rPr>
        <w:t xml:space="preserve"> All assignments must be submitted in Moodle, please do not email me assignments.</w:t>
      </w:r>
    </w:p>
    <w:p w14:paraId="582D335E" w14:textId="77777777" w:rsidR="00C90173" w:rsidRDefault="00C90173" w:rsidP="00405D86">
      <w:pPr>
        <w:widowControl w:val="0"/>
        <w:spacing w:after="0" w:line="240" w:lineRule="auto"/>
        <w:rPr>
          <w:sz w:val="24"/>
          <w:szCs w:val="24"/>
          <w14:ligatures w14:val="none"/>
        </w:rPr>
      </w:pPr>
    </w:p>
    <w:p w14:paraId="05EC69E4" w14:textId="15112563" w:rsidR="00C90173" w:rsidRPr="00F2690D" w:rsidRDefault="00C90173" w:rsidP="00C90173">
      <w:pPr>
        <w:widowControl w:val="0"/>
        <w:tabs>
          <w:tab w:val="left" w:pos="8306"/>
        </w:tabs>
        <w:spacing w:after="0" w:line="240" w:lineRule="auto"/>
        <w:rPr>
          <w:b/>
          <w:bCs/>
          <w:sz w:val="24"/>
          <w:szCs w:val="24"/>
          <w14:ligatures w14:val="none"/>
        </w:rPr>
      </w:pPr>
      <w:r>
        <w:rPr>
          <w:b/>
          <w:bCs/>
          <w:sz w:val="24"/>
          <w:szCs w:val="24"/>
          <w14:ligatures w14:val="none"/>
        </w:rPr>
        <w:t>As stated earlier, i</w:t>
      </w:r>
      <w:r w:rsidRPr="00F2690D">
        <w:rPr>
          <w:b/>
          <w:bCs/>
          <w:sz w:val="24"/>
          <w:szCs w:val="24"/>
          <w14:ligatures w14:val="none"/>
        </w:rPr>
        <w:t xml:space="preserve">t is expected all programming assignments be saved and submitted on Moodle </w:t>
      </w:r>
      <w:r>
        <w:rPr>
          <w:b/>
          <w:bCs/>
          <w:sz w:val="24"/>
          <w:szCs w:val="24"/>
          <w14:ligatures w14:val="none"/>
        </w:rPr>
        <w:t>in the following file formats (no exceptions)</w:t>
      </w:r>
      <w:r w:rsidRPr="00F2690D">
        <w:rPr>
          <w:b/>
          <w:bCs/>
          <w:sz w:val="24"/>
          <w:szCs w:val="24"/>
          <w14:ligatures w14:val="none"/>
        </w:rPr>
        <w:t>:</w:t>
      </w:r>
    </w:p>
    <w:p w14:paraId="59A71549" w14:textId="77777777" w:rsidR="00C90173" w:rsidRPr="00F2690D" w:rsidRDefault="00C90173" w:rsidP="00C90173">
      <w:pPr>
        <w:pStyle w:val="ListParagraph"/>
        <w:widowControl w:val="0"/>
        <w:numPr>
          <w:ilvl w:val="0"/>
          <w:numId w:val="4"/>
        </w:numPr>
        <w:tabs>
          <w:tab w:val="left" w:pos="8306"/>
        </w:tabs>
        <w:spacing w:after="0" w:line="240" w:lineRule="auto"/>
        <w:rPr>
          <w:b/>
          <w:bCs/>
          <w:sz w:val="24"/>
          <w:szCs w:val="24"/>
          <w14:ligatures w14:val="none"/>
        </w:rPr>
      </w:pPr>
      <w:r w:rsidRPr="00F2690D">
        <w:rPr>
          <w:b/>
          <w:bCs/>
          <w:sz w:val="24"/>
          <w:szCs w:val="24"/>
          <w14:ligatures w14:val="none"/>
        </w:rPr>
        <w:t xml:space="preserve">.py </w:t>
      </w:r>
    </w:p>
    <w:p w14:paraId="79E879F7" w14:textId="77777777" w:rsidR="00C90173" w:rsidRPr="00F2690D" w:rsidRDefault="00C90173" w:rsidP="00C90173">
      <w:pPr>
        <w:pStyle w:val="ListParagraph"/>
        <w:widowControl w:val="0"/>
        <w:numPr>
          <w:ilvl w:val="0"/>
          <w:numId w:val="4"/>
        </w:numPr>
        <w:tabs>
          <w:tab w:val="left" w:pos="8306"/>
        </w:tabs>
        <w:spacing w:after="0" w:line="240" w:lineRule="auto"/>
        <w:rPr>
          <w:b/>
          <w:bCs/>
          <w:sz w:val="24"/>
          <w:szCs w:val="24"/>
          <w14:ligatures w14:val="none"/>
        </w:rPr>
      </w:pPr>
      <w:r w:rsidRPr="00F2690D">
        <w:rPr>
          <w:b/>
          <w:bCs/>
          <w:sz w:val="24"/>
          <w:szCs w:val="24"/>
          <w14:ligatures w14:val="none"/>
        </w:rPr>
        <w:t>.ip</w:t>
      </w:r>
      <w:r>
        <w:rPr>
          <w:b/>
          <w:bCs/>
          <w:sz w:val="24"/>
          <w:szCs w:val="24"/>
          <w14:ligatures w14:val="none"/>
        </w:rPr>
        <w:t>y</w:t>
      </w:r>
      <w:r w:rsidRPr="00F2690D">
        <w:rPr>
          <w:b/>
          <w:bCs/>
          <w:sz w:val="24"/>
          <w:szCs w:val="24"/>
          <w14:ligatures w14:val="none"/>
        </w:rPr>
        <w:t>nb</w:t>
      </w:r>
    </w:p>
    <w:p w14:paraId="669C00E0" w14:textId="77777777" w:rsidR="00C90173" w:rsidRPr="00F2690D" w:rsidRDefault="00C90173" w:rsidP="00C90173">
      <w:pPr>
        <w:pStyle w:val="ListParagraph"/>
        <w:widowControl w:val="0"/>
        <w:numPr>
          <w:ilvl w:val="0"/>
          <w:numId w:val="4"/>
        </w:numPr>
        <w:tabs>
          <w:tab w:val="left" w:pos="8306"/>
        </w:tabs>
        <w:spacing w:after="0" w:line="240" w:lineRule="auto"/>
        <w:rPr>
          <w:b/>
          <w:bCs/>
          <w:sz w:val="24"/>
          <w:szCs w:val="24"/>
          <w14:ligatures w14:val="none"/>
        </w:rPr>
      </w:pPr>
      <w:r w:rsidRPr="00F2690D">
        <w:rPr>
          <w:b/>
          <w:bCs/>
          <w:sz w:val="24"/>
          <w:szCs w:val="24"/>
          <w14:ligatures w14:val="none"/>
        </w:rPr>
        <w:t>.txt</w:t>
      </w:r>
    </w:p>
    <w:p w14:paraId="3608AD48" w14:textId="77777777" w:rsidR="00C90173" w:rsidRDefault="00C90173" w:rsidP="00405D86">
      <w:pPr>
        <w:widowControl w:val="0"/>
        <w:spacing w:after="0" w:line="240" w:lineRule="auto"/>
        <w:rPr>
          <w:sz w:val="24"/>
          <w:szCs w:val="24"/>
          <w14:ligatures w14:val="none"/>
        </w:rPr>
      </w:pPr>
    </w:p>
    <w:p w14:paraId="3E12E0CE" w14:textId="2A4E39BA" w:rsidR="00E76657" w:rsidRPr="00E76657" w:rsidRDefault="00E76657" w:rsidP="00405D86">
      <w:pPr>
        <w:widowControl w:val="0"/>
        <w:spacing w:after="0" w:line="240" w:lineRule="auto"/>
        <w:rPr>
          <w:b/>
          <w:sz w:val="24"/>
          <w:szCs w:val="24"/>
          <w14:ligatures w14:val="none"/>
        </w:rPr>
      </w:pPr>
      <w:r w:rsidRPr="00E76657">
        <w:rPr>
          <w:b/>
          <w:sz w:val="24"/>
          <w:szCs w:val="24"/>
          <w14:ligatures w14:val="none"/>
        </w:rPr>
        <w:t>While use of an online textbook or searching for syntax is permitted, searching for explicit answers to problems is prohibited.</w:t>
      </w:r>
      <w:r w:rsidR="00912DEB">
        <w:rPr>
          <w:b/>
          <w:sz w:val="24"/>
          <w:szCs w:val="24"/>
          <w14:ligatures w14:val="none"/>
        </w:rPr>
        <w:t xml:space="preserve"> </w:t>
      </w:r>
    </w:p>
    <w:p w14:paraId="502A0E2F" w14:textId="77777777" w:rsidR="00405D86" w:rsidRDefault="00405D86" w:rsidP="00405D86">
      <w:pPr>
        <w:widowControl w:val="0"/>
        <w:spacing w:after="0" w:line="240" w:lineRule="auto"/>
        <w:rPr>
          <w:sz w:val="24"/>
          <w:szCs w:val="24"/>
          <w14:ligatures w14:val="none"/>
        </w:rPr>
      </w:pPr>
    </w:p>
    <w:p w14:paraId="460B05BB" w14:textId="77777777" w:rsidR="006243EF" w:rsidRPr="00C717D8" w:rsidRDefault="006243EF" w:rsidP="00405D86">
      <w:pPr>
        <w:widowControl w:val="0"/>
        <w:spacing w:after="0" w:line="240" w:lineRule="auto"/>
        <w:rPr>
          <w:sz w:val="24"/>
          <w:szCs w:val="24"/>
          <w14:ligatures w14:val="none"/>
        </w:rPr>
      </w:pPr>
    </w:p>
    <w:p w14:paraId="0BF87B4D" w14:textId="77777777" w:rsidR="00C90173" w:rsidRPr="00C90173" w:rsidRDefault="00C90173" w:rsidP="00C90173">
      <w:pPr>
        <w:widowControl w:val="0"/>
        <w:autoSpaceDE w:val="0"/>
        <w:autoSpaceDN w:val="0"/>
        <w:spacing w:after="0" w:line="240" w:lineRule="auto"/>
        <w:outlineLvl w:val="1"/>
        <w:rPr>
          <w:rFonts w:eastAsia="Calibri"/>
          <w:b/>
          <w:bCs/>
          <w:iCs w:val="0"/>
          <w:color w:val="auto"/>
          <w:kern w:val="0"/>
          <w:sz w:val="24"/>
          <w:szCs w:val="24"/>
          <w14:ligatures w14:val="none"/>
          <w14:cntxtAlts w14:val="0"/>
        </w:rPr>
      </w:pPr>
      <w:r w:rsidRPr="00C90173">
        <w:rPr>
          <w:rFonts w:eastAsia="Calibri"/>
          <w:b/>
          <w:bCs/>
          <w:iCs w:val="0"/>
          <w:color w:val="auto"/>
          <w:kern w:val="0"/>
          <w:sz w:val="24"/>
          <w:szCs w:val="24"/>
          <w14:ligatures w14:val="none"/>
          <w14:cntxtAlts w14:val="0"/>
        </w:rPr>
        <w:t xml:space="preserve">Academic </w:t>
      </w:r>
      <w:r w:rsidRPr="00C90173">
        <w:rPr>
          <w:rFonts w:eastAsia="Calibri"/>
          <w:b/>
          <w:bCs/>
          <w:iCs w:val="0"/>
          <w:color w:val="auto"/>
          <w:spacing w:val="-2"/>
          <w:kern w:val="0"/>
          <w:sz w:val="24"/>
          <w:szCs w:val="24"/>
          <w14:ligatures w14:val="none"/>
          <w14:cntxtAlts w14:val="0"/>
        </w:rPr>
        <w:t>Integrity</w:t>
      </w:r>
    </w:p>
    <w:p w14:paraId="569EF24B" w14:textId="77777777" w:rsidR="00C90173" w:rsidRPr="00C90173" w:rsidRDefault="00C90173" w:rsidP="00C90173">
      <w:pPr>
        <w:widowControl w:val="0"/>
        <w:autoSpaceDE w:val="0"/>
        <w:autoSpaceDN w:val="0"/>
        <w:spacing w:after="0" w:line="240" w:lineRule="auto"/>
        <w:ind w:right="804"/>
        <w:rPr>
          <w:rFonts w:eastAsia="Calibri"/>
          <w:iCs w:val="0"/>
          <w:color w:val="auto"/>
          <w:kern w:val="0"/>
          <w:sz w:val="24"/>
          <w:szCs w:val="24"/>
          <w14:ligatures w14:val="none"/>
          <w14:cntxtAlts w14:val="0"/>
        </w:rPr>
      </w:pPr>
      <w:r w:rsidRPr="00C90173">
        <w:rPr>
          <w:rFonts w:eastAsia="Calibri"/>
          <w:iCs w:val="0"/>
          <w:color w:val="auto"/>
          <w:kern w:val="0"/>
          <w:sz w:val="24"/>
          <w:szCs w:val="24"/>
          <w14:ligatures w14:val="none"/>
          <w14:cntxtAlts w14:val="0"/>
        </w:rPr>
        <w:t>Always adhere to the honor code: As a member of the student body of Birmingham- Southern</w:t>
      </w:r>
      <w:r w:rsidRPr="00C90173">
        <w:rPr>
          <w:rFonts w:eastAsia="Calibri"/>
          <w:iCs w:val="0"/>
          <w:color w:val="auto"/>
          <w:spacing w:val="-4"/>
          <w:kern w:val="0"/>
          <w:sz w:val="24"/>
          <w:szCs w:val="24"/>
          <w14:ligatures w14:val="none"/>
          <w14:cntxtAlts w14:val="0"/>
        </w:rPr>
        <w:t xml:space="preserve"> </w:t>
      </w:r>
      <w:r w:rsidRPr="00C90173">
        <w:rPr>
          <w:rFonts w:eastAsia="Calibri"/>
          <w:iCs w:val="0"/>
          <w:color w:val="auto"/>
          <w:kern w:val="0"/>
          <w:sz w:val="24"/>
          <w:szCs w:val="24"/>
          <w14:ligatures w14:val="none"/>
          <w14:cntxtAlts w14:val="0"/>
        </w:rPr>
        <w:t>College,</w:t>
      </w:r>
      <w:r w:rsidRPr="00C90173">
        <w:rPr>
          <w:rFonts w:eastAsia="Calibri"/>
          <w:iCs w:val="0"/>
          <w:color w:val="auto"/>
          <w:spacing w:val="-4"/>
          <w:kern w:val="0"/>
          <w:sz w:val="24"/>
          <w:szCs w:val="24"/>
          <w14:ligatures w14:val="none"/>
          <w14:cntxtAlts w14:val="0"/>
        </w:rPr>
        <w:t xml:space="preserve"> </w:t>
      </w:r>
      <w:r w:rsidRPr="00C90173">
        <w:rPr>
          <w:rFonts w:eastAsia="Calibri"/>
          <w:iCs w:val="0"/>
          <w:color w:val="auto"/>
          <w:kern w:val="0"/>
          <w:sz w:val="24"/>
          <w:szCs w:val="24"/>
          <w14:ligatures w14:val="none"/>
          <w14:cntxtAlts w14:val="0"/>
        </w:rPr>
        <w:t>I</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recognize</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my</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responsibility</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to</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the</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traditions</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of</w:t>
      </w:r>
      <w:r w:rsidRPr="00C90173">
        <w:rPr>
          <w:rFonts w:eastAsia="Calibri"/>
          <w:iCs w:val="0"/>
          <w:color w:val="auto"/>
          <w:spacing w:val="-4"/>
          <w:kern w:val="0"/>
          <w:sz w:val="24"/>
          <w:szCs w:val="24"/>
          <w14:ligatures w14:val="none"/>
          <w14:cntxtAlts w14:val="0"/>
        </w:rPr>
        <w:t xml:space="preserve"> </w:t>
      </w:r>
      <w:r w:rsidRPr="00C90173">
        <w:rPr>
          <w:rFonts w:eastAsia="Calibri"/>
          <w:iCs w:val="0"/>
          <w:color w:val="auto"/>
          <w:kern w:val="0"/>
          <w:sz w:val="24"/>
          <w:szCs w:val="24"/>
          <w14:ligatures w14:val="none"/>
          <w14:cntxtAlts w14:val="0"/>
        </w:rPr>
        <w:t>the</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institution,</w:t>
      </w:r>
      <w:r w:rsidRPr="00C90173">
        <w:rPr>
          <w:rFonts w:eastAsia="Calibri"/>
          <w:iCs w:val="0"/>
          <w:color w:val="auto"/>
          <w:spacing w:val="-4"/>
          <w:kern w:val="0"/>
          <w:sz w:val="24"/>
          <w:szCs w:val="24"/>
          <w14:ligatures w14:val="none"/>
          <w14:cntxtAlts w14:val="0"/>
        </w:rPr>
        <w:t xml:space="preserve"> </w:t>
      </w:r>
      <w:r w:rsidRPr="00C90173">
        <w:rPr>
          <w:rFonts w:eastAsia="Calibri"/>
          <w:iCs w:val="0"/>
          <w:color w:val="auto"/>
          <w:kern w:val="0"/>
          <w:sz w:val="24"/>
          <w:szCs w:val="24"/>
          <w14:ligatures w14:val="none"/>
          <w14:cntxtAlts w14:val="0"/>
        </w:rPr>
        <w:t>to</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my</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fellow students and to myself. I recognize the significance of the honor system. I pledge that I have read and understand the Constitution of the Honor Council, including the Honor Code, and agree to be bound by its provisions.</w:t>
      </w:r>
    </w:p>
    <w:p w14:paraId="2AC2165B" w14:textId="77777777" w:rsidR="00C90173" w:rsidRPr="00C90173" w:rsidRDefault="00C90173" w:rsidP="00C90173">
      <w:pPr>
        <w:widowControl w:val="0"/>
        <w:autoSpaceDE w:val="0"/>
        <w:autoSpaceDN w:val="0"/>
        <w:spacing w:after="0" w:line="240" w:lineRule="auto"/>
        <w:ind w:right="804"/>
        <w:rPr>
          <w:rFonts w:eastAsia="Calibri"/>
          <w:iCs w:val="0"/>
          <w:color w:val="auto"/>
          <w:kern w:val="0"/>
          <w:sz w:val="24"/>
          <w:szCs w:val="24"/>
          <w14:ligatures w14:val="none"/>
          <w14:cntxtAlts w14:val="0"/>
        </w:rPr>
      </w:pPr>
    </w:p>
    <w:p w14:paraId="72E079EC" w14:textId="77777777" w:rsidR="00C90173" w:rsidRPr="00C90173" w:rsidRDefault="00C90173" w:rsidP="00C90173">
      <w:pPr>
        <w:widowControl w:val="0"/>
        <w:autoSpaceDE w:val="0"/>
        <w:autoSpaceDN w:val="0"/>
        <w:spacing w:after="0" w:line="240" w:lineRule="auto"/>
        <w:ind w:right="804"/>
        <w:rPr>
          <w:rFonts w:eastAsia="Calibri"/>
          <w:iCs w:val="0"/>
          <w:color w:val="auto"/>
          <w:kern w:val="0"/>
          <w:sz w:val="24"/>
          <w:szCs w:val="24"/>
          <w14:ligatures w14:val="none"/>
          <w14:cntxtAlts w14:val="0"/>
        </w:rPr>
      </w:pPr>
      <w:r w:rsidRPr="00C90173">
        <w:rPr>
          <w:iCs w:val="0"/>
          <w:kern w:val="0"/>
          <w:sz w:val="24"/>
          <w:szCs w:val="24"/>
          <w14:ligatures w14:val="none"/>
          <w14:cntxtAlts w14:val="0"/>
        </w:rPr>
        <w:t>Some of the work in this class will be collaborative in nature so it is expected that you will discuss assignments with your classmates.  However, when you turn in work as your own, please be certain that what you have submitted is your understanding of the concept and not simply copied from another source.  You must properly cite and reference all sources.  If you are unsure how to do this properly, please reach out to me.  If you are found in violation of the Honor Code by the Honor Council, you will receive no credit for the assignment, test, or quiz in question.</w:t>
      </w:r>
    </w:p>
    <w:p w14:paraId="28B23CE9" w14:textId="77777777" w:rsidR="00C90173" w:rsidRPr="00C90173" w:rsidRDefault="00C90173" w:rsidP="00C90173">
      <w:pPr>
        <w:widowControl w:val="0"/>
        <w:autoSpaceDE w:val="0"/>
        <w:autoSpaceDN w:val="0"/>
        <w:spacing w:before="11" w:after="0" w:line="240" w:lineRule="auto"/>
        <w:rPr>
          <w:rFonts w:eastAsia="Calibri"/>
          <w:iCs w:val="0"/>
          <w:color w:val="auto"/>
          <w:kern w:val="0"/>
          <w:sz w:val="23"/>
          <w:szCs w:val="24"/>
          <w14:ligatures w14:val="none"/>
          <w14:cntxtAlts w14:val="0"/>
        </w:rPr>
      </w:pPr>
    </w:p>
    <w:p w14:paraId="58D778F4" w14:textId="77777777" w:rsidR="00C90173" w:rsidRPr="00C90173" w:rsidRDefault="00C90173" w:rsidP="00C90173">
      <w:pPr>
        <w:widowControl w:val="0"/>
        <w:autoSpaceDE w:val="0"/>
        <w:autoSpaceDN w:val="0"/>
        <w:spacing w:after="0" w:line="240" w:lineRule="auto"/>
        <w:rPr>
          <w:rFonts w:eastAsia="Calibri"/>
          <w:iCs w:val="0"/>
          <w:color w:val="auto"/>
          <w:kern w:val="0"/>
          <w:sz w:val="24"/>
          <w:szCs w:val="24"/>
          <w14:ligatures w14:val="none"/>
          <w14:cntxtAlts w14:val="0"/>
        </w:rPr>
      </w:pPr>
      <w:r w:rsidRPr="00C90173">
        <w:rPr>
          <w:rFonts w:eastAsia="Calibri"/>
          <w:iCs w:val="0"/>
          <w:color w:val="auto"/>
          <w:kern w:val="0"/>
          <w:sz w:val="24"/>
          <w:szCs w:val="24"/>
          <w14:ligatures w14:val="none"/>
          <w14:cntxtAlts w14:val="0"/>
        </w:rPr>
        <w:t>Additional</w:t>
      </w:r>
      <w:r w:rsidRPr="00C90173">
        <w:rPr>
          <w:rFonts w:eastAsia="Calibri"/>
          <w:iCs w:val="0"/>
          <w:color w:val="auto"/>
          <w:spacing w:val="-2"/>
          <w:kern w:val="0"/>
          <w:sz w:val="24"/>
          <w:szCs w:val="24"/>
          <w14:ligatures w14:val="none"/>
          <w14:cntxtAlts w14:val="0"/>
        </w:rPr>
        <w:t xml:space="preserve"> </w:t>
      </w:r>
      <w:r w:rsidRPr="00C90173">
        <w:rPr>
          <w:rFonts w:eastAsia="Calibri"/>
          <w:iCs w:val="0"/>
          <w:color w:val="auto"/>
          <w:kern w:val="0"/>
          <w:sz w:val="24"/>
          <w:szCs w:val="24"/>
          <w14:ligatures w14:val="none"/>
          <w14:cntxtAlts w14:val="0"/>
        </w:rPr>
        <w:t>information</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on</w:t>
      </w:r>
      <w:r w:rsidRPr="00C90173">
        <w:rPr>
          <w:rFonts w:eastAsia="Calibri"/>
          <w:iCs w:val="0"/>
          <w:color w:val="auto"/>
          <w:spacing w:val="-2"/>
          <w:kern w:val="0"/>
          <w:sz w:val="24"/>
          <w:szCs w:val="24"/>
          <w14:ligatures w14:val="none"/>
          <w14:cntxtAlts w14:val="0"/>
        </w:rPr>
        <w:t xml:space="preserve"> </w:t>
      </w:r>
      <w:r w:rsidRPr="00C90173">
        <w:rPr>
          <w:rFonts w:eastAsia="Calibri"/>
          <w:iCs w:val="0"/>
          <w:color w:val="auto"/>
          <w:kern w:val="0"/>
          <w:sz w:val="24"/>
          <w:szCs w:val="24"/>
          <w14:ligatures w14:val="none"/>
          <w14:cntxtAlts w14:val="0"/>
        </w:rPr>
        <w:t>the</w:t>
      </w:r>
      <w:r w:rsidRPr="00C90173">
        <w:rPr>
          <w:rFonts w:eastAsia="Calibri"/>
          <w:iCs w:val="0"/>
          <w:color w:val="auto"/>
          <w:spacing w:val="-2"/>
          <w:kern w:val="0"/>
          <w:sz w:val="24"/>
          <w:szCs w:val="24"/>
          <w14:ligatures w14:val="none"/>
          <w14:cntxtAlts w14:val="0"/>
        </w:rPr>
        <w:t xml:space="preserve"> </w:t>
      </w:r>
      <w:r w:rsidRPr="00C90173">
        <w:rPr>
          <w:rFonts w:eastAsia="Calibri"/>
          <w:iCs w:val="0"/>
          <w:color w:val="auto"/>
          <w:kern w:val="0"/>
          <w:sz w:val="24"/>
          <w:szCs w:val="24"/>
          <w14:ligatures w14:val="none"/>
          <w14:cntxtAlts w14:val="0"/>
        </w:rPr>
        <w:t>honor</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code</w:t>
      </w:r>
      <w:r w:rsidRPr="00C90173">
        <w:rPr>
          <w:rFonts w:eastAsia="Calibri"/>
          <w:iCs w:val="0"/>
          <w:color w:val="auto"/>
          <w:spacing w:val="-1"/>
          <w:kern w:val="0"/>
          <w:sz w:val="24"/>
          <w:szCs w:val="24"/>
          <w14:ligatures w14:val="none"/>
          <w14:cntxtAlts w14:val="0"/>
        </w:rPr>
        <w:t xml:space="preserve"> </w:t>
      </w:r>
      <w:r w:rsidRPr="00C90173">
        <w:rPr>
          <w:rFonts w:eastAsia="Calibri"/>
          <w:iCs w:val="0"/>
          <w:color w:val="auto"/>
          <w:kern w:val="0"/>
          <w:sz w:val="24"/>
          <w:szCs w:val="24"/>
          <w14:ligatures w14:val="none"/>
          <w14:cntxtAlts w14:val="0"/>
        </w:rPr>
        <w:t>and</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violations</w:t>
      </w:r>
      <w:r w:rsidRPr="00C90173">
        <w:rPr>
          <w:rFonts w:eastAsia="Calibri"/>
          <w:iCs w:val="0"/>
          <w:color w:val="auto"/>
          <w:spacing w:val="-1"/>
          <w:kern w:val="0"/>
          <w:sz w:val="24"/>
          <w:szCs w:val="24"/>
          <w14:ligatures w14:val="none"/>
          <w14:cntxtAlts w14:val="0"/>
        </w:rPr>
        <w:t xml:space="preserve"> </w:t>
      </w:r>
      <w:r w:rsidRPr="00C90173">
        <w:rPr>
          <w:rFonts w:eastAsia="Calibri"/>
          <w:iCs w:val="0"/>
          <w:color w:val="auto"/>
          <w:kern w:val="0"/>
          <w:sz w:val="24"/>
          <w:szCs w:val="24"/>
          <w14:ligatures w14:val="none"/>
          <w14:cntxtAlts w14:val="0"/>
        </w:rPr>
        <w:t>can</w:t>
      </w:r>
      <w:r w:rsidRPr="00C90173">
        <w:rPr>
          <w:rFonts w:eastAsia="Calibri"/>
          <w:iCs w:val="0"/>
          <w:color w:val="auto"/>
          <w:spacing w:val="-2"/>
          <w:kern w:val="0"/>
          <w:sz w:val="24"/>
          <w:szCs w:val="24"/>
          <w14:ligatures w14:val="none"/>
          <w14:cntxtAlts w14:val="0"/>
        </w:rPr>
        <w:t xml:space="preserve"> </w:t>
      </w:r>
      <w:r w:rsidRPr="00C90173">
        <w:rPr>
          <w:rFonts w:eastAsia="Calibri"/>
          <w:iCs w:val="0"/>
          <w:color w:val="auto"/>
          <w:kern w:val="0"/>
          <w:sz w:val="24"/>
          <w:szCs w:val="24"/>
          <w14:ligatures w14:val="none"/>
          <w14:cntxtAlts w14:val="0"/>
        </w:rPr>
        <w:t>be</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found</w:t>
      </w:r>
      <w:r w:rsidRPr="00C90173">
        <w:rPr>
          <w:rFonts w:eastAsia="Calibri"/>
          <w:iCs w:val="0"/>
          <w:color w:val="auto"/>
          <w:spacing w:val="-2"/>
          <w:kern w:val="0"/>
          <w:sz w:val="24"/>
          <w:szCs w:val="24"/>
          <w14:ligatures w14:val="none"/>
          <w14:cntxtAlts w14:val="0"/>
        </w:rPr>
        <w:t xml:space="preserve"> </w:t>
      </w:r>
      <w:r w:rsidRPr="00C90173">
        <w:rPr>
          <w:rFonts w:eastAsia="Calibri"/>
          <w:iCs w:val="0"/>
          <w:color w:val="auto"/>
          <w:kern w:val="0"/>
          <w:sz w:val="24"/>
          <w:szCs w:val="24"/>
          <w14:ligatures w14:val="none"/>
          <w14:cntxtAlts w14:val="0"/>
        </w:rPr>
        <w:t>in</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auto"/>
          <w:kern w:val="0"/>
          <w:sz w:val="24"/>
          <w:szCs w:val="24"/>
          <w14:ligatures w14:val="none"/>
          <w14:cntxtAlts w14:val="0"/>
        </w:rPr>
        <w:t>the</w:t>
      </w:r>
      <w:r w:rsidRPr="00C90173">
        <w:rPr>
          <w:rFonts w:eastAsia="Calibri"/>
          <w:iCs w:val="0"/>
          <w:color w:val="auto"/>
          <w:spacing w:val="-1"/>
          <w:kern w:val="0"/>
          <w:sz w:val="24"/>
          <w:szCs w:val="24"/>
          <w14:ligatures w14:val="none"/>
          <w14:cntxtAlts w14:val="0"/>
        </w:rPr>
        <w:t xml:space="preserve"> </w:t>
      </w:r>
      <w:r w:rsidRPr="00C90173">
        <w:rPr>
          <w:rFonts w:eastAsia="Calibri"/>
          <w:iCs w:val="0"/>
          <w:color w:val="auto"/>
          <w:spacing w:val="-2"/>
          <w:kern w:val="0"/>
          <w:sz w:val="24"/>
          <w:szCs w:val="24"/>
          <w14:ligatures w14:val="none"/>
          <w14:cntxtAlts w14:val="0"/>
        </w:rPr>
        <w:t>Birmingham-</w:t>
      </w:r>
    </w:p>
    <w:p w14:paraId="5D481F53" w14:textId="77777777" w:rsidR="00C90173" w:rsidRPr="00C90173" w:rsidRDefault="00C90173" w:rsidP="00C90173">
      <w:pPr>
        <w:widowControl w:val="0"/>
        <w:autoSpaceDE w:val="0"/>
        <w:autoSpaceDN w:val="0"/>
        <w:spacing w:after="0" w:line="240" w:lineRule="auto"/>
        <w:rPr>
          <w:rFonts w:eastAsia="Calibri"/>
          <w:iCs w:val="0"/>
          <w:color w:val="auto"/>
          <w:kern w:val="0"/>
          <w:sz w:val="24"/>
          <w:szCs w:val="24"/>
          <w14:ligatures w14:val="none"/>
          <w14:cntxtAlts w14:val="0"/>
        </w:rPr>
      </w:pPr>
      <w:hyperlink r:id="rId16" w:history="1">
        <w:r w:rsidRPr="00C90173">
          <w:rPr>
            <w:rFonts w:eastAsia="Calibri"/>
            <w:iCs w:val="0"/>
            <w:color w:val="0000FF"/>
            <w:kern w:val="0"/>
            <w:sz w:val="24"/>
            <w:szCs w:val="24"/>
            <w:u w:val="single"/>
            <w14:ligatures w14:val="none"/>
            <w14:cntxtAlts w14:val="0"/>
          </w:rPr>
          <w:t>Southern</w:t>
        </w:r>
        <w:r w:rsidRPr="00C90173">
          <w:rPr>
            <w:rFonts w:eastAsia="Calibri"/>
            <w:iCs w:val="0"/>
            <w:color w:val="0000FF"/>
            <w:spacing w:val="-4"/>
            <w:kern w:val="0"/>
            <w:sz w:val="24"/>
            <w:szCs w:val="24"/>
            <w:u w:val="single"/>
            <w14:ligatures w14:val="none"/>
            <w14:cntxtAlts w14:val="0"/>
          </w:rPr>
          <w:t xml:space="preserve"> </w:t>
        </w:r>
        <w:r w:rsidRPr="00C90173">
          <w:rPr>
            <w:rFonts w:eastAsia="Calibri"/>
            <w:iCs w:val="0"/>
            <w:color w:val="0000FF"/>
            <w:kern w:val="0"/>
            <w:sz w:val="24"/>
            <w:szCs w:val="24"/>
            <w:u w:val="single"/>
            <w14:ligatures w14:val="none"/>
            <w14:cntxtAlts w14:val="0"/>
          </w:rPr>
          <w:t>Student</w:t>
        </w:r>
        <w:r w:rsidRPr="00C90173">
          <w:rPr>
            <w:rFonts w:eastAsia="Calibri"/>
            <w:iCs w:val="0"/>
            <w:color w:val="0000FF"/>
            <w:spacing w:val="-4"/>
            <w:kern w:val="0"/>
            <w:sz w:val="24"/>
            <w:szCs w:val="24"/>
            <w:u w:val="single"/>
            <w14:ligatures w14:val="none"/>
            <w14:cntxtAlts w14:val="0"/>
          </w:rPr>
          <w:t xml:space="preserve"> </w:t>
        </w:r>
        <w:r w:rsidRPr="00C90173">
          <w:rPr>
            <w:rFonts w:eastAsia="Calibri"/>
            <w:iCs w:val="0"/>
            <w:color w:val="0000FF"/>
            <w:kern w:val="0"/>
            <w:sz w:val="24"/>
            <w:szCs w:val="24"/>
            <w:u w:val="single"/>
            <w14:ligatures w14:val="none"/>
            <w14:cntxtAlts w14:val="0"/>
          </w:rPr>
          <w:t>Handbook</w:t>
        </w:r>
      </w:hyperlink>
      <w:r w:rsidRPr="00C90173">
        <w:rPr>
          <w:rFonts w:eastAsia="Calibri"/>
          <w:iCs w:val="0"/>
          <w:color w:val="0000FF"/>
          <w:spacing w:val="-1"/>
          <w:kern w:val="0"/>
          <w:sz w:val="24"/>
          <w:szCs w:val="24"/>
          <w14:ligatures w14:val="none"/>
          <w14:cntxtAlts w14:val="0"/>
        </w:rPr>
        <w:t xml:space="preserve"> </w:t>
      </w:r>
      <w:r w:rsidRPr="00C90173">
        <w:rPr>
          <w:rFonts w:eastAsia="Calibri"/>
          <w:iCs w:val="0"/>
          <w:color w:val="auto"/>
          <w:kern w:val="0"/>
          <w:sz w:val="24"/>
          <w:szCs w:val="24"/>
          <w14:ligatures w14:val="none"/>
          <w14:cntxtAlts w14:val="0"/>
        </w:rPr>
        <w:t>and</w:t>
      </w:r>
      <w:r w:rsidRPr="00C90173">
        <w:rPr>
          <w:rFonts w:eastAsia="Calibri"/>
          <w:iCs w:val="0"/>
          <w:color w:val="auto"/>
          <w:spacing w:val="-4"/>
          <w:kern w:val="0"/>
          <w:sz w:val="24"/>
          <w:szCs w:val="24"/>
          <w14:ligatures w14:val="none"/>
          <w14:cntxtAlts w14:val="0"/>
        </w:rPr>
        <w:t xml:space="preserve"> </w:t>
      </w:r>
      <w:r w:rsidRPr="00C90173">
        <w:rPr>
          <w:rFonts w:eastAsia="Calibri"/>
          <w:iCs w:val="0"/>
          <w:color w:val="auto"/>
          <w:kern w:val="0"/>
          <w:sz w:val="24"/>
          <w:szCs w:val="24"/>
          <w14:ligatures w14:val="none"/>
          <w14:cntxtAlts w14:val="0"/>
        </w:rPr>
        <w:t>on</w:t>
      </w:r>
      <w:r w:rsidRPr="00C90173">
        <w:rPr>
          <w:rFonts w:eastAsia="Calibri"/>
          <w:iCs w:val="0"/>
          <w:color w:val="auto"/>
          <w:spacing w:val="-3"/>
          <w:kern w:val="0"/>
          <w:sz w:val="24"/>
          <w:szCs w:val="24"/>
          <w14:ligatures w14:val="none"/>
          <w14:cntxtAlts w14:val="0"/>
        </w:rPr>
        <w:t xml:space="preserve"> </w:t>
      </w:r>
      <w:r w:rsidRPr="00C90173">
        <w:rPr>
          <w:rFonts w:eastAsia="Calibri"/>
          <w:iCs w:val="0"/>
          <w:color w:val="0000FF"/>
          <w:kern w:val="0"/>
          <w:sz w:val="24"/>
          <w:szCs w:val="24"/>
          <w:u w:val="single" w:color="0000FF"/>
          <w14:ligatures w14:val="none"/>
          <w14:cntxtAlts w14:val="0"/>
        </w:rPr>
        <w:t>the</w:t>
      </w:r>
      <w:r w:rsidRPr="00C90173">
        <w:rPr>
          <w:rFonts w:eastAsia="Calibri"/>
          <w:iCs w:val="0"/>
          <w:color w:val="0000FF"/>
          <w:spacing w:val="-3"/>
          <w:kern w:val="0"/>
          <w:sz w:val="24"/>
          <w:szCs w:val="24"/>
          <w:u w:val="single" w:color="0000FF"/>
          <w14:ligatures w14:val="none"/>
          <w14:cntxtAlts w14:val="0"/>
        </w:rPr>
        <w:t xml:space="preserve"> </w:t>
      </w:r>
      <w:r w:rsidRPr="00C90173">
        <w:rPr>
          <w:rFonts w:eastAsia="Calibri"/>
          <w:iCs w:val="0"/>
          <w:color w:val="0000FF"/>
          <w:kern w:val="0"/>
          <w:sz w:val="24"/>
          <w:szCs w:val="24"/>
          <w:u w:val="single" w:color="0000FF"/>
          <w14:ligatures w14:val="none"/>
          <w14:cntxtAlts w14:val="0"/>
        </w:rPr>
        <w:t>BSC</w:t>
      </w:r>
      <w:r w:rsidRPr="00C90173">
        <w:rPr>
          <w:rFonts w:eastAsia="Calibri"/>
          <w:iCs w:val="0"/>
          <w:color w:val="0000FF"/>
          <w:spacing w:val="-3"/>
          <w:kern w:val="0"/>
          <w:sz w:val="24"/>
          <w:szCs w:val="24"/>
          <w:u w:val="single" w:color="0000FF"/>
          <w14:ligatures w14:val="none"/>
          <w14:cntxtAlts w14:val="0"/>
        </w:rPr>
        <w:t xml:space="preserve"> </w:t>
      </w:r>
      <w:r w:rsidRPr="00C90173">
        <w:rPr>
          <w:rFonts w:eastAsia="Calibri"/>
          <w:iCs w:val="0"/>
          <w:color w:val="0000FF"/>
          <w:spacing w:val="-2"/>
          <w:kern w:val="0"/>
          <w:sz w:val="24"/>
          <w:szCs w:val="24"/>
          <w:u w:val="single" w:color="0000FF"/>
          <w14:ligatures w14:val="none"/>
          <w14:cntxtAlts w14:val="0"/>
        </w:rPr>
        <w:t>website</w:t>
      </w:r>
      <w:r w:rsidRPr="00C90173">
        <w:rPr>
          <w:rFonts w:eastAsia="Calibri"/>
          <w:iCs w:val="0"/>
          <w:color w:val="auto"/>
          <w:spacing w:val="-2"/>
          <w:kern w:val="0"/>
          <w:sz w:val="24"/>
          <w:szCs w:val="24"/>
          <w14:ligatures w14:val="none"/>
          <w14:cntxtAlts w14:val="0"/>
        </w:rPr>
        <w:t>.</w:t>
      </w:r>
    </w:p>
    <w:p w14:paraId="052FB326" w14:textId="187F54B8" w:rsidR="00405D86" w:rsidRDefault="00405D86" w:rsidP="00405D86">
      <w:pPr>
        <w:widowControl w:val="0"/>
        <w:spacing w:after="0" w:line="240" w:lineRule="auto"/>
        <w:rPr>
          <w:b/>
          <w:sz w:val="24"/>
          <w:szCs w:val="24"/>
          <w14:ligatures w14:val="none"/>
        </w:rPr>
      </w:pPr>
    </w:p>
    <w:p w14:paraId="67E1D568" w14:textId="172601DE" w:rsidR="00C90173" w:rsidRDefault="00C90173">
      <w:pPr>
        <w:spacing w:after="0" w:line="240" w:lineRule="auto"/>
        <w:rPr>
          <w:b/>
          <w:sz w:val="24"/>
          <w:szCs w:val="24"/>
          <w14:ligatures w14:val="none"/>
        </w:rPr>
      </w:pPr>
      <w:r>
        <w:rPr>
          <w:b/>
          <w:sz w:val="24"/>
          <w:szCs w:val="24"/>
          <w14:ligatures w14:val="none"/>
        </w:rPr>
        <w:br w:type="page"/>
      </w:r>
    </w:p>
    <w:p w14:paraId="282272DF" w14:textId="77777777" w:rsidR="009C4E9D" w:rsidRDefault="009C4E9D" w:rsidP="00405D86">
      <w:pPr>
        <w:widowControl w:val="0"/>
        <w:spacing w:after="0" w:line="240" w:lineRule="auto"/>
        <w:rPr>
          <w:b/>
          <w:sz w:val="24"/>
          <w:szCs w:val="24"/>
          <w14:ligatures w14:val="none"/>
        </w:rPr>
      </w:pPr>
    </w:p>
    <w:p w14:paraId="11F870DB" w14:textId="77777777" w:rsidR="00405D86" w:rsidRPr="00B34295" w:rsidRDefault="00405D86" w:rsidP="00405D86">
      <w:pPr>
        <w:widowControl w:val="0"/>
        <w:spacing w:after="0" w:line="240" w:lineRule="auto"/>
        <w:rPr>
          <w:b/>
          <w:sz w:val="24"/>
          <w:szCs w:val="24"/>
          <w14:ligatures w14:val="none"/>
        </w:rPr>
      </w:pPr>
      <w:r w:rsidRPr="002B6BFD">
        <w:rPr>
          <w:b/>
          <w:sz w:val="24"/>
          <w:szCs w:val="24"/>
          <w14:ligatures w14:val="none"/>
        </w:rPr>
        <w:t>Netiquette</w:t>
      </w:r>
    </w:p>
    <w:p w14:paraId="030E2FF1" w14:textId="77777777" w:rsidR="00405D86" w:rsidRPr="002B6BFD" w:rsidRDefault="00405D86" w:rsidP="00405D86">
      <w:pPr>
        <w:pStyle w:val="ListParagraph"/>
        <w:widowControl w:val="0"/>
        <w:numPr>
          <w:ilvl w:val="0"/>
          <w:numId w:val="2"/>
        </w:numPr>
        <w:spacing w:after="0" w:line="240" w:lineRule="auto"/>
        <w:rPr>
          <w:sz w:val="24"/>
          <w:szCs w:val="24"/>
          <w14:ligatures w14:val="none"/>
        </w:rPr>
      </w:pPr>
      <w:r w:rsidRPr="002B6BFD">
        <w:rPr>
          <w:sz w:val="24"/>
          <w:szCs w:val="24"/>
          <w14:ligatures w14:val="none"/>
        </w:rPr>
        <w:t>Check your email often--this is the method the instructor will use most often to communicate with you.</w:t>
      </w:r>
    </w:p>
    <w:p w14:paraId="5251F4BC" w14:textId="77777777" w:rsidR="00405D86" w:rsidRDefault="00405D86" w:rsidP="00405D86">
      <w:pPr>
        <w:pStyle w:val="ListParagraph"/>
        <w:widowControl w:val="0"/>
        <w:numPr>
          <w:ilvl w:val="0"/>
          <w:numId w:val="2"/>
        </w:numPr>
        <w:spacing w:after="0" w:line="240" w:lineRule="auto"/>
        <w:rPr>
          <w:sz w:val="24"/>
          <w:szCs w:val="24"/>
          <w14:ligatures w14:val="none"/>
        </w:rPr>
      </w:pPr>
      <w:r w:rsidRPr="002B6BFD">
        <w:rPr>
          <w:sz w:val="24"/>
          <w:szCs w:val="24"/>
          <w14:ligatures w14:val="none"/>
        </w:rPr>
        <w:t>Adhere to the same standards in your digital communications as you would for traditional written language.</w:t>
      </w:r>
    </w:p>
    <w:p w14:paraId="2D26B561" w14:textId="77777777" w:rsidR="00405D86" w:rsidRDefault="00405D86" w:rsidP="00405D86">
      <w:pPr>
        <w:pStyle w:val="ListParagraph"/>
        <w:widowControl w:val="0"/>
        <w:numPr>
          <w:ilvl w:val="0"/>
          <w:numId w:val="2"/>
        </w:numPr>
        <w:spacing w:after="0" w:line="240" w:lineRule="auto"/>
        <w:rPr>
          <w:sz w:val="24"/>
          <w:szCs w:val="24"/>
          <w14:ligatures w14:val="none"/>
        </w:rPr>
      </w:pPr>
      <w:r w:rsidRPr="00214C0D">
        <w:rPr>
          <w:sz w:val="24"/>
          <w:szCs w:val="24"/>
          <w14:ligatures w14:val="none"/>
        </w:rPr>
        <w:t>Use clear and concise language</w:t>
      </w:r>
      <w:r>
        <w:rPr>
          <w:sz w:val="24"/>
          <w:szCs w:val="24"/>
          <w14:ligatures w14:val="none"/>
        </w:rPr>
        <w:t>.</w:t>
      </w:r>
      <w:r w:rsidRPr="00214C0D">
        <w:rPr>
          <w:sz w:val="24"/>
          <w:szCs w:val="24"/>
          <w14:ligatures w14:val="none"/>
        </w:rPr>
        <w:t xml:space="preserve"> </w:t>
      </w:r>
    </w:p>
    <w:p w14:paraId="410915FE" w14:textId="77777777" w:rsidR="00405D86" w:rsidRDefault="00405D86" w:rsidP="00405D86">
      <w:pPr>
        <w:pStyle w:val="ListParagraph"/>
        <w:widowControl w:val="0"/>
        <w:numPr>
          <w:ilvl w:val="0"/>
          <w:numId w:val="2"/>
        </w:numPr>
        <w:spacing w:after="0" w:line="240" w:lineRule="auto"/>
        <w:rPr>
          <w:sz w:val="24"/>
          <w:szCs w:val="24"/>
          <w14:ligatures w14:val="none"/>
        </w:rPr>
      </w:pPr>
      <w:r w:rsidRPr="00214C0D">
        <w:rPr>
          <w:sz w:val="24"/>
          <w:szCs w:val="24"/>
          <w14:ligatures w14:val="none"/>
        </w:rPr>
        <w:t>Remember that all college level communication should have correct spelling and grammar</w:t>
      </w:r>
      <w:r>
        <w:rPr>
          <w:sz w:val="24"/>
          <w:szCs w:val="24"/>
          <w14:ligatures w14:val="none"/>
        </w:rPr>
        <w:t>.</w:t>
      </w:r>
      <w:r w:rsidRPr="00214C0D">
        <w:rPr>
          <w:sz w:val="24"/>
          <w:szCs w:val="24"/>
          <w14:ligatures w14:val="none"/>
        </w:rPr>
        <w:t xml:space="preserve"> </w:t>
      </w:r>
    </w:p>
    <w:p w14:paraId="149D7D41" w14:textId="77777777" w:rsidR="00405D86" w:rsidRDefault="00405D86" w:rsidP="00405D86">
      <w:pPr>
        <w:pStyle w:val="ListParagraph"/>
        <w:widowControl w:val="0"/>
        <w:numPr>
          <w:ilvl w:val="0"/>
          <w:numId w:val="2"/>
        </w:numPr>
        <w:spacing w:after="0" w:line="240" w:lineRule="auto"/>
        <w:rPr>
          <w:sz w:val="24"/>
          <w:szCs w:val="24"/>
          <w14:ligatures w14:val="none"/>
        </w:rPr>
      </w:pPr>
      <w:r w:rsidRPr="00214C0D">
        <w:rPr>
          <w:sz w:val="24"/>
          <w:szCs w:val="24"/>
          <w14:ligatures w14:val="none"/>
        </w:rPr>
        <w:t>Be cautious when using humor or sarcasm as tone can be lost in an email or discussion post</w:t>
      </w:r>
      <w:r>
        <w:rPr>
          <w:sz w:val="24"/>
          <w:szCs w:val="24"/>
          <w14:ligatures w14:val="none"/>
        </w:rPr>
        <w:t>.</w:t>
      </w:r>
      <w:r w:rsidRPr="00214C0D">
        <w:rPr>
          <w:sz w:val="24"/>
          <w:szCs w:val="24"/>
          <w14:ligatures w14:val="none"/>
        </w:rPr>
        <w:t xml:space="preserve"> </w:t>
      </w:r>
    </w:p>
    <w:p w14:paraId="78DAE121" w14:textId="77777777" w:rsidR="00405D86" w:rsidRPr="00214C0D" w:rsidRDefault="00405D86" w:rsidP="00405D86">
      <w:pPr>
        <w:pStyle w:val="ListParagraph"/>
        <w:widowControl w:val="0"/>
        <w:numPr>
          <w:ilvl w:val="0"/>
          <w:numId w:val="2"/>
        </w:numPr>
        <w:spacing w:after="0" w:line="240" w:lineRule="auto"/>
        <w:rPr>
          <w:sz w:val="24"/>
          <w:szCs w:val="24"/>
          <w14:ligatures w14:val="none"/>
        </w:rPr>
      </w:pPr>
      <w:r w:rsidRPr="00214C0D">
        <w:rPr>
          <w:sz w:val="24"/>
          <w:szCs w:val="24"/>
          <w14:ligatures w14:val="none"/>
        </w:rPr>
        <w:t>Using all capitals is the equivalent of SHOUTING and considered RUDE</w:t>
      </w:r>
      <w:r>
        <w:rPr>
          <w:sz w:val="24"/>
          <w:szCs w:val="24"/>
          <w14:ligatures w14:val="none"/>
        </w:rPr>
        <w:t>.</w:t>
      </w:r>
    </w:p>
    <w:p w14:paraId="7FFBA9DE" w14:textId="77777777" w:rsidR="00405D86" w:rsidRPr="00214C0D" w:rsidRDefault="00405D86" w:rsidP="00405D86">
      <w:pPr>
        <w:widowControl w:val="0"/>
        <w:spacing w:after="0" w:line="240" w:lineRule="auto"/>
        <w:ind w:left="360"/>
        <w:rPr>
          <w:sz w:val="24"/>
          <w:szCs w:val="24"/>
          <w14:ligatures w14:val="none"/>
        </w:rPr>
      </w:pPr>
    </w:p>
    <w:p w14:paraId="74B0A5A7" w14:textId="77777777" w:rsidR="00405D86" w:rsidRDefault="00405D86" w:rsidP="00405D86">
      <w:pPr>
        <w:widowControl w:val="0"/>
        <w:spacing w:after="0" w:line="240" w:lineRule="auto"/>
        <w:rPr>
          <w:sz w:val="24"/>
          <w:szCs w:val="24"/>
          <w14:ligatures w14:val="none"/>
        </w:rPr>
      </w:pPr>
    </w:p>
    <w:p w14:paraId="37CFE92F" w14:textId="77777777" w:rsidR="00405D86" w:rsidRPr="00B34295" w:rsidRDefault="00405D86" w:rsidP="00405D86">
      <w:pPr>
        <w:widowControl w:val="0"/>
        <w:spacing w:after="0" w:line="240" w:lineRule="auto"/>
        <w:rPr>
          <w:b/>
          <w:bCs/>
          <w:sz w:val="24"/>
          <w:szCs w:val="24"/>
          <w14:ligatures w14:val="none"/>
        </w:rPr>
      </w:pPr>
      <w:r w:rsidRPr="00C717D8">
        <w:rPr>
          <w:b/>
          <w:bCs/>
          <w:sz w:val="24"/>
          <w:szCs w:val="24"/>
          <w14:ligatures w14:val="none"/>
        </w:rPr>
        <w:t>Student Grievance Policy</w:t>
      </w:r>
    </w:p>
    <w:p w14:paraId="3E31911B" w14:textId="77777777" w:rsidR="00405D86" w:rsidRPr="00A94A69" w:rsidRDefault="00405D86" w:rsidP="00405D86">
      <w:pPr>
        <w:widowControl w:val="0"/>
        <w:spacing w:after="0" w:line="240" w:lineRule="auto"/>
        <w:rPr>
          <w:sz w:val="24"/>
          <w:szCs w:val="24"/>
          <w14:ligatures w14:val="none"/>
        </w:rPr>
      </w:pPr>
      <w:r w:rsidRPr="00A94A69">
        <w:rPr>
          <w:sz w:val="24"/>
          <w:szCs w:val="24"/>
          <w14:ligatures w14:val="none"/>
        </w:rPr>
        <w:t xml:space="preserve">Students should follow the complaint process as outlined in the current </w:t>
      </w:r>
      <w:hyperlink r:id="rId17" w:history="1">
        <w:r w:rsidRPr="00A94A69">
          <w:rPr>
            <w:rStyle w:val="Hyperlink"/>
            <w:sz w:val="24"/>
            <w:szCs w:val="24"/>
            <w14:ligatures w14:val="none"/>
          </w:rPr>
          <w:t>Birmingham-Southern College Student Handbook.</w:t>
        </w:r>
      </w:hyperlink>
    </w:p>
    <w:p w14:paraId="0E989B45" w14:textId="5DC4EA52" w:rsidR="00405D86" w:rsidRDefault="00405D86" w:rsidP="00405D86">
      <w:pPr>
        <w:widowControl w:val="0"/>
        <w:spacing w:after="0" w:line="240" w:lineRule="auto"/>
        <w:rPr>
          <w:sz w:val="24"/>
          <w:szCs w:val="24"/>
          <w14:ligatures w14:val="none"/>
        </w:rPr>
      </w:pPr>
    </w:p>
    <w:p w14:paraId="665E2913" w14:textId="77777777" w:rsidR="009C4E9D" w:rsidRPr="00C717D8" w:rsidRDefault="009C4E9D" w:rsidP="00405D86">
      <w:pPr>
        <w:widowControl w:val="0"/>
        <w:spacing w:after="0" w:line="240" w:lineRule="auto"/>
        <w:rPr>
          <w:sz w:val="24"/>
          <w:szCs w:val="24"/>
          <w14:ligatures w14:val="none"/>
        </w:rPr>
      </w:pPr>
    </w:p>
    <w:p w14:paraId="654BAAB0" w14:textId="77777777" w:rsidR="00C90173" w:rsidRPr="00C90173" w:rsidRDefault="00C90173" w:rsidP="00C90173">
      <w:pPr>
        <w:widowControl w:val="0"/>
        <w:autoSpaceDE w:val="0"/>
        <w:autoSpaceDN w:val="0"/>
        <w:spacing w:after="0" w:line="240" w:lineRule="auto"/>
        <w:outlineLvl w:val="1"/>
        <w:rPr>
          <w:rFonts w:eastAsia="Calibri"/>
          <w:b/>
          <w:bCs/>
          <w:iCs w:val="0"/>
          <w:color w:val="auto"/>
          <w:kern w:val="0"/>
          <w:sz w:val="24"/>
          <w:szCs w:val="24"/>
          <w14:ligatures w14:val="none"/>
          <w14:cntxtAlts w14:val="0"/>
        </w:rPr>
      </w:pPr>
      <w:r w:rsidRPr="00C90173">
        <w:rPr>
          <w:rFonts w:eastAsia="Calibri"/>
          <w:b/>
          <w:bCs/>
          <w:iCs w:val="0"/>
          <w:color w:val="auto"/>
          <w:kern w:val="0"/>
          <w:sz w:val="24"/>
          <w:szCs w:val="24"/>
          <w14:ligatures w14:val="none"/>
          <w14:cntxtAlts w14:val="0"/>
        </w:rPr>
        <w:t>Accessibility/</w:t>
      </w:r>
      <w:r w:rsidRPr="00C90173">
        <w:rPr>
          <w:rFonts w:eastAsia="Calibri"/>
          <w:b/>
          <w:bCs/>
          <w:iCs w:val="0"/>
          <w:color w:val="auto"/>
          <w:spacing w:val="-3"/>
          <w:kern w:val="0"/>
          <w:sz w:val="24"/>
          <w:szCs w:val="24"/>
          <w14:ligatures w14:val="none"/>
          <w14:cntxtAlts w14:val="0"/>
        </w:rPr>
        <w:t xml:space="preserve"> </w:t>
      </w:r>
      <w:r w:rsidRPr="00C90173">
        <w:rPr>
          <w:rFonts w:eastAsia="Calibri"/>
          <w:b/>
          <w:bCs/>
          <w:iCs w:val="0"/>
          <w:color w:val="auto"/>
          <w:kern w:val="0"/>
          <w:sz w:val="24"/>
          <w:szCs w:val="24"/>
          <w14:ligatures w14:val="none"/>
          <w14:cntxtAlts w14:val="0"/>
        </w:rPr>
        <w:t>Americans</w:t>
      </w:r>
      <w:r w:rsidRPr="00C90173">
        <w:rPr>
          <w:rFonts w:eastAsia="Calibri"/>
          <w:b/>
          <w:bCs/>
          <w:iCs w:val="0"/>
          <w:color w:val="auto"/>
          <w:spacing w:val="-3"/>
          <w:kern w:val="0"/>
          <w:sz w:val="24"/>
          <w:szCs w:val="24"/>
          <w14:ligatures w14:val="none"/>
          <w14:cntxtAlts w14:val="0"/>
        </w:rPr>
        <w:t xml:space="preserve"> </w:t>
      </w:r>
      <w:r w:rsidRPr="00C90173">
        <w:rPr>
          <w:rFonts w:eastAsia="Calibri"/>
          <w:b/>
          <w:bCs/>
          <w:iCs w:val="0"/>
          <w:color w:val="auto"/>
          <w:kern w:val="0"/>
          <w:sz w:val="24"/>
          <w:szCs w:val="24"/>
          <w14:ligatures w14:val="none"/>
          <w14:cntxtAlts w14:val="0"/>
        </w:rPr>
        <w:t>with</w:t>
      </w:r>
      <w:r w:rsidRPr="00C90173">
        <w:rPr>
          <w:rFonts w:eastAsia="Calibri"/>
          <w:b/>
          <w:bCs/>
          <w:iCs w:val="0"/>
          <w:color w:val="auto"/>
          <w:spacing w:val="-3"/>
          <w:kern w:val="0"/>
          <w:sz w:val="24"/>
          <w:szCs w:val="24"/>
          <w14:ligatures w14:val="none"/>
          <w14:cntxtAlts w14:val="0"/>
        </w:rPr>
        <w:t xml:space="preserve"> </w:t>
      </w:r>
      <w:r w:rsidRPr="00C90173">
        <w:rPr>
          <w:rFonts w:eastAsia="Calibri"/>
          <w:b/>
          <w:bCs/>
          <w:iCs w:val="0"/>
          <w:color w:val="auto"/>
          <w:kern w:val="0"/>
          <w:sz w:val="24"/>
          <w:szCs w:val="24"/>
          <w14:ligatures w14:val="none"/>
          <w14:cntxtAlts w14:val="0"/>
        </w:rPr>
        <w:t>Disabilities</w:t>
      </w:r>
      <w:r w:rsidRPr="00C90173">
        <w:rPr>
          <w:rFonts w:eastAsia="Calibri"/>
          <w:b/>
          <w:bCs/>
          <w:iCs w:val="0"/>
          <w:color w:val="auto"/>
          <w:spacing w:val="-2"/>
          <w:kern w:val="0"/>
          <w:sz w:val="24"/>
          <w:szCs w:val="24"/>
          <w14:ligatures w14:val="none"/>
          <w14:cntxtAlts w14:val="0"/>
        </w:rPr>
        <w:t xml:space="preserve"> </w:t>
      </w:r>
      <w:r w:rsidRPr="00C90173">
        <w:rPr>
          <w:rFonts w:eastAsia="Calibri"/>
          <w:b/>
          <w:bCs/>
          <w:iCs w:val="0"/>
          <w:color w:val="auto"/>
          <w:spacing w:val="-5"/>
          <w:kern w:val="0"/>
          <w:sz w:val="24"/>
          <w:szCs w:val="24"/>
          <w14:ligatures w14:val="none"/>
          <w14:cntxtAlts w14:val="0"/>
        </w:rPr>
        <w:t>Act</w:t>
      </w:r>
    </w:p>
    <w:p w14:paraId="22E01B66" w14:textId="77777777" w:rsidR="00C90173" w:rsidRPr="00C90173" w:rsidRDefault="00C90173" w:rsidP="00C90173">
      <w:pPr>
        <w:widowControl w:val="0"/>
        <w:autoSpaceDE w:val="0"/>
        <w:autoSpaceDN w:val="0"/>
        <w:spacing w:after="0" w:line="240" w:lineRule="auto"/>
        <w:rPr>
          <w:rFonts w:eastAsia="Calibri"/>
          <w:iCs w:val="0"/>
          <w:color w:val="auto"/>
          <w:kern w:val="0"/>
          <w:sz w:val="24"/>
          <w:szCs w:val="24"/>
          <w14:ligatures w14:val="none"/>
          <w14:cntxtAlts w14:val="0"/>
        </w:rPr>
      </w:pPr>
      <w:r w:rsidRPr="00C90173">
        <w:rPr>
          <w:rFonts w:eastAsia="Calibri"/>
          <w:iCs w:val="0"/>
          <w:color w:val="auto"/>
          <w:kern w:val="0"/>
          <w:sz w:val="24"/>
          <w:szCs w:val="24"/>
          <w14:ligatures w14:val="none"/>
          <w14:cntxtAlts w14:val="0"/>
        </w:rPr>
        <w:t xml:space="preserve">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(x1909) or </w:t>
      </w:r>
      <w:hyperlink r:id="rId18" w:history="1">
        <w:r w:rsidRPr="00C90173">
          <w:rPr>
            <w:rFonts w:eastAsia="Calibri"/>
            <w:iCs w:val="0"/>
            <w:color w:val="0000FF"/>
            <w:kern w:val="0"/>
            <w:sz w:val="24"/>
            <w:szCs w:val="24"/>
            <w:u w:val="single"/>
            <w14:ligatures w14:val="none"/>
            <w14:cntxtAlts w14:val="0"/>
          </w:rPr>
          <w:t>smfoster@bsc.edu</w:t>
        </w:r>
      </w:hyperlink>
      <w:r w:rsidRPr="00C90173">
        <w:rPr>
          <w:rFonts w:eastAsia="Calibri"/>
          <w:iCs w:val="0"/>
          <w:color w:val="auto"/>
          <w:kern w:val="0"/>
          <w:sz w:val="24"/>
          <w:szCs w:val="24"/>
          <w14:ligatures w14:val="none"/>
          <w14:cntxtAlts w14:val="0"/>
        </w:rPr>
        <w:t>, or visit Norton 228. Keep in mind that no accommodation will be made unless and until the instructor receives official notification from the College.</w:t>
      </w:r>
    </w:p>
    <w:p w14:paraId="0A87DC65" w14:textId="77777777" w:rsidR="00C90173" w:rsidRPr="00C90173" w:rsidRDefault="00C90173" w:rsidP="00C90173">
      <w:pPr>
        <w:widowControl w:val="0"/>
        <w:autoSpaceDE w:val="0"/>
        <w:autoSpaceDN w:val="0"/>
        <w:spacing w:after="0" w:line="240" w:lineRule="auto"/>
        <w:rPr>
          <w:rFonts w:eastAsia="Calibri"/>
          <w:iCs w:val="0"/>
          <w:color w:val="auto"/>
          <w:kern w:val="0"/>
          <w:sz w:val="24"/>
          <w:szCs w:val="24"/>
          <w14:ligatures w14:val="none"/>
          <w14:cntxtAlts w14:val="0"/>
        </w:rPr>
      </w:pPr>
    </w:p>
    <w:p w14:paraId="191EB4FC" w14:textId="77777777" w:rsidR="00C90173" w:rsidRPr="00C90173" w:rsidRDefault="00C90173" w:rsidP="00C90173">
      <w:pPr>
        <w:widowControl w:val="0"/>
        <w:autoSpaceDE w:val="0"/>
        <w:autoSpaceDN w:val="0"/>
        <w:spacing w:after="0" w:line="240" w:lineRule="auto"/>
        <w:rPr>
          <w:rFonts w:eastAsia="Calibri"/>
          <w:iCs w:val="0"/>
          <w:color w:val="auto"/>
          <w:kern w:val="0"/>
          <w:sz w:val="24"/>
          <w:szCs w:val="24"/>
          <w14:ligatures w14:val="none"/>
          <w14:cntxtAlts w14:val="0"/>
        </w:rPr>
      </w:pPr>
    </w:p>
    <w:p w14:paraId="4A11D40E" w14:textId="77777777" w:rsidR="00C90173" w:rsidRPr="00C90173" w:rsidRDefault="00C90173" w:rsidP="00C90173">
      <w:pPr>
        <w:widowControl w:val="0"/>
        <w:autoSpaceDE w:val="0"/>
        <w:autoSpaceDN w:val="0"/>
        <w:spacing w:after="0" w:line="240" w:lineRule="auto"/>
        <w:outlineLvl w:val="1"/>
        <w:rPr>
          <w:rFonts w:eastAsia="Calibri" w:cs="Times New Roman"/>
          <w:b/>
          <w:bCs/>
          <w:iCs w:val="0"/>
          <w:color w:val="FF0000"/>
          <w:kern w:val="0"/>
          <w:sz w:val="24"/>
          <w:szCs w:val="24"/>
          <w14:ligatures w14:val="none"/>
          <w14:cntxtAlts w14:val="0"/>
        </w:rPr>
      </w:pPr>
      <w:r w:rsidRPr="00C90173">
        <w:rPr>
          <w:rFonts w:eastAsia="Calibri"/>
          <w:b/>
          <w:bCs/>
          <w:iCs w:val="0"/>
          <w:color w:val="auto"/>
          <w:kern w:val="0"/>
          <w:sz w:val="24"/>
          <w:szCs w:val="24"/>
          <w14:ligatures w14:val="none"/>
          <w14:cntxtAlts w14:val="0"/>
        </w:rPr>
        <w:t xml:space="preserve">Statement of Inclusion &amp; Equity </w:t>
      </w:r>
    </w:p>
    <w:p w14:paraId="2900F2E1" w14:textId="3F4C5E28" w:rsidR="00C90173" w:rsidRPr="00C90173" w:rsidRDefault="00C90173" w:rsidP="00C90173">
      <w:pPr>
        <w:widowControl w:val="0"/>
        <w:autoSpaceDE w:val="0"/>
        <w:autoSpaceDN w:val="0"/>
        <w:spacing w:after="0" w:line="240" w:lineRule="auto"/>
        <w:rPr>
          <w:rFonts w:eastAsia="Calibri"/>
          <w:iCs w:val="0"/>
          <w:color w:val="auto"/>
          <w:kern w:val="0"/>
          <w:sz w:val="24"/>
          <w:szCs w:val="24"/>
          <w14:ligatures w14:val="none"/>
          <w14:cntxtAlts w14:val="0"/>
        </w:rPr>
      </w:pPr>
      <w:r w:rsidRPr="00C90173">
        <w:rPr>
          <w:rFonts w:eastAsia="Calibri"/>
          <w:iCs w:val="0"/>
          <w:color w:val="auto"/>
          <w:kern w:val="0"/>
          <w:sz w:val="24"/>
          <w:szCs w:val="24"/>
          <w14:ligatures w14:val="none"/>
          <w14:cntxtAlts w14:val="0"/>
        </w:rPr>
        <w:t xml:space="preserve">CAC </w:t>
      </w:r>
      <w:r w:rsidR="003B5EB1">
        <w:rPr>
          <w:rFonts w:eastAsia="Calibri"/>
          <w:iCs w:val="0"/>
          <w:color w:val="auto"/>
          <w:kern w:val="0"/>
          <w:sz w:val="24"/>
          <w:szCs w:val="24"/>
          <w14:ligatures w14:val="none"/>
          <w14:cntxtAlts w14:val="0"/>
        </w:rPr>
        <w:t>190</w:t>
      </w:r>
      <w:r w:rsidRPr="00C90173">
        <w:rPr>
          <w:rFonts w:eastAsia="Calibri"/>
          <w:iCs w:val="0"/>
          <w:color w:val="auto"/>
          <w:kern w:val="0"/>
          <w:sz w:val="24"/>
          <w:szCs w:val="24"/>
          <w14:ligatures w14:val="none"/>
          <w14:cntxtAlts w14:val="0"/>
        </w:rPr>
        <w:t xml:space="preserve"> supports an inclusive learning environment where diverse perspectives are recognized and respected. As outlined in the Birmingham-Southern mission, the College challenges students to engage in their community and the greater world, to examine diverse perspectives, and to live with integrity. </w:t>
      </w:r>
    </w:p>
    <w:p w14:paraId="0736C926" w14:textId="2220F45F" w:rsidR="001B25F1" w:rsidRDefault="001B25F1" w:rsidP="00405D86">
      <w:pPr>
        <w:widowControl w:val="0"/>
        <w:spacing w:after="0" w:line="240" w:lineRule="auto"/>
        <w:rPr>
          <w:sz w:val="24"/>
          <w:szCs w:val="24"/>
          <w14:ligatures w14:val="none"/>
        </w:rPr>
      </w:pPr>
    </w:p>
    <w:p w14:paraId="6047D316" w14:textId="455A9D36" w:rsidR="001B25F1" w:rsidRDefault="001B25F1" w:rsidP="00405D86">
      <w:pPr>
        <w:widowControl w:val="0"/>
        <w:spacing w:after="0" w:line="240" w:lineRule="auto"/>
        <w:rPr>
          <w:b/>
          <w:bCs/>
          <w:sz w:val="24"/>
          <w:szCs w:val="24"/>
          <w14:ligatures w14:val="none"/>
        </w:rPr>
      </w:pPr>
    </w:p>
    <w:p w14:paraId="404DFC41" w14:textId="77777777" w:rsidR="009C4E9D" w:rsidRDefault="009C4E9D" w:rsidP="00405D86">
      <w:pPr>
        <w:widowControl w:val="0"/>
        <w:spacing w:after="0" w:line="240" w:lineRule="auto"/>
        <w:rPr>
          <w:b/>
          <w:bCs/>
          <w:sz w:val="24"/>
          <w:szCs w:val="24"/>
          <w14:ligatures w14:val="none"/>
        </w:rPr>
      </w:pPr>
    </w:p>
    <w:p w14:paraId="2B86623A" w14:textId="77777777" w:rsidR="003B5EB1" w:rsidRPr="003B5EB1" w:rsidRDefault="003B5EB1" w:rsidP="003B5EB1">
      <w:pPr>
        <w:widowControl w:val="0"/>
        <w:autoSpaceDE w:val="0"/>
        <w:autoSpaceDN w:val="0"/>
        <w:spacing w:before="3" w:after="0" w:line="240" w:lineRule="auto"/>
        <w:rPr>
          <w:rFonts w:eastAsia="Calibri"/>
          <w:iCs w:val="0"/>
          <w:color w:val="auto"/>
          <w:kern w:val="0"/>
          <w:sz w:val="24"/>
          <w:szCs w:val="24"/>
          <w14:ligatures w14:val="none"/>
          <w14:cntxtAlts w14:val="0"/>
        </w:rPr>
      </w:pPr>
    </w:p>
    <w:p w14:paraId="5D732210" w14:textId="77777777" w:rsidR="003B5EB1" w:rsidRPr="003B5EB1" w:rsidRDefault="003B5EB1" w:rsidP="003B5EB1">
      <w:pPr>
        <w:widowControl w:val="0"/>
        <w:autoSpaceDE w:val="0"/>
        <w:autoSpaceDN w:val="0"/>
        <w:spacing w:after="0" w:line="240" w:lineRule="auto"/>
        <w:outlineLvl w:val="1"/>
        <w:rPr>
          <w:rFonts w:eastAsia="Calibri"/>
          <w:b/>
          <w:bCs/>
          <w:iCs w:val="0"/>
          <w:color w:val="auto"/>
          <w:kern w:val="0"/>
          <w:sz w:val="24"/>
          <w:szCs w:val="24"/>
          <w14:ligatures w14:val="none"/>
          <w14:cntxtAlts w14:val="0"/>
        </w:rPr>
      </w:pPr>
      <w:r w:rsidRPr="003B5EB1">
        <w:rPr>
          <w:rFonts w:eastAsia="Calibri"/>
          <w:b/>
          <w:bCs/>
          <w:iCs w:val="0"/>
          <w:color w:val="auto"/>
          <w:kern w:val="0"/>
          <w:sz w:val="24"/>
          <w:szCs w:val="24"/>
          <w14:ligatures w14:val="none"/>
          <w14:cntxtAlts w14:val="0"/>
        </w:rPr>
        <w:t>Title</w:t>
      </w:r>
      <w:r w:rsidRPr="003B5EB1">
        <w:rPr>
          <w:rFonts w:eastAsia="Calibri"/>
          <w:b/>
          <w:bCs/>
          <w:iCs w:val="0"/>
          <w:color w:val="auto"/>
          <w:spacing w:val="-5"/>
          <w:kern w:val="0"/>
          <w:sz w:val="24"/>
          <w:szCs w:val="24"/>
          <w14:ligatures w14:val="none"/>
          <w14:cntxtAlts w14:val="0"/>
        </w:rPr>
        <w:t xml:space="preserve"> IX</w:t>
      </w:r>
    </w:p>
    <w:p w14:paraId="24EE953C" w14:textId="77777777" w:rsidR="003B5EB1" w:rsidRPr="003B5EB1" w:rsidRDefault="003B5EB1" w:rsidP="003B5EB1">
      <w:pPr>
        <w:widowControl w:val="0"/>
        <w:autoSpaceDE w:val="0"/>
        <w:autoSpaceDN w:val="0"/>
        <w:spacing w:after="0" w:line="240" w:lineRule="auto"/>
        <w:ind w:right="804"/>
        <w:rPr>
          <w:rFonts w:eastAsia="Calibri"/>
          <w:iCs w:val="0"/>
          <w:color w:val="auto"/>
          <w:kern w:val="0"/>
          <w:sz w:val="24"/>
          <w:szCs w:val="24"/>
          <w14:ligatures w14:val="none"/>
          <w14:cntxtAlts w14:val="0"/>
        </w:rPr>
      </w:pPr>
      <w:r w:rsidRPr="003B5EB1">
        <w:rPr>
          <w:rFonts w:eastAsia="Calibri"/>
          <w:iCs w:val="0"/>
          <w:color w:val="auto"/>
          <w:kern w:val="0"/>
          <w:sz w:val="24"/>
          <w:szCs w:val="24"/>
          <w14:ligatures w14:val="none"/>
          <w14:cntxtAlts w14:val="0"/>
        </w:rPr>
        <w:t xml:space="preserve">Birmingham-Southern College is committed to the creation and maintenance of a safe and healthy learning environment for students and the campus community. The College forbids any type of sexual or gender-based misconduct among its students, faculty, and staff. The College encourages all members of the academic community to </w:t>
      </w:r>
      <w:r w:rsidRPr="003B5EB1">
        <w:rPr>
          <w:rFonts w:eastAsia="Calibri"/>
          <w:iCs w:val="0"/>
          <w:color w:val="auto"/>
          <w:kern w:val="0"/>
          <w:sz w:val="24"/>
          <w:szCs w:val="24"/>
          <w14:ligatures w14:val="none"/>
          <w14:cntxtAlts w14:val="0"/>
        </w:rPr>
        <w:lastRenderedPageBreak/>
        <w:t>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t>
      </w:r>
      <w:hyperlink r:id="rId19" w:history="1">
        <w:r w:rsidRPr="003B5EB1">
          <w:rPr>
            <w:rFonts w:eastAsia="Calibri"/>
            <w:iCs w:val="0"/>
            <w:color w:val="0000FF"/>
            <w:kern w:val="0"/>
            <w:sz w:val="24"/>
            <w:szCs w:val="24"/>
            <w:u w:val="single"/>
            <w14:ligatures w14:val="none"/>
            <w14:cntxtAlts w14:val="0"/>
          </w:rPr>
          <w:t>www.bsc.edu/titleix</w:t>
        </w:r>
      </w:hyperlink>
      <w:r w:rsidRPr="003B5EB1">
        <w:rPr>
          <w:rFonts w:eastAsia="Calibri"/>
          <w:iCs w:val="0"/>
          <w:color w:val="auto"/>
          <w:kern w:val="0"/>
          <w:sz w:val="24"/>
          <w:szCs w:val="24"/>
          <w14:ligatures w14:val="none"/>
          <w14:cntxtAlts w14:val="0"/>
        </w:rPr>
        <w:t>) for more information, including a link to file an online report form and information about how and to whom to report in person. If you or a peer have experienced such misconduct, the Title IX webpage also includes information about the numerous resources available on campus and in the local community with whom the College encourages you to seek support. Confidential resources include counseling and health care providers, our Chaplain, and numerous faculty and staff members who are trained in assisting students by answering questions and helping them navigate their choices in seeking further support and the reporting process.</w:t>
      </w:r>
    </w:p>
    <w:p w14:paraId="6FDFD4F8" w14:textId="77777777" w:rsidR="003B5EB1" w:rsidRPr="003B5EB1" w:rsidRDefault="003B5EB1" w:rsidP="003B5EB1">
      <w:pPr>
        <w:widowControl w:val="0"/>
        <w:autoSpaceDE w:val="0"/>
        <w:autoSpaceDN w:val="0"/>
        <w:spacing w:after="0" w:line="240" w:lineRule="auto"/>
        <w:ind w:right="804"/>
        <w:rPr>
          <w:rFonts w:eastAsia="Calibri"/>
          <w:iCs w:val="0"/>
          <w:color w:val="auto"/>
          <w:kern w:val="0"/>
          <w:sz w:val="24"/>
          <w:szCs w:val="24"/>
          <w14:ligatures w14:val="none"/>
          <w14:cntxtAlts w14:val="0"/>
        </w:rPr>
      </w:pPr>
    </w:p>
    <w:p w14:paraId="78FA1471" w14:textId="77777777" w:rsidR="003B5EB1" w:rsidRPr="003B5EB1" w:rsidRDefault="003B5EB1" w:rsidP="003B5EB1">
      <w:pPr>
        <w:widowControl w:val="0"/>
        <w:autoSpaceDE w:val="0"/>
        <w:autoSpaceDN w:val="0"/>
        <w:spacing w:before="10" w:after="0" w:line="240" w:lineRule="auto"/>
        <w:rPr>
          <w:rFonts w:eastAsia="Calibri"/>
          <w:iCs w:val="0"/>
          <w:color w:val="auto"/>
          <w:kern w:val="0"/>
          <w:sz w:val="23"/>
          <w:szCs w:val="24"/>
          <w14:ligatures w14:val="none"/>
          <w14:cntxtAlts w14:val="0"/>
        </w:rPr>
      </w:pPr>
    </w:p>
    <w:p w14:paraId="2CEF380D" w14:textId="77777777" w:rsidR="003B5EB1" w:rsidRPr="003B5EB1" w:rsidRDefault="003B5EB1" w:rsidP="003B5EB1">
      <w:pPr>
        <w:widowControl w:val="0"/>
        <w:autoSpaceDE w:val="0"/>
        <w:autoSpaceDN w:val="0"/>
        <w:spacing w:after="0" w:line="240" w:lineRule="auto"/>
        <w:outlineLvl w:val="1"/>
        <w:rPr>
          <w:rFonts w:eastAsia="Calibri"/>
          <w:b/>
          <w:bCs/>
          <w:iCs w:val="0"/>
          <w:color w:val="auto"/>
          <w:kern w:val="0"/>
          <w:sz w:val="24"/>
          <w:szCs w:val="24"/>
          <w14:ligatures w14:val="none"/>
          <w14:cntxtAlts w14:val="0"/>
        </w:rPr>
      </w:pPr>
      <w:r w:rsidRPr="003B5EB1">
        <w:rPr>
          <w:rFonts w:eastAsia="Calibri"/>
          <w:b/>
          <w:bCs/>
          <w:iCs w:val="0"/>
          <w:color w:val="auto"/>
          <w:kern w:val="0"/>
          <w:sz w:val="24"/>
          <w:szCs w:val="24"/>
          <w14:ligatures w14:val="none"/>
          <w14:cntxtAlts w14:val="0"/>
        </w:rPr>
        <w:t xml:space="preserve">Inclement </w:t>
      </w:r>
      <w:r w:rsidRPr="003B5EB1">
        <w:rPr>
          <w:rFonts w:eastAsia="Calibri"/>
          <w:b/>
          <w:bCs/>
          <w:iCs w:val="0"/>
          <w:color w:val="auto"/>
          <w:spacing w:val="-2"/>
          <w:kern w:val="0"/>
          <w:sz w:val="24"/>
          <w:szCs w:val="24"/>
          <w14:ligatures w14:val="none"/>
          <w14:cntxtAlts w14:val="0"/>
        </w:rPr>
        <w:t>Weather</w:t>
      </w:r>
    </w:p>
    <w:p w14:paraId="70460E15" w14:textId="77777777" w:rsidR="003B5EB1" w:rsidRPr="003B5EB1" w:rsidRDefault="003B5EB1" w:rsidP="003B5EB1">
      <w:pPr>
        <w:widowControl w:val="0"/>
        <w:autoSpaceDE w:val="0"/>
        <w:autoSpaceDN w:val="0"/>
        <w:spacing w:before="5" w:after="0" w:line="240" w:lineRule="auto"/>
        <w:ind w:right="804"/>
        <w:rPr>
          <w:rFonts w:eastAsia="Calibri"/>
          <w:iCs w:val="0"/>
          <w:color w:val="auto"/>
          <w:kern w:val="0"/>
          <w:sz w:val="24"/>
          <w:szCs w:val="24"/>
          <w14:ligatures w14:val="none"/>
          <w14:cntxtAlts w14:val="0"/>
        </w:rPr>
      </w:pPr>
      <w:r w:rsidRPr="003B5EB1">
        <w:rPr>
          <w:rFonts w:eastAsia="Calibri"/>
          <w:iCs w:val="0"/>
          <w:color w:val="auto"/>
          <w:kern w:val="0"/>
          <w:sz w:val="24"/>
          <w:szCs w:val="24"/>
          <w14:ligatures w14:val="none"/>
          <w14:cntxtAlts w14:val="0"/>
        </w:rPr>
        <w:t>Inclement weather or other events beyond the control of the College that might cause risk or danger to students, faculty, and staff may occasionally result in changes to normal College operations,</w:t>
      </w:r>
      <w:r w:rsidRPr="003B5EB1">
        <w:rPr>
          <w:rFonts w:eastAsia="Calibri"/>
          <w:iCs w:val="0"/>
          <w:color w:val="auto"/>
          <w:spacing w:val="-4"/>
          <w:kern w:val="0"/>
          <w:sz w:val="24"/>
          <w:szCs w:val="24"/>
          <w14:ligatures w14:val="none"/>
          <w14:cntxtAlts w14:val="0"/>
        </w:rPr>
        <w:t xml:space="preserve"> </w:t>
      </w:r>
      <w:r w:rsidRPr="003B5EB1">
        <w:rPr>
          <w:rFonts w:eastAsia="Calibri"/>
          <w:iCs w:val="0"/>
          <w:color w:val="auto"/>
          <w:kern w:val="0"/>
          <w:sz w:val="24"/>
          <w:szCs w:val="24"/>
          <w14:ligatures w14:val="none"/>
          <w14:cntxtAlts w14:val="0"/>
        </w:rPr>
        <w:t>including</w:t>
      </w:r>
      <w:r w:rsidRPr="003B5EB1">
        <w:rPr>
          <w:rFonts w:eastAsia="Calibri"/>
          <w:iCs w:val="0"/>
          <w:color w:val="auto"/>
          <w:spacing w:val="-4"/>
          <w:kern w:val="0"/>
          <w:sz w:val="24"/>
          <w:szCs w:val="24"/>
          <w14:ligatures w14:val="none"/>
          <w14:cntxtAlts w14:val="0"/>
        </w:rPr>
        <w:t xml:space="preserve"> </w:t>
      </w:r>
      <w:r w:rsidRPr="003B5EB1">
        <w:rPr>
          <w:rFonts w:eastAsia="Calibri"/>
          <w:iCs w:val="0"/>
          <w:color w:val="auto"/>
          <w:kern w:val="0"/>
          <w:sz w:val="24"/>
          <w:szCs w:val="24"/>
          <w14:ligatures w14:val="none"/>
          <w14:cntxtAlts w14:val="0"/>
        </w:rPr>
        <w:t>cancellation</w:t>
      </w:r>
      <w:r w:rsidRPr="003B5EB1">
        <w:rPr>
          <w:rFonts w:eastAsia="Calibri"/>
          <w:iCs w:val="0"/>
          <w:color w:val="auto"/>
          <w:spacing w:val="-3"/>
          <w:kern w:val="0"/>
          <w:sz w:val="24"/>
          <w:szCs w:val="24"/>
          <w14:ligatures w14:val="none"/>
          <w14:cntxtAlts w14:val="0"/>
        </w:rPr>
        <w:t xml:space="preserve"> </w:t>
      </w:r>
      <w:r w:rsidRPr="003B5EB1">
        <w:rPr>
          <w:rFonts w:eastAsia="Calibri"/>
          <w:iCs w:val="0"/>
          <w:color w:val="auto"/>
          <w:kern w:val="0"/>
          <w:sz w:val="24"/>
          <w:szCs w:val="24"/>
          <w14:ligatures w14:val="none"/>
          <w14:cntxtAlts w14:val="0"/>
        </w:rPr>
        <w:t>of</w:t>
      </w:r>
      <w:r w:rsidRPr="003B5EB1">
        <w:rPr>
          <w:rFonts w:eastAsia="Calibri"/>
          <w:iCs w:val="0"/>
          <w:color w:val="auto"/>
          <w:spacing w:val="-4"/>
          <w:kern w:val="0"/>
          <w:sz w:val="24"/>
          <w:szCs w:val="24"/>
          <w14:ligatures w14:val="none"/>
          <w14:cntxtAlts w14:val="0"/>
        </w:rPr>
        <w:t xml:space="preserve"> </w:t>
      </w:r>
      <w:r w:rsidRPr="003B5EB1">
        <w:rPr>
          <w:rFonts w:eastAsia="Calibri"/>
          <w:iCs w:val="0"/>
          <w:color w:val="auto"/>
          <w:kern w:val="0"/>
          <w:sz w:val="24"/>
          <w:szCs w:val="24"/>
          <w14:ligatures w14:val="none"/>
          <w14:cntxtAlts w14:val="0"/>
        </w:rPr>
        <w:t>classes</w:t>
      </w:r>
      <w:r w:rsidRPr="003B5EB1">
        <w:rPr>
          <w:rFonts w:eastAsia="Calibri"/>
          <w:iCs w:val="0"/>
          <w:color w:val="auto"/>
          <w:spacing w:val="-3"/>
          <w:kern w:val="0"/>
          <w:sz w:val="24"/>
          <w:szCs w:val="24"/>
          <w14:ligatures w14:val="none"/>
          <w14:cntxtAlts w14:val="0"/>
        </w:rPr>
        <w:t xml:space="preserve"> </w:t>
      </w:r>
      <w:r w:rsidRPr="003B5EB1">
        <w:rPr>
          <w:rFonts w:eastAsia="Calibri"/>
          <w:iCs w:val="0"/>
          <w:color w:val="auto"/>
          <w:kern w:val="0"/>
          <w:sz w:val="24"/>
          <w:szCs w:val="24"/>
          <w14:ligatures w14:val="none"/>
          <w14:cntxtAlts w14:val="0"/>
        </w:rPr>
        <w:t>or</w:t>
      </w:r>
      <w:r w:rsidRPr="003B5EB1">
        <w:rPr>
          <w:rFonts w:eastAsia="Calibri"/>
          <w:iCs w:val="0"/>
          <w:color w:val="auto"/>
          <w:spacing w:val="-4"/>
          <w:kern w:val="0"/>
          <w:sz w:val="24"/>
          <w:szCs w:val="24"/>
          <w14:ligatures w14:val="none"/>
          <w14:cntxtAlts w14:val="0"/>
        </w:rPr>
        <w:t xml:space="preserve"> </w:t>
      </w:r>
      <w:r w:rsidRPr="003B5EB1">
        <w:rPr>
          <w:rFonts w:eastAsia="Calibri"/>
          <w:iCs w:val="0"/>
          <w:color w:val="auto"/>
          <w:kern w:val="0"/>
          <w:sz w:val="24"/>
          <w:szCs w:val="24"/>
          <w14:ligatures w14:val="none"/>
          <w14:cntxtAlts w14:val="0"/>
        </w:rPr>
        <w:t>events;</w:t>
      </w:r>
      <w:r w:rsidRPr="003B5EB1">
        <w:rPr>
          <w:rFonts w:eastAsia="Calibri"/>
          <w:iCs w:val="0"/>
          <w:color w:val="auto"/>
          <w:spacing w:val="-3"/>
          <w:kern w:val="0"/>
          <w:sz w:val="24"/>
          <w:szCs w:val="24"/>
          <w14:ligatures w14:val="none"/>
          <w14:cntxtAlts w14:val="0"/>
        </w:rPr>
        <w:t xml:space="preserve"> </w:t>
      </w:r>
      <w:r w:rsidRPr="003B5EB1">
        <w:rPr>
          <w:rFonts w:eastAsia="Calibri"/>
          <w:iCs w:val="0"/>
          <w:color w:val="auto"/>
          <w:kern w:val="0"/>
          <w:sz w:val="24"/>
          <w:szCs w:val="24"/>
          <w14:ligatures w14:val="none"/>
          <w14:cntxtAlts w14:val="0"/>
        </w:rPr>
        <w:t>the</w:t>
      </w:r>
      <w:r w:rsidRPr="003B5EB1">
        <w:rPr>
          <w:rFonts w:eastAsia="Calibri"/>
          <w:iCs w:val="0"/>
          <w:color w:val="auto"/>
          <w:spacing w:val="-3"/>
          <w:kern w:val="0"/>
          <w:sz w:val="24"/>
          <w:szCs w:val="24"/>
          <w14:ligatures w14:val="none"/>
          <w14:cntxtAlts w14:val="0"/>
        </w:rPr>
        <w:t xml:space="preserve"> </w:t>
      </w:r>
      <w:r w:rsidRPr="003B5EB1">
        <w:rPr>
          <w:rFonts w:eastAsia="Calibri"/>
          <w:iCs w:val="0"/>
          <w:color w:val="auto"/>
          <w:kern w:val="0"/>
          <w:sz w:val="24"/>
          <w:szCs w:val="24"/>
          <w14:ligatures w14:val="none"/>
          <w14:cntxtAlts w14:val="0"/>
        </w:rPr>
        <w:t>calendar</w:t>
      </w:r>
      <w:r w:rsidRPr="003B5EB1">
        <w:rPr>
          <w:rFonts w:eastAsia="Calibri"/>
          <w:iCs w:val="0"/>
          <w:color w:val="auto"/>
          <w:spacing w:val="-3"/>
          <w:kern w:val="0"/>
          <w:sz w:val="24"/>
          <w:szCs w:val="24"/>
          <w14:ligatures w14:val="none"/>
          <w14:cntxtAlts w14:val="0"/>
        </w:rPr>
        <w:t xml:space="preserve"> </w:t>
      </w:r>
      <w:r w:rsidRPr="003B5EB1">
        <w:rPr>
          <w:rFonts w:eastAsia="Calibri"/>
          <w:iCs w:val="0"/>
          <w:color w:val="auto"/>
          <w:kern w:val="0"/>
          <w:sz w:val="24"/>
          <w:szCs w:val="24"/>
          <w14:ligatures w14:val="none"/>
          <w14:cntxtAlts w14:val="0"/>
        </w:rPr>
        <w:t>schedule</w:t>
      </w:r>
      <w:r w:rsidRPr="003B5EB1">
        <w:rPr>
          <w:rFonts w:eastAsia="Calibri"/>
          <w:iCs w:val="0"/>
          <w:color w:val="auto"/>
          <w:spacing w:val="-4"/>
          <w:kern w:val="0"/>
          <w:sz w:val="24"/>
          <w:szCs w:val="24"/>
          <w14:ligatures w14:val="none"/>
          <w14:cntxtAlts w14:val="0"/>
        </w:rPr>
        <w:t xml:space="preserve"> </w:t>
      </w:r>
      <w:r w:rsidRPr="003B5EB1">
        <w:rPr>
          <w:rFonts w:eastAsia="Calibri"/>
          <w:iCs w:val="0"/>
          <w:color w:val="auto"/>
          <w:kern w:val="0"/>
          <w:sz w:val="24"/>
          <w:szCs w:val="24"/>
          <w14:ligatures w14:val="none"/>
          <w14:cntxtAlts w14:val="0"/>
        </w:rPr>
        <w:t>may</w:t>
      </w:r>
      <w:r w:rsidRPr="003B5EB1">
        <w:rPr>
          <w:rFonts w:eastAsia="Calibri"/>
          <w:iCs w:val="0"/>
          <w:color w:val="auto"/>
          <w:spacing w:val="-3"/>
          <w:kern w:val="0"/>
          <w:sz w:val="24"/>
          <w:szCs w:val="24"/>
          <w14:ligatures w14:val="none"/>
          <w14:cntxtAlts w14:val="0"/>
        </w:rPr>
        <w:t xml:space="preserve"> </w:t>
      </w:r>
      <w:r w:rsidRPr="003B5EB1">
        <w:rPr>
          <w:rFonts w:eastAsia="Calibri"/>
          <w:iCs w:val="0"/>
          <w:color w:val="auto"/>
          <w:kern w:val="0"/>
          <w:sz w:val="24"/>
          <w:szCs w:val="24"/>
          <w14:ligatures w14:val="none"/>
          <w14:cntxtAlts w14:val="0"/>
        </w:rPr>
        <w:t>be</w:t>
      </w:r>
      <w:r w:rsidRPr="003B5EB1">
        <w:rPr>
          <w:rFonts w:eastAsia="Calibri"/>
          <w:iCs w:val="0"/>
          <w:color w:val="auto"/>
          <w:spacing w:val="-4"/>
          <w:kern w:val="0"/>
          <w:sz w:val="24"/>
          <w:szCs w:val="24"/>
          <w14:ligatures w14:val="none"/>
          <w14:cntxtAlts w14:val="0"/>
        </w:rPr>
        <w:t xml:space="preserve"> </w:t>
      </w:r>
      <w:r w:rsidRPr="003B5EB1">
        <w:rPr>
          <w:rFonts w:eastAsia="Calibri"/>
          <w:iCs w:val="0"/>
          <w:color w:val="auto"/>
          <w:kern w:val="0"/>
          <w:sz w:val="24"/>
          <w:szCs w:val="24"/>
          <w14:ligatures w14:val="none"/>
          <w14:cntxtAlts w14:val="0"/>
        </w:rPr>
        <w:t>adjusted.</w:t>
      </w:r>
    </w:p>
    <w:p w14:paraId="4A9720C8" w14:textId="77777777" w:rsidR="003B5EB1" w:rsidRPr="003B5EB1" w:rsidRDefault="003B5EB1" w:rsidP="003B5EB1">
      <w:pPr>
        <w:widowControl w:val="0"/>
        <w:autoSpaceDE w:val="0"/>
        <w:autoSpaceDN w:val="0"/>
        <w:spacing w:before="5" w:after="0" w:line="240" w:lineRule="auto"/>
        <w:ind w:right="804"/>
        <w:rPr>
          <w:rFonts w:eastAsia="Calibri"/>
          <w:iCs w:val="0"/>
          <w:color w:val="auto"/>
          <w:kern w:val="0"/>
          <w:sz w:val="24"/>
          <w:szCs w:val="24"/>
          <w14:ligatures w14:val="none"/>
          <w14:cntxtAlts w14:val="0"/>
        </w:rPr>
      </w:pPr>
    </w:p>
    <w:p w14:paraId="22D17AE4" w14:textId="77777777" w:rsidR="003B5EB1" w:rsidRPr="003B5EB1" w:rsidRDefault="003B5EB1" w:rsidP="003B5EB1">
      <w:pPr>
        <w:widowControl w:val="0"/>
        <w:autoSpaceDE w:val="0"/>
        <w:autoSpaceDN w:val="0"/>
        <w:spacing w:before="5" w:after="0" w:line="240" w:lineRule="auto"/>
        <w:ind w:right="804"/>
        <w:rPr>
          <w:rFonts w:eastAsia="Calibri"/>
          <w:iCs w:val="0"/>
          <w:color w:val="auto"/>
          <w:kern w:val="0"/>
          <w:sz w:val="24"/>
          <w:szCs w:val="24"/>
          <w14:ligatures w14:val="none"/>
          <w14:cntxtAlts w14:val="0"/>
        </w:rPr>
      </w:pPr>
    </w:p>
    <w:p w14:paraId="59643553" w14:textId="77777777" w:rsidR="003B5EB1" w:rsidRPr="003B5EB1" w:rsidRDefault="003B5EB1" w:rsidP="003B5EB1">
      <w:pPr>
        <w:widowControl w:val="0"/>
        <w:shd w:val="clear" w:color="auto" w:fill="FFFFFF"/>
        <w:autoSpaceDE w:val="0"/>
        <w:autoSpaceDN w:val="0"/>
        <w:spacing w:after="0" w:line="240" w:lineRule="auto"/>
        <w:rPr>
          <w:iCs w:val="0"/>
          <w:color w:val="auto"/>
          <w:kern w:val="0"/>
          <w:sz w:val="24"/>
          <w:szCs w:val="24"/>
          <w14:ligatures w14:val="none"/>
          <w14:cntxtAlts w14:val="0"/>
        </w:rPr>
      </w:pPr>
      <w:r w:rsidRPr="003B5EB1">
        <w:rPr>
          <w:b/>
          <w:bCs/>
          <w:iCs w:val="0"/>
          <w:kern w:val="0"/>
          <w:sz w:val="24"/>
          <w:szCs w:val="24"/>
          <w14:ligatures w14:val="none"/>
          <w14:cntxtAlts w14:val="0"/>
        </w:rPr>
        <w:t>BSC Resources for Writers and Readers</w:t>
      </w:r>
      <w:r w:rsidRPr="003B5EB1">
        <w:rPr>
          <w:iCs w:val="0"/>
          <w:kern w:val="0"/>
          <w:sz w:val="24"/>
          <w:szCs w:val="24"/>
          <w14:ligatures w14:val="none"/>
          <w14:cntxtAlts w14:val="0"/>
        </w:rPr>
        <w:t> </w:t>
      </w:r>
    </w:p>
    <w:p w14:paraId="745E8957" w14:textId="77777777" w:rsidR="003B5EB1" w:rsidRPr="003B5EB1" w:rsidRDefault="003B5EB1" w:rsidP="003B5EB1">
      <w:pPr>
        <w:widowControl w:val="0"/>
        <w:shd w:val="clear" w:color="auto" w:fill="FFFFFF"/>
        <w:autoSpaceDE w:val="0"/>
        <w:autoSpaceDN w:val="0"/>
        <w:spacing w:after="0" w:line="240" w:lineRule="auto"/>
        <w:rPr>
          <w:iCs w:val="0"/>
          <w:color w:val="auto"/>
          <w:kern w:val="0"/>
          <w:sz w:val="24"/>
          <w:szCs w:val="24"/>
          <w14:ligatures w14:val="none"/>
          <w14:cntxtAlts w14:val="0"/>
        </w:rPr>
      </w:pPr>
      <w:r w:rsidRPr="003B5EB1">
        <w:rPr>
          <w:iCs w:val="0"/>
          <w:kern w:val="0"/>
          <w:sz w:val="24"/>
          <w:szCs w:val="24"/>
          <w14:ligatures w14:val="none"/>
          <w14:cntxtAlts w14:val="0"/>
        </w:rPr>
        <w:t>Located in Humanities 102, the Writing Center offers in-person and virtual peer-to-peer tutoring and a quiet, supportive lab space to work on writing assignments. The Writing Center’s tutors are students from a wide variety of majors on campus and have the range to address student writing needs with discipline specificity. Supervised and assisted by Writing Center directors, our tutors provide one-on-one consultations for any student at any point in the writing process. During these consultations, tutors do not “edit” papers; instead, they assist students in addressing any potential writing issues, including content development, grammar usage, and citation formatting. Each tutorial is about 30 minutes long, free of charge, and available on a drop-in basis. There is no limit to how many tutorials a student may attend. Once logged in, a director will take your information and pair you with a tutor for your 30-minute tutorial.  </w:t>
      </w:r>
    </w:p>
    <w:p w14:paraId="69C7C6CA" w14:textId="77777777" w:rsidR="003B5EB1" w:rsidRPr="003B5EB1" w:rsidRDefault="003B5EB1" w:rsidP="003B5EB1">
      <w:pPr>
        <w:widowControl w:val="0"/>
        <w:shd w:val="clear" w:color="auto" w:fill="FFFFFF"/>
        <w:autoSpaceDE w:val="0"/>
        <w:autoSpaceDN w:val="0"/>
        <w:spacing w:after="0" w:line="240" w:lineRule="auto"/>
        <w:rPr>
          <w:iCs w:val="0"/>
          <w:color w:val="auto"/>
          <w:kern w:val="0"/>
          <w:sz w:val="22"/>
          <w:szCs w:val="22"/>
          <w14:ligatures w14:val="none"/>
          <w14:cntxtAlts w14:val="0"/>
        </w:rPr>
      </w:pPr>
      <w:r w:rsidRPr="003B5EB1">
        <w:rPr>
          <w:iCs w:val="0"/>
          <w:kern w:val="0"/>
          <w:sz w:val="22"/>
          <w:szCs w:val="22"/>
          <w14:ligatures w14:val="none"/>
          <w14:cntxtAlts w14:val="0"/>
        </w:rPr>
        <w:t> </w:t>
      </w:r>
    </w:p>
    <w:p w14:paraId="30221AB6" w14:textId="77777777" w:rsidR="003B5EB1" w:rsidRPr="003B5EB1" w:rsidRDefault="003B5EB1" w:rsidP="003B5EB1">
      <w:pPr>
        <w:widowControl w:val="0"/>
        <w:autoSpaceDE w:val="0"/>
        <w:autoSpaceDN w:val="0"/>
        <w:spacing w:before="5" w:after="0" w:line="240" w:lineRule="auto"/>
        <w:ind w:right="804"/>
        <w:rPr>
          <w:iCs w:val="0"/>
          <w:kern w:val="0"/>
          <w:sz w:val="24"/>
          <w:szCs w:val="24"/>
          <w14:ligatures w14:val="none"/>
          <w14:cntxtAlts w14:val="0"/>
        </w:rPr>
      </w:pPr>
      <w:r w:rsidRPr="003B5EB1">
        <w:rPr>
          <w:iCs w:val="0"/>
          <w:kern w:val="0"/>
          <w:sz w:val="24"/>
          <w:szCs w:val="24"/>
          <w14:ligatures w14:val="none"/>
          <w14:cntxtAlts w14:val="0"/>
        </w:rPr>
        <w:t>The Writing Center is open Sunday-Thursday, 2pm-8pm. To ensure a full 30-minute tutorial time slot, students are encouraged to be mindful of assignment-heavy weeks, keep track of due dates, and visit the Writing Center at their earliest availability during open hours. Please contact Dr. Anna Williams or Laura Tolbert (</w:t>
      </w:r>
      <w:hyperlink r:id="rId20" w:history="1">
        <w:r w:rsidRPr="003B5EB1">
          <w:rPr>
            <w:iCs w:val="0"/>
            <w:color w:val="0000FF"/>
            <w:kern w:val="0"/>
            <w:sz w:val="24"/>
            <w:szCs w:val="24"/>
            <w:u w:val="single"/>
            <w14:ligatures w14:val="none"/>
            <w14:cntxtAlts w14:val="0"/>
          </w:rPr>
          <w:t>writingcenter@bsc.edu</w:t>
        </w:r>
      </w:hyperlink>
      <w:r w:rsidRPr="003B5EB1">
        <w:rPr>
          <w:iCs w:val="0"/>
          <w:kern w:val="0"/>
          <w:sz w:val="24"/>
          <w:szCs w:val="24"/>
          <w14:ligatures w14:val="none"/>
          <w14:cntxtAlts w14:val="0"/>
        </w:rPr>
        <w:t>) with any questions or requests for virtual appointments.</w:t>
      </w:r>
    </w:p>
    <w:p w14:paraId="207224AE" w14:textId="77777777" w:rsidR="000755BC" w:rsidRDefault="000755BC" w:rsidP="003B5EB1">
      <w:pPr>
        <w:widowControl w:val="0"/>
        <w:spacing w:after="0" w:line="240" w:lineRule="auto"/>
      </w:pPr>
    </w:p>
    <w:sectPr w:rsidR="000755BC" w:rsidSect="003C19B9">
      <w:footerReference w:type="default" r:id="rId21"/>
      <w:pgSz w:w="12240" w:h="15840" w:code="1"/>
      <w:pgMar w:top="72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AD440" w14:textId="77777777" w:rsidR="003A6DC5" w:rsidRDefault="003A6DC5">
      <w:pPr>
        <w:spacing w:after="0" w:line="240" w:lineRule="auto"/>
      </w:pPr>
      <w:r>
        <w:separator/>
      </w:r>
    </w:p>
  </w:endnote>
  <w:endnote w:type="continuationSeparator" w:id="0">
    <w:p w14:paraId="4A8EEFA2" w14:textId="77777777" w:rsidR="003A6DC5" w:rsidRDefault="003A6D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601657"/>
      <w:docPartObj>
        <w:docPartGallery w:val="Page Numbers (Bottom of Page)"/>
        <w:docPartUnique/>
      </w:docPartObj>
    </w:sdtPr>
    <w:sdtEndPr>
      <w:rPr>
        <w:color w:val="7F7F7F" w:themeColor="background1" w:themeShade="7F"/>
        <w:spacing w:val="60"/>
      </w:rPr>
    </w:sdtEndPr>
    <w:sdtContent>
      <w:p w14:paraId="5CBCD3D2" w14:textId="77777777" w:rsidR="0022229D" w:rsidRDefault="0022229D">
        <w:pPr>
          <w:pStyle w:val="Footer"/>
          <w:pBdr>
            <w:top w:val="single" w:sz="4" w:space="1" w:color="D9D9D9" w:themeColor="background1" w:themeShade="D9"/>
          </w:pBdr>
          <w:jc w:val="right"/>
        </w:pPr>
        <w:r>
          <w:fldChar w:fldCharType="begin"/>
        </w:r>
        <w:r>
          <w:instrText xml:space="preserve"> PAGE   \* MERGEFORMAT </w:instrText>
        </w:r>
        <w:r>
          <w:fldChar w:fldCharType="separate"/>
        </w:r>
        <w:r w:rsidR="00782F3F">
          <w:rPr>
            <w:noProof/>
          </w:rPr>
          <w:t>1</w:t>
        </w:r>
        <w:r>
          <w:rPr>
            <w:noProof/>
          </w:rPr>
          <w:fldChar w:fldCharType="end"/>
        </w:r>
        <w:r>
          <w:t xml:space="preserve"> | </w:t>
        </w:r>
        <w:r>
          <w:rPr>
            <w:color w:val="7F7F7F" w:themeColor="background1" w:themeShade="7F"/>
            <w:spacing w:val="60"/>
          </w:rPr>
          <w:t>Page</w:t>
        </w:r>
      </w:p>
    </w:sdtContent>
  </w:sdt>
  <w:p w14:paraId="53170843" w14:textId="77777777" w:rsidR="0022229D" w:rsidRDefault="002222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B509A" w14:textId="77777777" w:rsidR="003A6DC5" w:rsidRDefault="003A6DC5">
      <w:pPr>
        <w:spacing w:after="0" w:line="240" w:lineRule="auto"/>
      </w:pPr>
      <w:r>
        <w:separator/>
      </w:r>
    </w:p>
  </w:footnote>
  <w:footnote w:type="continuationSeparator" w:id="0">
    <w:p w14:paraId="762B1F3C" w14:textId="77777777" w:rsidR="003A6DC5" w:rsidRDefault="003A6D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77472"/>
    <w:multiLevelType w:val="hybridMultilevel"/>
    <w:tmpl w:val="F1421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4B631EA"/>
    <w:multiLevelType w:val="multilevel"/>
    <w:tmpl w:val="44526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41F52E1"/>
    <w:multiLevelType w:val="hybridMultilevel"/>
    <w:tmpl w:val="8C4C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AA533E"/>
    <w:multiLevelType w:val="hybridMultilevel"/>
    <w:tmpl w:val="127C6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6741B43"/>
    <w:multiLevelType w:val="hybridMultilevel"/>
    <w:tmpl w:val="0756C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9921524">
    <w:abstractNumId w:val="2"/>
  </w:num>
  <w:num w:numId="2" w16cid:durableId="1277910860">
    <w:abstractNumId w:val="0"/>
  </w:num>
  <w:num w:numId="3" w16cid:durableId="789517141">
    <w:abstractNumId w:val="3"/>
  </w:num>
  <w:num w:numId="4" w16cid:durableId="330108736">
    <w:abstractNumId w:val="4"/>
  </w:num>
  <w:num w:numId="5" w16cid:durableId="15313328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5D86"/>
    <w:rsid w:val="00030090"/>
    <w:rsid w:val="00041114"/>
    <w:rsid w:val="00073D0D"/>
    <w:rsid w:val="000755BC"/>
    <w:rsid w:val="00160209"/>
    <w:rsid w:val="001B25F1"/>
    <w:rsid w:val="001F1BF6"/>
    <w:rsid w:val="001F7F78"/>
    <w:rsid w:val="0022229D"/>
    <w:rsid w:val="003354AC"/>
    <w:rsid w:val="00381BC0"/>
    <w:rsid w:val="00390C0D"/>
    <w:rsid w:val="003A6DC5"/>
    <w:rsid w:val="003B5EB1"/>
    <w:rsid w:val="003C19B9"/>
    <w:rsid w:val="00405D86"/>
    <w:rsid w:val="0042716C"/>
    <w:rsid w:val="0051190F"/>
    <w:rsid w:val="005251C2"/>
    <w:rsid w:val="005311BB"/>
    <w:rsid w:val="005500A9"/>
    <w:rsid w:val="005655D7"/>
    <w:rsid w:val="00575767"/>
    <w:rsid w:val="00604B7D"/>
    <w:rsid w:val="00605BAB"/>
    <w:rsid w:val="00617EB3"/>
    <w:rsid w:val="006243EF"/>
    <w:rsid w:val="00624EA4"/>
    <w:rsid w:val="00637D68"/>
    <w:rsid w:val="00642600"/>
    <w:rsid w:val="0065172C"/>
    <w:rsid w:val="0067556A"/>
    <w:rsid w:val="00697BD0"/>
    <w:rsid w:val="006F5637"/>
    <w:rsid w:val="007110E3"/>
    <w:rsid w:val="007554D9"/>
    <w:rsid w:val="00782F3F"/>
    <w:rsid w:val="007D56A4"/>
    <w:rsid w:val="007E2335"/>
    <w:rsid w:val="007F3ADE"/>
    <w:rsid w:val="00855AD0"/>
    <w:rsid w:val="008670E8"/>
    <w:rsid w:val="00886A86"/>
    <w:rsid w:val="008C792D"/>
    <w:rsid w:val="00907BAB"/>
    <w:rsid w:val="00912DEB"/>
    <w:rsid w:val="00934467"/>
    <w:rsid w:val="009C4E9D"/>
    <w:rsid w:val="009E4FAE"/>
    <w:rsid w:val="00A07135"/>
    <w:rsid w:val="00AB54DA"/>
    <w:rsid w:val="00AC0CA1"/>
    <w:rsid w:val="00AD5553"/>
    <w:rsid w:val="00B65595"/>
    <w:rsid w:val="00BC2B23"/>
    <w:rsid w:val="00C21238"/>
    <w:rsid w:val="00C363D2"/>
    <w:rsid w:val="00C37EFC"/>
    <w:rsid w:val="00C603B2"/>
    <w:rsid w:val="00C90173"/>
    <w:rsid w:val="00C91337"/>
    <w:rsid w:val="00C938FA"/>
    <w:rsid w:val="00CC54C6"/>
    <w:rsid w:val="00D46892"/>
    <w:rsid w:val="00DB1894"/>
    <w:rsid w:val="00DD451F"/>
    <w:rsid w:val="00DF2623"/>
    <w:rsid w:val="00E12E7A"/>
    <w:rsid w:val="00E76657"/>
    <w:rsid w:val="00ED5CDF"/>
    <w:rsid w:val="00F2690D"/>
    <w:rsid w:val="00F626DB"/>
    <w:rsid w:val="00FE42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BDBEA2D"/>
  <w14:defaultImageDpi w14:val="300"/>
  <w15:docId w15:val="{70276F63-C797-464F-8126-39094377A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5D86"/>
    <w:pPr>
      <w:spacing w:after="120" w:line="285" w:lineRule="auto"/>
    </w:pPr>
    <w:rPr>
      <w:rFonts w:ascii="Calibri" w:eastAsia="Times New Roman" w:hAnsi="Calibri" w:cs="Calibri"/>
      <w:iCs/>
      <w:color w:val="000000"/>
      <w:kern w:val="28"/>
      <w:sz w:val="20"/>
      <w:szCs w:val="20"/>
      <w14:ligatures w14:val="standard"/>
      <w14:cntxtAlts/>
    </w:rPr>
  </w:style>
  <w:style w:type="paragraph" w:styleId="Heading1">
    <w:name w:val="heading 1"/>
    <w:basedOn w:val="Normal"/>
    <w:next w:val="Normal"/>
    <w:link w:val="Heading1Char"/>
    <w:uiPriority w:val="9"/>
    <w:qFormat/>
    <w:rsid w:val="00405D8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172C"/>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5D86"/>
    <w:rPr>
      <w:rFonts w:asciiTheme="majorHAnsi" w:eastAsiaTheme="majorEastAsia" w:hAnsiTheme="majorHAnsi" w:cstheme="majorBidi"/>
      <w:iCs/>
      <w:color w:val="365F91" w:themeColor="accent1" w:themeShade="BF"/>
      <w:kern w:val="28"/>
      <w:sz w:val="32"/>
      <w:szCs w:val="32"/>
      <w14:ligatures w14:val="standard"/>
      <w14:cntxtAlts/>
    </w:rPr>
  </w:style>
  <w:style w:type="character" w:styleId="Hyperlink">
    <w:name w:val="Hyperlink"/>
    <w:basedOn w:val="DefaultParagraphFont"/>
    <w:uiPriority w:val="99"/>
    <w:unhideWhenUsed/>
    <w:rsid w:val="00405D86"/>
    <w:rPr>
      <w:color w:val="0000FF" w:themeColor="hyperlink"/>
      <w:u w:val="single"/>
    </w:rPr>
  </w:style>
  <w:style w:type="paragraph" w:styleId="ListParagraph">
    <w:name w:val="List Paragraph"/>
    <w:basedOn w:val="Normal"/>
    <w:uiPriority w:val="34"/>
    <w:qFormat/>
    <w:rsid w:val="00405D86"/>
    <w:pPr>
      <w:ind w:left="720"/>
      <w:contextualSpacing/>
    </w:pPr>
  </w:style>
  <w:style w:type="paragraph" w:styleId="Footer">
    <w:name w:val="footer"/>
    <w:basedOn w:val="Normal"/>
    <w:link w:val="FooterChar"/>
    <w:uiPriority w:val="99"/>
    <w:unhideWhenUsed/>
    <w:rsid w:val="00405D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5D86"/>
    <w:rPr>
      <w:rFonts w:ascii="Calibri" w:eastAsia="Times New Roman" w:hAnsi="Calibri" w:cs="Calibri"/>
      <w:iCs/>
      <w:color w:val="000000"/>
      <w:kern w:val="28"/>
      <w:sz w:val="20"/>
      <w:szCs w:val="20"/>
      <w14:ligatures w14:val="standard"/>
      <w14:cntxtAlts/>
    </w:rPr>
  </w:style>
  <w:style w:type="table" w:styleId="TableGrid">
    <w:name w:val="Table Grid"/>
    <w:basedOn w:val="TableNormal"/>
    <w:uiPriority w:val="59"/>
    <w:rsid w:val="00405D86"/>
    <w:rPr>
      <w:rFonts w:ascii="Times New Roman" w:eastAsiaTheme="minorHAnsi"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5D8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05D86"/>
    <w:rPr>
      <w:rFonts w:ascii="Lucida Grande" w:eastAsia="Times New Roman" w:hAnsi="Lucida Grande" w:cs="Lucida Grande"/>
      <w:iCs/>
      <w:color w:val="000000"/>
      <w:kern w:val="28"/>
      <w:sz w:val="18"/>
      <w:szCs w:val="18"/>
      <w14:ligatures w14:val="standard"/>
      <w14:cntxtAlts/>
    </w:rPr>
  </w:style>
  <w:style w:type="character" w:styleId="UnresolvedMention">
    <w:name w:val="Unresolved Mention"/>
    <w:basedOn w:val="DefaultParagraphFont"/>
    <w:uiPriority w:val="99"/>
    <w:semiHidden/>
    <w:unhideWhenUsed/>
    <w:rsid w:val="00160209"/>
    <w:rPr>
      <w:color w:val="605E5C"/>
      <w:shd w:val="clear" w:color="auto" w:fill="E1DFDD"/>
    </w:rPr>
  </w:style>
  <w:style w:type="paragraph" w:styleId="BodyText">
    <w:name w:val="Body Text"/>
    <w:basedOn w:val="Normal"/>
    <w:link w:val="BodyTextChar"/>
    <w:uiPriority w:val="1"/>
    <w:qFormat/>
    <w:rsid w:val="000755BC"/>
    <w:pPr>
      <w:widowControl w:val="0"/>
      <w:autoSpaceDE w:val="0"/>
      <w:autoSpaceDN w:val="0"/>
      <w:spacing w:after="0" w:line="240" w:lineRule="auto"/>
    </w:pPr>
    <w:rPr>
      <w:rFonts w:ascii="Times New Roman" w:hAnsi="Times New Roman" w:cs="Times New Roman"/>
      <w:iCs w:val="0"/>
      <w:color w:val="auto"/>
      <w:kern w:val="0"/>
      <w:sz w:val="24"/>
      <w:szCs w:val="24"/>
      <w14:ligatures w14:val="none"/>
      <w14:cntxtAlts w14:val="0"/>
    </w:rPr>
  </w:style>
  <w:style w:type="character" w:customStyle="1" w:styleId="BodyTextChar">
    <w:name w:val="Body Text Char"/>
    <w:basedOn w:val="DefaultParagraphFont"/>
    <w:link w:val="BodyText"/>
    <w:uiPriority w:val="1"/>
    <w:rsid w:val="000755BC"/>
    <w:rPr>
      <w:rFonts w:ascii="Times New Roman" w:eastAsia="Times New Roman" w:hAnsi="Times New Roman" w:cs="Times New Roman"/>
    </w:rPr>
  </w:style>
  <w:style w:type="character" w:styleId="Strong">
    <w:name w:val="Strong"/>
    <w:basedOn w:val="DefaultParagraphFont"/>
    <w:uiPriority w:val="22"/>
    <w:qFormat/>
    <w:rsid w:val="000755BC"/>
    <w:rPr>
      <w:b/>
      <w:bCs/>
    </w:rPr>
  </w:style>
  <w:style w:type="character" w:customStyle="1" w:styleId="Heading2Char">
    <w:name w:val="Heading 2 Char"/>
    <w:basedOn w:val="DefaultParagraphFont"/>
    <w:link w:val="Heading2"/>
    <w:uiPriority w:val="9"/>
    <w:semiHidden/>
    <w:rsid w:val="0065172C"/>
    <w:rPr>
      <w:rFonts w:asciiTheme="majorHAnsi" w:eastAsiaTheme="majorEastAsia" w:hAnsiTheme="majorHAnsi" w:cstheme="majorBidi"/>
      <w:iCs/>
      <w:color w:val="365F91" w:themeColor="accent1" w:themeShade="BF"/>
      <w:kern w:val="28"/>
      <w:sz w:val="26"/>
      <w:szCs w:val="26"/>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36884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winche@bsc.edu" TargetMode="External"/><Relationship Id="rId13" Type="http://schemas.openxmlformats.org/officeDocument/2006/relationships/hyperlink" Target="file:///C:\Users\ajcroom\Downloads\www.bsc.edu\campus\it\helpdesk.html" TargetMode="External"/><Relationship Id="rId18" Type="http://schemas.openxmlformats.org/officeDocument/2006/relationships/hyperlink" Target="mailto:smfoster@bsc.edu"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mailto:helpdesk@bsc.edu" TargetMode="External"/><Relationship Id="rId17" Type="http://schemas.openxmlformats.org/officeDocument/2006/relationships/hyperlink" Target="https://www.bsc.edu/campus/studev/student-handbook/46/" TargetMode="External"/><Relationship Id="rId2" Type="http://schemas.openxmlformats.org/officeDocument/2006/relationships/styles" Target="styles.xml"/><Relationship Id="rId16" Type="http://schemas.openxmlformats.org/officeDocument/2006/relationships/hyperlink" Target="https://bsc.edu/campus/studev/images/Student-Handbook-2019-2020.pdf" TargetMode="External"/><Relationship Id="rId20" Type="http://schemas.openxmlformats.org/officeDocument/2006/relationships/hyperlink" Target="mailto:writingcenter@bsc.ed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sc.edu/campus/it/pdfs/StudentQuickGuide.pdf" TargetMode="External"/><Relationship Id="rId5" Type="http://schemas.openxmlformats.org/officeDocument/2006/relationships/footnotes" Target="footnotes.xml"/><Relationship Id="rId15" Type="http://schemas.openxmlformats.org/officeDocument/2006/relationships/hyperlink" Target="mailto:helpdesk@bsc.edu" TargetMode="External"/><Relationship Id="rId23" Type="http://schemas.openxmlformats.org/officeDocument/2006/relationships/theme" Target="theme/theme1.xml"/><Relationship Id="rId10" Type="http://schemas.openxmlformats.org/officeDocument/2006/relationships/hyperlink" Target="https://www.bsc.edu/campus/it/helpdesk.html" TargetMode="External"/><Relationship Id="rId19" Type="http://schemas.openxmlformats.org/officeDocument/2006/relationships/hyperlink" Target="http://www.bsc.edu/titleix" TargetMode="External"/><Relationship Id="rId4" Type="http://schemas.openxmlformats.org/officeDocument/2006/relationships/webSettings" Target="webSettings.xml"/><Relationship Id="rId9" Type="http://schemas.openxmlformats.org/officeDocument/2006/relationships/hyperlink" Target="https://www.learnpython.org/" TargetMode="External"/><Relationship Id="rId14" Type="http://schemas.openxmlformats.org/officeDocument/2006/relationships/hyperlink" Target="https://moodle.bsc.ed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9</Pages>
  <Words>2202</Words>
  <Characters>12556</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Wagner</dc:creator>
  <cp:keywords/>
  <dc:description/>
  <cp:lastModifiedBy>Anthony Winchester</cp:lastModifiedBy>
  <cp:revision>11</cp:revision>
  <cp:lastPrinted>2022-01-15T02:03:00Z</cp:lastPrinted>
  <dcterms:created xsi:type="dcterms:W3CDTF">2022-08-23T19:53:00Z</dcterms:created>
  <dcterms:modified xsi:type="dcterms:W3CDTF">2022-08-24T04:11:00Z</dcterms:modified>
</cp:coreProperties>
</file>