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Britney Gonzalez </w:t>
      </w:r>
    </w:p>
    <w:p w:rsidR="00000000" w:rsidDel="00000000" w:rsidP="00000000" w:rsidRDefault="00000000" w:rsidRPr="00000000" w14:paraId="00000002">
      <w:pPr>
        <w:rPr/>
      </w:pPr>
      <w:r w:rsidDel="00000000" w:rsidR="00000000" w:rsidRPr="00000000">
        <w:rPr>
          <w:rtl w:val="0"/>
        </w:rPr>
        <w:t xml:space="preserve">Oct.30, 2022</w:t>
      </w:r>
    </w:p>
    <w:p w:rsidR="00000000" w:rsidDel="00000000" w:rsidP="00000000" w:rsidRDefault="00000000" w:rsidRPr="00000000" w14:paraId="00000003">
      <w:pPr>
        <w:rPr/>
      </w:pPr>
      <w:r w:rsidDel="00000000" w:rsidR="00000000" w:rsidRPr="00000000">
        <w:rPr>
          <w:rtl w:val="0"/>
        </w:rPr>
        <w:t xml:space="preserve">Reading reflection</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The controversy over Halle Berry’s character in Monster’s Ball because they intended to show an interracial couple that has surmounted societal and personal issues to have a functioning balanced relationship but instead Master’s Ball met with mixed reviews within the African American community bloggers criticized the film about its graphic torture. The part that Halle played supposedly was offered to someone else but she didn't take it because she didn't want to be a prostitute on film because it was a big stereotype for black women and sexuality all of this made the Black community have controversial opinions about Monsters Ball.</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Another topic I found interesting was Oscar time aside from being an award people won for their films back then not only did it mark talent on certain occasion but it indicated industry’s political and social attitudes l thought it was a meaning prize for a really meaning full film but back then also alot of imaginative black skilled performers had been overlooked and I believe this be very true I know a lot of black films that have a very powerful meaning but have yet to be recognized but in the case of Freeman he was just compensated a oscar and was not because they thought he was a good actor.I would usually enjoy watching the oscar and felt that people like directors producers actors who won them was on top of the industry but reading about it made me see like like it more than an award it’s history.</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