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08C31" w14:textId="0243ECE4" w:rsidR="0021677C" w:rsidRDefault="00EC4C14" w:rsidP="00EC4C14">
      <w:pPr>
        <w:spacing w:line="480" w:lineRule="auto"/>
        <w:rPr>
          <w:rFonts w:ascii="Times New Roman" w:hAnsi="Times New Roman" w:cs="Times New Roman"/>
        </w:rPr>
      </w:pPr>
      <w:r>
        <w:rPr>
          <w:rFonts w:ascii="Times New Roman" w:hAnsi="Times New Roman" w:cs="Times New Roman"/>
        </w:rPr>
        <w:t xml:space="preserve">Ben Swearingen </w:t>
      </w:r>
    </w:p>
    <w:p w14:paraId="02E3A506" w14:textId="74CA8602" w:rsidR="00EC4C14" w:rsidRDefault="00EC4C14" w:rsidP="00EC4C14">
      <w:pPr>
        <w:spacing w:line="480" w:lineRule="auto"/>
        <w:rPr>
          <w:rFonts w:ascii="Times New Roman" w:hAnsi="Times New Roman" w:cs="Times New Roman"/>
        </w:rPr>
      </w:pPr>
      <w:r>
        <w:rPr>
          <w:rFonts w:ascii="Times New Roman" w:hAnsi="Times New Roman" w:cs="Times New Roman"/>
        </w:rPr>
        <w:t>Dr. Champion</w:t>
      </w:r>
    </w:p>
    <w:p w14:paraId="1883EEF1" w14:textId="73AA8786" w:rsidR="00EC4C14" w:rsidRDefault="00EC4C14" w:rsidP="00EC4C14">
      <w:pPr>
        <w:spacing w:line="480" w:lineRule="auto"/>
        <w:rPr>
          <w:rFonts w:ascii="Times New Roman" w:hAnsi="Times New Roman" w:cs="Times New Roman"/>
        </w:rPr>
      </w:pPr>
      <w:r>
        <w:rPr>
          <w:rFonts w:ascii="Times New Roman" w:hAnsi="Times New Roman" w:cs="Times New Roman"/>
        </w:rPr>
        <w:t xml:space="preserve">MFS 260 </w:t>
      </w:r>
    </w:p>
    <w:p w14:paraId="701E0C19" w14:textId="6C6393B5" w:rsidR="00EC4C14" w:rsidRDefault="00EC4C14" w:rsidP="00EC4C14">
      <w:pPr>
        <w:spacing w:line="480" w:lineRule="auto"/>
        <w:rPr>
          <w:rFonts w:ascii="Times New Roman" w:hAnsi="Times New Roman" w:cs="Times New Roman"/>
        </w:rPr>
      </w:pPr>
      <w:r>
        <w:rPr>
          <w:rFonts w:ascii="Times New Roman" w:hAnsi="Times New Roman" w:cs="Times New Roman"/>
        </w:rPr>
        <w:t>5 December 2022</w:t>
      </w:r>
    </w:p>
    <w:p w14:paraId="4326804A" w14:textId="12EF1471" w:rsidR="00EC4C14" w:rsidRDefault="00EC4C14" w:rsidP="00EC4C14">
      <w:pPr>
        <w:spacing w:line="480" w:lineRule="auto"/>
        <w:jc w:val="center"/>
        <w:rPr>
          <w:rFonts w:ascii="Times New Roman" w:hAnsi="Times New Roman" w:cs="Times New Roman"/>
        </w:rPr>
      </w:pPr>
      <w:r>
        <w:rPr>
          <w:rFonts w:ascii="Times New Roman" w:hAnsi="Times New Roman" w:cs="Times New Roman"/>
          <w:i/>
          <w:iCs/>
        </w:rPr>
        <w:t xml:space="preserve">If Beale Street Could Talk </w:t>
      </w:r>
      <w:r>
        <w:rPr>
          <w:rFonts w:ascii="Times New Roman" w:hAnsi="Times New Roman" w:cs="Times New Roman"/>
        </w:rPr>
        <w:t>(2018) Review</w:t>
      </w:r>
    </w:p>
    <w:p w14:paraId="7DF3EA93" w14:textId="02C748A6" w:rsidR="00EC4C14" w:rsidRDefault="00EC4C14" w:rsidP="00EC4C14">
      <w:pPr>
        <w:spacing w:line="480" w:lineRule="auto"/>
        <w:rPr>
          <w:rFonts w:ascii="Times New Roman" w:hAnsi="Times New Roman" w:cs="Times New Roman"/>
        </w:rPr>
      </w:pPr>
      <w:r>
        <w:rPr>
          <w:rFonts w:ascii="Times New Roman" w:hAnsi="Times New Roman" w:cs="Times New Roman"/>
        </w:rPr>
        <w:tab/>
        <w:t xml:space="preserve">Full of vibrant greens, yellows, reds, and blues, </w:t>
      </w:r>
      <w:r>
        <w:rPr>
          <w:rFonts w:ascii="Times New Roman" w:hAnsi="Times New Roman" w:cs="Times New Roman"/>
          <w:i/>
          <w:iCs/>
        </w:rPr>
        <w:t>If Beale Street Could Talk</w:t>
      </w:r>
      <w:r>
        <w:rPr>
          <w:rFonts w:ascii="Times New Roman" w:hAnsi="Times New Roman" w:cs="Times New Roman"/>
        </w:rPr>
        <w:t xml:space="preserve"> portrays a tragic story without subtracting the humanity of its characters. While they fight the systemic problems in America’s justice system, Barry Jenkins shows the full array of human emotions. Even when the movie feels dark, Jenkin’s camerawork highlights the beauty of the scene. The colors pop and the camera intimately frames its subjects. During an interview with Barry Jenkins, Trevor Noah articulated the beauty found in Jenkin’s craft. “You are experiencing black people living life,” he said, “as a combination of pain, suffering, joy, love, passion… </w:t>
      </w:r>
      <w:proofErr w:type="gramStart"/>
      <w:r>
        <w:rPr>
          <w:rFonts w:ascii="Times New Roman" w:hAnsi="Times New Roman" w:cs="Times New Roman"/>
        </w:rPr>
        <w:t>All of</w:t>
      </w:r>
      <w:proofErr w:type="gramEnd"/>
      <w:r>
        <w:rPr>
          <w:rFonts w:ascii="Times New Roman" w:hAnsi="Times New Roman" w:cs="Times New Roman"/>
        </w:rPr>
        <w:t xml:space="preserve"> these things are taking place simultaneously.” </w:t>
      </w:r>
    </w:p>
    <w:p w14:paraId="02B03D0B" w14:textId="3ACEE0DD" w:rsidR="00EC4C14" w:rsidRDefault="00EC4C14" w:rsidP="00EC4C14">
      <w:pPr>
        <w:spacing w:line="480" w:lineRule="auto"/>
        <w:rPr>
          <w:rFonts w:ascii="Times New Roman" w:hAnsi="Times New Roman" w:cs="Times New Roman"/>
        </w:rPr>
      </w:pPr>
      <w:r>
        <w:rPr>
          <w:rFonts w:ascii="Times New Roman" w:hAnsi="Times New Roman" w:cs="Times New Roman"/>
        </w:rPr>
        <w:tab/>
        <w:t xml:space="preserve">There screenplay has no villain, in the traditional sense, yet manages to create this sense of impending doom for the audience. The script hints at what happens behind bars, but never directly shows us. In one key scene, the character of Daniel (brilliantly portrayed by Brian Tyree Henry) speaks to one of the main characters, </w:t>
      </w:r>
      <w:proofErr w:type="spellStart"/>
      <w:r>
        <w:rPr>
          <w:rFonts w:ascii="Times New Roman" w:hAnsi="Times New Roman" w:cs="Times New Roman"/>
        </w:rPr>
        <w:t>Fonny</w:t>
      </w:r>
      <w:proofErr w:type="spellEnd"/>
      <w:r>
        <w:rPr>
          <w:rFonts w:ascii="Times New Roman" w:hAnsi="Times New Roman" w:cs="Times New Roman"/>
        </w:rPr>
        <w:t xml:space="preserve"> about his time in prison. “The worst thing,” he whispers, “is that they can make you so fucking scared.” </w:t>
      </w:r>
      <w:r>
        <w:rPr>
          <w:rFonts w:ascii="Times New Roman" w:hAnsi="Times New Roman" w:cs="Times New Roman"/>
        </w:rPr>
        <w:t xml:space="preserve">In another scene, Kiki Layne’s character, Tish, comes to visit </w:t>
      </w:r>
      <w:proofErr w:type="spellStart"/>
      <w:r>
        <w:rPr>
          <w:rFonts w:ascii="Times New Roman" w:hAnsi="Times New Roman" w:cs="Times New Roman"/>
        </w:rPr>
        <w:t>Fonny</w:t>
      </w:r>
      <w:proofErr w:type="spellEnd"/>
      <w:r>
        <w:rPr>
          <w:rFonts w:ascii="Times New Roman" w:hAnsi="Times New Roman" w:cs="Times New Roman"/>
        </w:rPr>
        <w:t xml:space="preserve"> in prison. The audience can see the blood in </w:t>
      </w:r>
      <w:proofErr w:type="spellStart"/>
      <w:r>
        <w:rPr>
          <w:rFonts w:ascii="Times New Roman" w:hAnsi="Times New Roman" w:cs="Times New Roman"/>
        </w:rPr>
        <w:t>Fonny’s</w:t>
      </w:r>
      <w:proofErr w:type="spellEnd"/>
      <w:r>
        <w:rPr>
          <w:rFonts w:ascii="Times New Roman" w:hAnsi="Times New Roman" w:cs="Times New Roman"/>
        </w:rPr>
        <w:t xml:space="preserve"> right eye, but </w:t>
      </w:r>
      <w:r>
        <w:rPr>
          <w:rFonts w:ascii="Times New Roman" w:hAnsi="Times New Roman" w:cs="Times New Roman"/>
        </w:rPr>
        <w:t xml:space="preserve">attention is never drawn to it. Daniel and </w:t>
      </w:r>
      <w:proofErr w:type="spellStart"/>
      <w:r>
        <w:rPr>
          <w:rFonts w:ascii="Times New Roman" w:hAnsi="Times New Roman" w:cs="Times New Roman"/>
        </w:rPr>
        <w:t>Fonny’s</w:t>
      </w:r>
      <w:proofErr w:type="spellEnd"/>
      <w:r>
        <w:rPr>
          <w:rFonts w:ascii="Times New Roman" w:hAnsi="Times New Roman" w:cs="Times New Roman"/>
        </w:rPr>
        <w:t xml:space="preserve"> time in prison is never expanded upon, but you understand their pain. These hints towards violence imposed by the system sits in the audience’s mind. </w:t>
      </w:r>
    </w:p>
    <w:p w14:paraId="48E88A2D" w14:textId="1C99E683" w:rsidR="00EC4C14" w:rsidRPr="00EC4C14" w:rsidRDefault="00EC4C14" w:rsidP="00EC4C14">
      <w:pPr>
        <w:spacing w:line="480" w:lineRule="auto"/>
        <w:rPr>
          <w:rFonts w:ascii="Times New Roman" w:hAnsi="Times New Roman" w:cs="Times New Roman"/>
        </w:rPr>
      </w:pPr>
      <w:r>
        <w:rPr>
          <w:rFonts w:ascii="Times New Roman" w:hAnsi="Times New Roman" w:cs="Times New Roman"/>
        </w:rPr>
        <w:lastRenderedPageBreak/>
        <w:tab/>
        <w:t xml:space="preserve">In the same interview with </w:t>
      </w:r>
      <w:r w:rsidR="000D7624">
        <w:rPr>
          <w:rFonts w:ascii="Times New Roman" w:hAnsi="Times New Roman" w:cs="Times New Roman"/>
        </w:rPr>
        <w:t>Trevor Noah</w:t>
      </w:r>
      <w:r>
        <w:rPr>
          <w:rFonts w:ascii="Times New Roman" w:hAnsi="Times New Roman" w:cs="Times New Roman"/>
        </w:rPr>
        <w:t xml:space="preserve">, Jenkins comments on the lack of a villain in the story. He notes that “when there’s no bad person, when everyone is very gray and we can see how we all play a role in the system, then it comes from the screen, and it goes into your life.” You’re left to contemplate this during the film’s final scene. </w:t>
      </w:r>
      <w:proofErr w:type="spellStart"/>
      <w:r>
        <w:rPr>
          <w:rFonts w:ascii="Times New Roman" w:hAnsi="Times New Roman" w:cs="Times New Roman"/>
        </w:rPr>
        <w:t>Fonny</w:t>
      </w:r>
      <w:proofErr w:type="spellEnd"/>
      <w:r>
        <w:rPr>
          <w:rFonts w:ascii="Times New Roman" w:hAnsi="Times New Roman" w:cs="Times New Roman"/>
        </w:rPr>
        <w:t xml:space="preserve"> is forced to take a plea deal and the story withholds a traditional happy ending from the audience. Yet, Tish and his son come to visit him. Their love for each other persists, and the horrors of the system could not eliminate their humanity. </w:t>
      </w:r>
    </w:p>
    <w:sectPr w:rsidR="00EC4C14" w:rsidRPr="00EC4C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C14"/>
    <w:rsid w:val="000D7624"/>
    <w:rsid w:val="0021677C"/>
    <w:rsid w:val="00EC4C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74BD4DE"/>
  <w15:chartTrackingRefBased/>
  <w15:docId w15:val="{4B29A20B-10EA-4D4D-94D1-CFCD9757D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322</Words>
  <Characters>1842</Characters>
  <Application>Microsoft Office Word</Application>
  <DocSecurity>0</DocSecurity>
  <Lines>15</Lines>
  <Paragraphs>4</Paragraphs>
  <ScaleCrop>false</ScaleCrop>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Swearingen, Ben</dc:creator>
  <cp:keywords/>
  <dc:description/>
  <cp:lastModifiedBy>Swearingen, Ben</cp:lastModifiedBy>
  <cp:revision>2</cp:revision>
  <dcterms:created xsi:type="dcterms:W3CDTF">2022-12-01T22:09:00Z</dcterms:created>
  <dcterms:modified xsi:type="dcterms:W3CDTF">2022-12-02T01:58:00Z</dcterms:modified>
</cp:coreProperties>
</file>