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230D04">
      <w:r>
        <w:t xml:space="preserve">Debate 1 Thursday Sept. 22: Should Marijuana </w:t>
      </w:r>
      <w:proofErr w:type="gramStart"/>
      <w:r>
        <w:t>be</w:t>
      </w:r>
      <w:proofErr w:type="gramEnd"/>
      <w:r>
        <w:t xml:space="preserve"> Legalized for Recreational Use Nationally?</w:t>
      </w:r>
    </w:p>
    <w:p w:rsidR="00230D04" w:rsidRDefault="00230D04">
      <w:r>
        <w:t>Pro: Jazmyn Morton, Walter Coker, Kailey Waters</w:t>
      </w:r>
    </w:p>
    <w:p w:rsidR="00230D04" w:rsidRDefault="00230D04">
      <w:r>
        <w:t xml:space="preserve">Con: </w:t>
      </w:r>
      <w:proofErr w:type="spellStart"/>
      <w:r>
        <w:t>Avi</w:t>
      </w:r>
      <w:proofErr w:type="spellEnd"/>
      <w:r>
        <w:t xml:space="preserve"> Patel, Brandon Armstrong, Alyssa Coates</w:t>
      </w:r>
    </w:p>
    <w:p w:rsidR="00230D04" w:rsidRDefault="00230D04"/>
    <w:p w:rsidR="00230D04" w:rsidRDefault="00230D04">
      <w:r>
        <w:t>Debate 2 Tuesday Oct. 18: Should the decision to use anabolic steroids be left up to the athletes?</w:t>
      </w:r>
    </w:p>
    <w:p w:rsidR="00230D04" w:rsidRDefault="00230D04">
      <w:r>
        <w:t>Pro: Cassidy Dixon, Will Rutledge, Hatton Metz</w:t>
      </w:r>
    </w:p>
    <w:p w:rsidR="00230D04" w:rsidRDefault="00230D04">
      <w:r>
        <w:t>Con: Gage Bandy, Audra Putman, Kendall Johnson</w:t>
      </w:r>
    </w:p>
    <w:p w:rsidR="00230D04" w:rsidRDefault="00230D04"/>
    <w:p w:rsidR="00230D04" w:rsidRDefault="00230D04">
      <w:r>
        <w:t xml:space="preserve">Debate 3 </w:t>
      </w:r>
      <w:r w:rsidR="00D66545">
        <w:t>Thursday Oct. 27: Should the US Drinking Age Remain at 21?</w:t>
      </w:r>
    </w:p>
    <w:p w:rsidR="00D66545" w:rsidRDefault="00D66545">
      <w:r>
        <w:t>Pro: Haleigh Hopkins, Grace Stockton</w:t>
      </w:r>
    </w:p>
    <w:p w:rsidR="00D66545" w:rsidRDefault="00D66545">
      <w:r>
        <w:t>Con: Ali Schroeder, Peyton Knight, Nathan Lee</w:t>
      </w:r>
    </w:p>
    <w:p w:rsidR="00D66545" w:rsidRDefault="00D66545"/>
    <w:p w:rsidR="00D66545" w:rsidRDefault="00D66545">
      <w:r>
        <w:t>Debate 4 Thursday Nov. 17: Should Stimulant Drugs Be Used to Treat ADHD in Children?</w:t>
      </w:r>
    </w:p>
    <w:p w:rsidR="00D66545" w:rsidRDefault="00D66545">
      <w:r>
        <w:t>Pro: Lilia Lopez, Honey Green</w:t>
      </w:r>
    </w:p>
    <w:p w:rsidR="00D66545" w:rsidRDefault="00D66545">
      <w:r>
        <w:t>Con: Emily Barham, Hannah Fiveash</w:t>
      </w:r>
      <w:bookmarkStart w:id="0" w:name="_GoBack"/>
      <w:bookmarkEnd w:id="0"/>
    </w:p>
    <w:p w:rsidR="00230D04" w:rsidRDefault="00230D04"/>
    <w:sectPr w:rsidR="00230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4"/>
    <w:rsid w:val="00230D04"/>
    <w:rsid w:val="003B2446"/>
    <w:rsid w:val="00492C4C"/>
    <w:rsid w:val="00D6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6AA12"/>
  <w15:chartTrackingRefBased/>
  <w15:docId w15:val="{E2F8E31B-2F3F-4894-ADD1-6F80B8AF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2022-09-13T15:57:00Z</dcterms:created>
  <dcterms:modified xsi:type="dcterms:W3CDTF">2022-09-13T16:11:00Z</dcterms:modified>
</cp:coreProperties>
</file>