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9F3C4" w14:textId="78446C9E" w:rsidR="00F23EB4" w:rsidRPr="00950818" w:rsidRDefault="00F23EB4" w:rsidP="00F23EB4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</w:r>
      <w:r w:rsidRPr="00950818">
        <w:rPr>
          <w:rFonts w:ascii="Cambria Math" w:hAnsi="Cambria Math"/>
          <w:b/>
          <w:sz w:val="22"/>
          <w:szCs w:val="22"/>
        </w:rPr>
        <w:tab/>
        <w:t>0</w:t>
      </w:r>
      <w:r>
        <w:rPr>
          <w:rFonts w:ascii="Cambria Math" w:hAnsi="Cambria Math"/>
          <w:b/>
          <w:sz w:val="22"/>
          <w:szCs w:val="22"/>
        </w:rPr>
        <w:t>9</w:t>
      </w:r>
      <w:r w:rsidRPr="00950818">
        <w:rPr>
          <w:rFonts w:ascii="Cambria Math" w:hAnsi="Cambria Math"/>
          <w:b/>
          <w:sz w:val="22"/>
          <w:szCs w:val="22"/>
        </w:rPr>
        <w:t>/</w:t>
      </w:r>
      <w:r>
        <w:rPr>
          <w:rFonts w:ascii="Cambria Math" w:hAnsi="Cambria Math"/>
          <w:b/>
          <w:sz w:val="22"/>
          <w:szCs w:val="22"/>
        </w:rPr>
        <w:t>2</w:t>
      </w:r>
      <w:r w:rsidR="00F96412">
        <w:rPr>
          <w:rFonts w:ascii="Cambria Math" w:hAnsi="Cambria Math"/>
          <w:b/>
          <w:sz w:val="22"/>
          <w:szCs w:val="22"/>
        </w:rPr>
        <w:t>6</w:t>
      </w:r>
      <w:r w:rsidRPr="00950818">
        <w:rPr>
          <w:rFonts w:ascii="Cambria Math" w:hAnsi="Cambria Math"/>
          <w:b/>
          <w:sz w:val="22"/>
          <w:szCs w:val="22"/>
        </w:rPr>
        <w:t>/2</w:t>
      </w:r>
      <w:r w:rsidR="00F96412">
        <w:rPr>
          <w:rFonts w:ascii="Cambria Math" w:hAnsi="Cambria Math"/>
          <w:b/>
          <w:sz w:val="22"/>
          <w:szCs w:val="22"/>
        </w:rPr>
        <w:t>2</w:t>
      </w:r>
    </w:p>
    <w:p w14:paraId="6D8992D9" w14:textId="4A4968C7" w:rsidR="00F23EB4" w:rsidRPr="00950818" w:rsidRDefault="00F96412" w:rsidP="00F23EB4">
      <w:pPr>
        <w:jc w:val="center"/>
        <w:rPr>
          <w:rFonts w:ascii="Cambria Math" w:hAnsi="Cambria Math"/>
          <w:b/>
          <w:sz w:val="22"/>
          <w:szCs w:val="22"/>
        </w:rPr>
      </w:pPr>
      <w:r>
        <w:rPr>
          <w:rFonts w:ascii="Cambria Math" w:hAnsi="Cambria Math"/>
          <w:b/>
          <w:sz w:val="22"/>
          <w:szCs w:val="22"/>
        </w:rPr>
        <w:t>Workshop 3 – Chapter 3.4 and Chapter 4.1-4.2</w:t>
      </w:r>
    </w:p>
    <w:p w14:paraId="622645BE" w14:textId="551ADBAA" w:rsidR="004171CB" w:rsidRDefault="004171CB" w:rsidP="004171CB">
      <w:pPr>
        <w:rPr>
          <w:rFonts w:ascii="Cambria Math" w:hAnsi="Cambria Math"/>
          <w:sz w:val="22"/>
          <w:szCs w:val="22"/>
        </w:rPr>
      </w:pPr>
    </w:p>
    <w:p w14:paraId="2677CEC7" w14:textId="6C5C214F" w:rsidR="004171CB" w:rsidRDefault="00547F30" w:rsidP="004171CB">
      <w:pPr>
        <w:pStyle w:val="ListParagraph"/>
        <w:numPr>
          <w:ilvl w:val="0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Identify the following for the reaction below.</w:t>
      </w:r>
    </w:p>
    <w:p w14:paraId="518679D6" w14:textId="2EFCF869" w:rsidR="00547F30" w:rsidRPr="00547F30" w:rsidRDefault="00547F30" w:rsidP="00547F30">
      <w:pPr>
        <w:pStyle w:val="ListParagraph"/>
        <w:numPr>
          <w:ilvl w:val="1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Overall ionic equation (including states).  </w:t>
      </w:r>
      <w:r>
        <w:t>If no reaction occurs, write NR.</w:t>
      </w:r>
    </w:p>
    <w:p w14:paraId="39D29CAD" w14:textId="4C0F22AF" w:rsidR="00547F30" w:rsidRPr="00547F30" w:rsidRDefault="00547F30" w:rsidP="00547F30">
      <w:pPr>
        <w:pStyle w:val="ListParagraph"/>
        <w:numPr>
          <w:ilvl w:val="1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Net Ionic Equation (including states).  </w:t>
      </w:r>
      <w:r>
        <w:t>If no reaction occurs, write NR.</w:t>
      </w:r>
    </w:p>
    <w:p w14:paraId="332A05A6" w14:textId="77777777" w:rsidR="00547F30" w:rsidRDefault="00547F30" w:rsidP="00547F30">
      <w:pPr>
        <w:pStyle w:val="ListParagraph"/>
        <w:numPr>
          <w:ilvl w:val="1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Spectator Ions (if any).  </w:t>
      </w:r>
    </w:p>
    <w:p w14:paraId="7ECD84BE" w14:textId="598735DB" w:rsidR="00547F30" w:rsidRPr="00547F30" w:rsidRDefault="00547F30" w:rsidP="00547F30">
      <w:pPr>
        <w:rPr>
          <w:rFonts w:ascii="Cambria Math" w:hAnsi="Cambria Math"/>
          <w:sz w:val="22"/>
          <w:szCs w:val="22"/>
        </w:rPr>
      </w:pPr>
      <w:r w:rsidRPr="00547F30">
        <w:rPr>
          <w:rFonts w:ascii="Cambria Math" w:hAnsi="Cambria Math"/>
          <w:sz w:val="22"/>
          <w:szCs w:val="22"/>
        </w:rPr>
        <w:t xml:space="preserve"> </w:t>
      </w:r>
    </w:p>
    <w:p w14:paraId="5B797E27" w14:textId="000C29AF" w:rsidR="004171CB" w:rsidRDefault="004171CB" w:rsidP="004171CB">
      <w:pPr>
        <w:pStyle w:val="ListParagraph"/>
        <w:numPr>
          <w:ilvl w:val="0"/>
          <w:numId w:val="26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Sr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Cl</m:t>
                </m:r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+Ca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→ </m:t>
        </m:r>
      </m:oMath>
    </w:p>
    <w:p w14:paraId="3E87EE61" w14:textId="77777777" w:rsidR="00547F30" w:rsidRDefault="00547F30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DA7D3D9" w14:textId="3761A308" w:rsidR="00547F30" w:rsidRDefault="00547F30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7B82D31" w14:textId="2FAA8EFD" w:rsidR="00111294" w:rsidRDefault="00111294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D3C3FC0" w14:textId="4B66794C" w:rsidR="00111294" w:rsidRDefault="00111294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5483C91" w14:textId="2F4845FE" w:rsidR="00111294" w:rsidRDefault="00111294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2B1E769" w14:textId="7E075B37" w:rsidR="00111294" w:rsidRDefault="00111294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B435666" w14:textId="61567CEA" w:rsidR="00111294" w:rsidRDefault="00111294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E031292" w14:textId="66EC44A7" w:rsidR="00111294" w:rsidRDefault="00111294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1129DCD" w14:textId="77777777" w:rsidR="00111294" w:rsidRDefault="00111294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582CA259" w14:textId="11DE6E52" w:rsidR="00531AD5" w:rsidRDefault="007558E2" w:rsidP="00531AD5">
      <w:pPr>
        <w:pStyle w:val="ListParagraph"/>
        <w:numPr>
          <w:ilvl w:val="0"/>
          <w:numId w:val="26"/>
        </w:numPr>
        <w:rPr>
          <w:rFonts w:ascii="Cambria Math" w:hAnsi="Cambria Math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+Ba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→ </m:t>
        </m:r>
      </m:oMath>
    </w:p>
    <w:p w14:paraId="1D3AF37E" w14:textId="2206EB97" w:rsidR="00547F30" w:rsidRDefault="00547F30" w:rsidP="00547F30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6286B63" w14:textId="26E49D60" w:rsidR="00111294" w:rsidRDefault="00111294" w:rsidP="0011129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B76251F" w14:textId="6E7AE768" w:rsidR="00111294" w:rsidRDefault="00111294" w:rsidP="0011129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C0C761E" w14:textId="051C4820" w:rsidR="00111294" w:rsidRDefault="00111294" w:rsidP="0011129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907A468" w14:textId="253AE6C6" w:rsidR="00111294" w:rsidRDefault="00111294" w:rsidP="0011129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5FB40E39" w14:textId="199287D0" w:rsidR="00111294" w:rsidRDefault="00111294" w:rsidP="0011129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570E7A4" w14:textId="77735771" w:rsidR="00111294" w:rsidRDefault="00111294" w:rsidP="0011129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EEE743A" w14:textId="77777777" w:rsidR="00111294" w:rsidRDefault="00111294" w:rsidP="0011129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7AC8B48" w14:textId="77777777" w:rsidR="00111294" w:rsidRPr="00111294" w:rsidRDefault="00111294" w:rsidP="00111294">
      <w:pPr>
        <w:pStyle w:val="ListParagraph"/>
        <w:rPr>
          <w:rFonts w:ascii="Cambria Math" w:hAnsi="Cambria Math"/>
          <w:sz w:val="22"/>
          <w:szCs w:val="22"/>
        </w:rPr>
      </w:pPr>
    </w:p>
    <w:p w14:paraId="184B96CB" w14:textId="77777777" w:rsidR="00111294" w:rsidRDefault="00111294" w:rsidP="0011129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516574F" w14:textId="1FEB132E" w:rsidR="00547F30" w:rsidRDefault="004171CB" w:rsidP="006D6127">
      <w:pPr>
        <w:pStyle w:val="ListParagraph"/>
        <w:numPr>
          <w:ilvl w:val="0"/>
          <w:numId w:val="26"/>
        </w:numPr>
        <w:rPr>
          <w:rFonts w:ascii="Cambria Math" w:hAnsi="Cambria Math"/>
          <w:sz w:val="22"/>
          <w:szCs w:val="22"/>
        </w:rPr>
      </w:pPr>
      <w:r w:rsidRPr="006D6127">
        <w:rPr>
          <w:rFonts w:ascii="Cambria Math" w:hAnsi="Cambria Math"/>
          <w:sz w:val="22"/>
          <w:szCs w:val="22"/>
        </w:rPr>
        <w:t xml:space="preserve">Ammonium sulfate reacts with </w:t>
      </w:r>
      <w:r w:rsidR="006D6127" w:rsidRPr="006D6127">
        <w:rPr>
          <w:rFonts w:ascii="Cambria Math" w:hAnsi="Cambria Math"/>
          <w:sz w:val="22"/>
          <w:szCs w:val="22"/>
        </w:rPr>
        <w:t>silver</w:t>
      </w:r>
      <w:r w:rsidRPr="006D6127">
        <w:rPr>
          <w:rFonts w:ascii="Cambria Math" w:hAnsi="Cambria Math"/>
          <w:sz w:val="22"/>
          <w:szCs w:val="22"/>
        </w:rPr>
        <w:t xml:space="preserve"> </w:t>
      </w:r>
      <w:r w:rsidR="00547F30" w:rsidRPr="006D6127">
        <w:rPr>
          <w:rFonts w:ascii="Cambria Math" w:hAnsi="Cambria Math"/>
          <w:sz w:val="22"/>
          <w:szCs w:val="22"/>
        </w:rPr>
        <w:t>perchlorate</w:t>
      </w:r>
      <w:r w:rsidR="00DF65E0" w:rsidRPr="006D6127">
        <w:rPr>
          <w:rFonts w:ascii="Cambria Math" w:hAnsi="Cambria Math"/>
          <w:sz w:val="22"/>
          <w:szCs w:val="22"/>
        </w:rPr>
        <w:t xml:space="preserve"> </w:t>
      </w:r>
    </w:p>
    <w:p w14:paraId="0A3F8557" w14:textId="77777777" w:rsidR="006D6127" w:rsidRPr="006D6127" w:rsidRDefault="006D6127" w:rsidP="006D6127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237EE62" w14:textId="01D55AEE" w:rsidR="00547F30" w:rsidRDefault="00547F30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10E0525" w14:textId="41E84E7C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817C723" w14:textId="133F4643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D7722D2" w14:textId="5E7FD21D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8AC9E3D" w14:textId="413F8618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D080AD4" w14:textId="7894451F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B2CBBDB" w14:textId="2E2FBBAB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83F5361" w14:textId="306E9C49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E6E73AA" w14:textId="0E57FDC1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0AE830B" w14:textId="21E62419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503AA87" w14:textId="48B1AF8B" w:rsidR="00111294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3A851AB" w14:textId="77777777" w:rsidR="00111294" w:rsidRPr="00E06D46" w:rsidRDefault="00111294" w:rsidP="00547F30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31F9BE3" w14:textId="24282F2E" w:rsidR="004171CB" w:rsidRDefault="00547F30" w:rsidP="000A406A">
      <w:pPr>
        <w:pStyle w:val="ListParagraph"/>
        <w:numPr>
          <w:ilvl w:val="0"/>
          <w:numId w:val="26"/>
        </w:numPr>
        <w:rPr>
          <w:rFonts w:ascii="Cambria Math" w:hAnsi="Cambria Math"/>
          <w:iCs/>
          <w:sz w:val="22"/>
          <w:szCs w:val="22"/>
        </w:rPr>
      </w:pPr>
      <w:r w:rsidRPr="00E06D46">
        <w:rPr>
          <w:rFonts w:ascii="Cambria Math" w:hAnsi="Cambria Math"/>
          <w:iCs/>
          <w:sz w:val="22"/>
          <w:szCs w:val="22"/>
        </w:rPr>
        <w:t>Lithium cyanide</w:t>
      </w:r>
      <w:r w:rsidR="00216726" w:rsidRPr="00E06D46">
        <w:rPr>
          <w:rFonts w:ascii="Cambria Math" w:hAnsi="Cambria Math"/>
          <w:iCs/>
          <w:sz w:val="22"/>
          <w:szCs w:val="22"/>
        </w:rPr>
        <w:t xml:space="preserve"> reacts with lead(II) </w:t>
      </w:r>
      <w:r w:rsidRPr="00E06D46">
        <w:rPr>
          <w:rFonts w:ascii="Cambria Math" w:hAnsi="Cambria Math"/>
          <w:iCs/>
          <w:sz w:val="22"/>
          <w:szCs w:val="22"/>
        </w:rPr>
        <w:t>acetate</w:t>
      </w:r>
    </w:p>
    <w:p w14:paraId="34A6B4B4" w14:textId="7A6C139F" w:rsidR="007531D0" w:rsidRDefault="007531D0" w:rsidP="007531D0">
      <w:pPr>
        <w:rPr>
          <w:rFonts w:ascii="Cambria Math" w:hAnsi="Cambria Math"/>
          <w:iCs/>
          <w:sz w:val="22"/>
          <w:szCs w:val="22"/>
        </w:rPr>
      </w:pPr>
    </w:p>
    <w:p w14:paraId="5EDA3E90" w14:textId="4B51F5B8" w:rsidR="000A406A" w:rsidRDefault="000A406A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24C8390" w14:textId="6C5FFE7B" w:rsidR="00111294" w:rsidRDefault="00111294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9B2A65A" w14:textId="15A4934E" w:rsidR="00111294" w:rsidRDefault="00111294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5B3CB2F" w14:textId="3D86BE97" w:rsidR="00111294" w:rsidRDefault="00111294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54A6BA3" w14:textId="431042AD" w:rsidR="00111294" w:rsidRDefault="00111294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1DAC76E" w14:textId="2121A5F9" w:rsidR="00111294" w:rsidRDefault="00111294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2E90139" w14:textId="5FE0B149" w:rsidR="00111294" w:rsidRDefault="00111294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9FE2598" w14:textId="77777777" w:rsidR="00111294" w:rsidRDefault="00111294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397DAC1" w14:textId="77777777" w:rsidR="000A406A" w:rsidRDefault="000A406A" w:rsidP="000A406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659146A" w14:textId="62CA7EB6" w:rsidR="00216726" w:rsidRDefault="00547F30" w:rsidP="00547F30">
      <w:pPr>
        <w:pStyle w:val="ListParagraph"/>
        <w:numPr>
          <w:ilvl w:val="0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lastRenderedPageBreak/>
        <w:t>Classify the following water soluble substances as strong electrolytes, weak electrolytes, or nonelectrolytes in aqueous solution.</w:t>
      </w:r>
    </w:p>
    <w:p w14:paraId="0D6C0A99" w14:textId="079D3FC6" w:rsidR="00547F30" w:rsidRDefault="00547F30" w:rsidP="00547F30">
      <w:pPr>
        <w:pStyle w:val="ListParagraph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1B698C9F" w14:textId="6F2CCD66" w:rsidR="00547F30" w:rsidRPr="00167E14" w:rsidRDefault="007558E2" w:rsidP="00167E14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P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</w:p>
    <w:p w14:paraId="01F742B4" w14:textId="24D0AD94" w:rsidR="00547F30" w:rsidRPr="00167E14" w:rsidRDefault="00167E14" w:rsidP="00167E14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CsOH</m:t>
        </m:r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</w:p>
    <w:p w14:paraId="54A4C00E" w14:textId="749FD36A" w:rsidR="00547F30" w:rsidRPr="00E06D46" w:rsidRDefault="00167E14" w:rsidP="00E06D46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H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</w:p>
    <w:p w14:paraId="3A949585" w14:textId="327E82BE" w:rsidR="00547F30" w:rsidRPr="00DF65E0" w:rsidRDefault="007558E2" w:rsidP="00DF65E0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6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O</m:t>
        </m:r>
      </m:oMath>
      <w:r w:rsidR="00E06D46" w:rsidRPr="00DF65E0">
        <w:rPr>
          <w:rFonts w:ascii="Cambria Math" w:hAnsi="Cambria Math"/>
          <w:iCs/>
          <w:sz w:val="22"/>
          <w:szCs w:val="22"/>
        </w:rPr>
        <w:tab/>
      </w:r>
      <w:r w:rsidR="00E06D46" w:rsidRPr="00DF65E0">
        <w:rPr>
          <w:rFonts w:ascii="Cambria Math" w:hAnsi="Cambria Math"/>
          <w:iCs/>
          <w:sz w:val="22"/>
          <w:szCs w:val="22"/>
        </w:rPr>
        <w:tab/>
      </w:r>
      <w:r w:rsidR="00DF65E0">
        <w:rPr>
          <w:rFonts w:ascii="Cambria Math" w:hAnsi="Cambria Math"/>
          <w:iCs/>
          <w:sz w:val="22"/>
          <w:szCs w:val="22"/>
        </w:rPr>
        <w:tab/>
      </w:r>
    </w:p>
    <w:p w14:paraId="5E3A63E4" w14:textId="3A6A88F8" w:rsidR="00547F30" w:rsidRPr="00E06D46" w:rsidRDefault="00167E14" w:rsidP="00E06D46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Al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</w:p>
    <w:p w14:paraId="6BA0F82F" w14:textId="241552AF" w:rsidR="00547F30" w:rsidRPr="00E06D46" w:rsidRDefault="00167E14" w:rsidP="00E06D46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</w:p>
    <w:p w14:paraId="0C920EE7" w14:textId="25D27E13" w:rsidR="00547F30" w:rsidRPr="00167E14" w:rsidRDefault="007558E2" w:rsidP="00167E14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11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</w:p>
    <w:p w14:paraId="77328690" w14:textId="173B5D65" w:rsidR="00547F30" w:rsidRPr="00167E14" w:rsidRDefault="00167E14" w:rsidP="00DF65E0">
      <w:pPr>
        <w:pStyle w:val="ListParagraph"/>
        <w:numPr>
          <w:ilvl w:val="1"/>
          <w:numId w:val="24"/>
        </w:numPr>
        <w:spacing w:line="480" w:lineRule="auto"/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="00E06D46">
        <w:rPr>
          <w:rFonts w:ascii="Cambria Math" w:hAnsi="Cambria Math"/>
          <w:iCs/>
          <w:sz w:val="22"/>
          <w:szCs w:val="22"/>
        </w:rPr>
        <w:tab/>
      </w:r>
      <w:r w:rsidR="00E06D46">
        <w:rPr>
          <w:rFonts w:ascii="Cambria Math" w:hAnsi="Cambria Math"/>
          <w:iCs/>
          <w:sz w:val="22"/>
          <w:szCs w:val="22"/>
        </w:rPr>
        <w:tab/>
      </w:r>
    </w:p>
    <w:p w14:paraId="3BE5F269" w14:textId="4783FC00" w:rsidR="00167E14" w:rsidRDefault="00167E14" w:rsidP="00167E14">
      <w:pPr>
        <w:pStyle w:val="ListParagraph"/>
        <w:numPr>
          <w:ilvl w:val="0"/>
          <w:numId w:val="24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Identify whether the reaction is an oxidation reduction reaction.  If so, identify what is oxidized, reduced, the oxidizing agent, and the reducing agent.</w:t>
      </w:r>
    </w:p>
    <w:p w14:paraId="628D8FD1" w14:textId="41EF2BE1" w:rsidR="00167E14" w:rsidRDefault="00167E14" w:rsidP="00167E14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552071E0" w14:textId="74CAC453" w:rsidR="00167E14" w:rsidRDefault="00167E14" w:rsidP="00167E14">
      <w:pPr>
        <w:pStyle w:val="ListParagraph"/>
        <w:numPr>
          <w:ilvl w:val="1"/>
          <w:numId w:val="24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 C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→Sn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 CO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</m:oMath>
    </w:p>
    <w:p w14:paraId="21DA9599" w14:textId="60D2AC84" w:rsidR="00167E14" w:rsidRDefault="00167E14" w:rsidP="00167E14">
      <w:pPr>
        <w:rPr>
          <w:rFonts w:ascii="Cambria Math" w:hAnsi="Cambria Math"/>
          <w:iCs/>
          <w:sz w:val="22"/>
          <w:szCs w:val="22"/>
        </w:rPr>
      </w:pPr>
    </w:p>
    <w:p w14:paraId="13C1E2D5" w14:textId="301A57CB" w:rsidR="00167E14" w:rsidRDefault="00167E14" w:rsidP="00167E14">
      <w:pPr>
        <w:rPr>
          <w:rFonts w:ascii="Cambria Math" w:hAnsi="Cambria Math"/>
          <w:iCs/>
          <w:sz w:val="22"/>
          <w:szCs w:val="22"/>
        </w:rPr>
      </w:pPr>
    </w:p>
    <w:p w14:paraId="7DA6CBE7" w14:textId="02E94FDD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4BA976F9" w14:textId="3F46164F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7ED2BC19" w14:textId="7586FE65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56DA5782" w14:textId="115C08F2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12CFE2EA" w14:textId="4C40EAEC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7181373F" w14:textId="77777777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59774390" w14:textId="51160C6E" w:rsidR="00167E14" w:rsidRDefault="00167E14" w:rsidP="00167E14">
      <w:pPr>
        <w:pStyle w:val="ListParagraph"/>
        <w:numPr>
          <w:ilvl w:val="1"/>
          <w:numId w:val="24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4 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+5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→4 NO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+6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O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</m:d>
      </m:oMath>
    </w:p>
    <w:p w14:paraId="55E7C1E9" w14:textId="69DE1636" w:rsidR="00167E14" w:rsidRDefault="00167E14" w:rsidP="00167E14">
      <w:pPr>
        <w:rPr>
          <w:rFonts w:ascii="Cambria Math" w:hAnsi="Cambria Math"/>
          <w:iCs/>
          <w:sz w:val="22"/>
          <w:szCs w:val="22"/>
        </w:rPr>
      </w:pPr>
    </w:p>
    <w:p w14:paraId="4FA433DF" w14:textId="0C1A6C47" w:rsidR="00167E14" w:rsidRDefault="00167E14" w:rsidP="00167E14">
      <w:pPr>
        <w:rPr>
          <w:rFonts w:ascii="Cambria Math" w:hAnsi="Cambria Math"/>
          <w:iCs/>
          <w:sz w:val="22"/>
          <w:szCs w:val="22"/>
        </w:rPr>
      </w:pPr>
    </w:p>
    <w:p w14:paraId="6CB88A0D" w14:textId="16F42782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2F9C6159" w14:textId="77777777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35203E93" w14:textId="310D5AF4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68671C67" w14:textId="56B98C7C" w:rsidR="007558E2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274F4E8F" w14:textId="77777777" w:rsidR="007558E2" w:rsidRPr="00167E14" w:rsidRDefault="007558E2" w:rsidP="00167E14">
      <w:pPr>
        <w:rPr>
          <w:rFonts w:ascii="Cambria Math" w:hAnsi="Cambria Math"/>
          <w:iCs/>
          <w:sz w:val="22"/>
          <w:szCs w:val="22"/>
        </w:rPr>
      </w:pPr>
    </w:p>
    <w:p w14:paraId="2FFEAADA" w14:textId="6966D18B" w:rsidR="00167E14" w:rsidRDefault="00167E14" w:rsidP="00167E14">
      <w:pPr>
        <w:pStyle w:val="ListParagraph"/>
        <w:numPr>
          <w:ilvl w:val="1"/>
          <w:numId w:val="24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CdC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S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→CdS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+2 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Cl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aq</m:t>
            </m:r>
          </m:e>
        </m:d>
      </m:oMath>
    </w:p>
    <w:p w14:paraId="2881B20A" w14:textId="1D4F52E0" w:rsidR="00167E14" w:rsidRDefault="00167E14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72B100E" w14:textId="77777777" w:rsidR="007558E2" w:rsidRDefault="007558E2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152F9A6" w14:textId="288591CD" w:rsidR="00E06D46" w:rsidRDefault="00E06D46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73734C0" w14:textId="77777777" w:rsidR="007558E2" w:rsidRDefault="007558E2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46BCF77" w14:textId="1DDD1FAF" w:rsidR="00E06D46" w:rsidRDefault="00E06D46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715501F" w14:textId="77777777" w:rsidR="0006578E" w:rsidRDefault="0006578E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C326A8C" w14:textId="77777777" w:rsidR="00E06D46" w:rsidRPr="00167E14" w:rsidRDefault="00E06D46" w:rsidP="00167E14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D675BBA" w14:textId="3E00C233" w:rsidR="00167E14" w:rsidRDefault="00167E14" w:rsidP="00167E14">
      <w:pPr>
        <w:pStyle w:val="ListParagraph"/>
        <w:numPr>
          <w:ilvl w:val="1"/>
          <w:numId w:val="24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2 F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+3 C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→4 Fe</m:t>
        </m:r>
        <m:d>
          <m:d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+3 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(g)</m:t>
        </m:r>
      </m:oMath>
      <w:r w:rsidRPr="00167E14">
        <w:rPr>
          <w:rFonts w:ascii="Cambria Math" w:hAnsi="Cambria Math"/>
          <w:iCs/>
          <w:sz w:val="22"/>
          <w:szCs w:val="22"/>
        </w:rPr>
        <w:t xml:space="preserve"> </w:t>
      </w:r>
    </w:p>
    <w:p w14:paraId="3E26F6CB" w14:textId="77777777" w:rsidR="00E06D46" w:rsidRDefault="00E06D46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20F1BC6" w14:textId="41913E29" w:rsidR="00E06D46" w:rsidRDefault="00E06D46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C0A74C5" w14:textId="382EAD84" w:rsidR="007558E2" w:rsidRDefault="007558E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1C375D8" w14:textId="728CD7F3" w:rsidR="007558E2" w:rsidRDefault="007558E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045887B" w14:textId="26918C42" w:rsidR="007558E2" w:rsidRDefault="007558E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BE94F2" w14:textId="0264E102" w:rsidR="007558E2" w:rsidRDefault="007558E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318BC13" w14:textId="77777777" w:rsidR="007558E2" w:rsidRDefault="007558E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4741356" w14:textId="77777777" w:rsidR="00F96412" w:rsidRPr="00F077AE" w:rsidRDefault="00F96412" w:rsidP="00F96412">
      <w:pPr>
        <w:pStyle w:val="ListParagraph"/>
        <w:numPr>
          <w:ilvl w:val="0"/>
          <w:numId w:val="24"/>
        </w:numPr>
        <w:rPr>
          <w:rFonts w:ascii="Cambria Math" w:hAnsi="Cambria Math"/>
          <w:sz w:val="22"/>
          <w:szCs w:val="22"/>
        </w:rPr>
      </w:pPr>
      <w:r w:rsidRPr="00F077AE">
        <w:rPr>
          <w:rFonts w:ascii="Cambria Math" w:hAnsi="Cambria Math"/>
          <w:sz w:val="22"/>
          <w:szCs w:val="22"/>
        </w:rPr>
        <w:lastRenderedPageBreak/>
        <w:t xml:space="preserve">How many grams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Ca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F077AE">
        <w:rPr>
          <w:rFonts w:ascii="Cambria Math" w:hAnsi="Cambria Math"/>
          <w:sz w:val="22"/>
          <w:szCs w:val="22"/>
        </w:rPr>
        <w:t xml:space="preserve"> must be present in 500.0 L of a solution containing 2.35 ppb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2+</m:t>
            </m:r>
          </m:sup>
        </m:sSup>
      </m:oMath>
      <w:r w:rsidRPr="00F077AE">
        <w:rPr>
          <w:rFonts w:ascii="Cambria Math" w:hAnsi="Cambria Math"/>
          <w:iCs/>
          <w:sz w:val="22"/>
          <w:szCs w:val="22"/>
        </w:rPr>
        <w:t>?</w:t>
      </w:r>
    </w:p>
    <w:p w14:paraId="3416B491" w14:textId="77777777" w:rsidR="00F96412" w:rsidRPr="00F077AE" w:rsidRDefault="00F96412" w:rsidP="00F96412">
      <w:pPr>
        <w:pStyle w:val="ListParagraph"/>
        <w:rPr>
          <w:rFonts w:ascii="Cambria Math" w:hAnsi="Cambria Math"/>
          <w:sz w:val="22"/>
          <w:szCs w:val="22"/>
        </w:rPr>
      </w:pPr>
    </w:p>
    <w:p w14:paraId="5DD34162" w14:textId="26FFAAD4" w:rsidR="006D6127" w:rsidRDefault="006D6127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9495A30" w14:textId="4E15C5BE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44FEFDA" w14:textId="79B15243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2ADCCE7" w14:textId="009A7770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0E4BC09" w14:textId="220E6F87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ED94D36" w14:textId="1173C8D1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1EBB63F" w14:textId="6ABB4AD4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E328CD8" w14:textId="64520E89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B049654" w14:textId="3A07F852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ECE3987" w14:textId="2881E4C8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A32A659" w14:textId="24246812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3B935CF" w14:textId="135213AE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EC9A6A5" w14:textId="290AD6C5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FDDFA57" w14:textId="21D9ACFB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6CDD6B3" w14:textId="542F2CE0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0D962DF" w14:textId="1EB2C228" w:rsidR="007558E2" w:rsidRDefault="007558E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ACF3466" w14:textId="0A1A0BEB" w:rsidR="007558E2" w:rsidRDefault="007558E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447E833" w14:textId="77777777" w:rsidR="007558E2" w:rsidRDefault="007558E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bookmarkStart w:id="0" w:name="_GoBack"/>
      <w:bookmarkEnd w:id="0"/>
    </w:p>
    <w:p w14:paraId="65811F1D" w14:textId="7C22C50E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CEEAEDC" w14:textId="77777777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8DEE973" w14:textId="0AAEA1F8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8885B9E" w14:textId="522FA2E6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8893DFB" w14:textId="77777777" w:rsidR="00F96412" w:rsidRDefault="00F96412" w:rsidP="00E06D4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FBC43ED" w14:textId="77777777" w:rsidR="00F96412" w:rsidRPr="00756F12" w:rsidRDefault="00F96412" w:rsidP="00F96412">
      <w:pPr>
        <w:pStyle w:val="ListParagraph"/>
        <w:numPr>
          <w:ilvl w:val="0"/>
          <w:numId w:val="24"/>
        </w:numPr>
        <w:spacing w:after="160"/>
        <w:rPr>
          <w:rFonts w:ascii="Cambria Math" w:hAnsi="Cambria Math"/>
          <w:sz w:val="22"/>
          <w:szCs w:val="22"/>
        </w:rPr>
      </w:pPr>
      <w:r w:rsidRPr="00D957AF">
        <w:rPr>
          <w:rFonts w:ascii="Cambria Math" w:eastAsiaTheme="minorEastAsia" w:hAnsi="Cambria Math"/>
          <w:sz w:val="22"/>
          <w:szCs w:val="22"/>
        </w:rPr>
        <w:t>Isopropyl alcohol</w:t>
      </w:r>
      <w:r>
        <w:rPr>
          <w:rFonts w:ascii="Cambria Math" w:eastAsiaTheme="minorEastAsia" w:hAnsi="Cambria Math"/>
          <w:sz w:val="22"/>
          <w:szCs w:val="22"/>
        </w:rPr>
        <w:t>,</w:t>
      </w:r>
      <m:oMath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8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O,</m:t>
        </m:r>
      </m:oMath>
      <w:r w:rsidRPr="00D957AF">
        <w:rPr>
          <w:rFonts w:ascii="Cambria Math" w:eastAsiaTheme="minorEastAsia" w:hAnsi="Cambria Math"/>
          <w:sz w:val="22"/>
          <w:szCs w:val="22"/>
        </w:rPr>
        <w:t xml:space="preserve"> is a common ingredient in antiseptics, disinfectants, and detergents.  What is the molarity of a 70</w:t>
      </w:r>
      <w:r>
        <w:rPr>
          <w:rFonts w:ascii="Cambria Math" w:eastAsiaTheme="minorEastAsia" w:hAnsi="Cambria Math"/>
          <w:sz w:val="22"/>
          <w:szCs w:val="22"/>
        </w:rPr>
        <w:t>.0</w:t>
      </w:r>
      <w:r w:rsidRPr="00D957AF">
        <w:rPr>
          <w:rFonts w:ascii="Cambria Math" w:eastAsiaTheme="minorEastAsia" w:hAnsi="Cambria Math"/>
          <w:sz w:val="22"/>
          <w:szCs w:val="22"/>
        </w:rPr>
        <w:t>% isopropyl alcohol by volume solution?</w:t>
      </w:r>
      <w:r>
        <w:rPr>
          <w:rFonts w:ascii="Cambria Math" w:eastAsiaTheme="minorEastAsia" w:hAnsi="Cambria Math"/>
          <w:sz w:val="22"/>
          <w:szCs w:val="22"/>
        </w:rPr>
        <w:t xml:space="preserve">  Isopropyl alcohol has a density of 0.786 g/</w:t>
      </w:r>
      <w:proofErr w:type="spellStart"/>
      <w:r>
        <w:rPr>
          <w:rFonts w:ascii="Cambria Math" w:eastAsiaTheme="minorEastAsia" w:hAnsi="Cambria Math"/>
          <w:sz w:val="22"/>
          <w:szCs w:val="22"/>
        </w:rPr>
        <w:t>mL.</w:t>
      </w:r>
      <w:proofErr w:type="spellEnd"/>
    </w:p>
    <w:p w14:paraId="6486B289" w14:textId="6FC29A93" w:rsidR="00F96412" w:rsidRPr="00D957AF" w:rsidRDefault="00F96412" w:rsidP="00F96412">
      <w:pPr>
        <w:pStyle w:val="ListParagraph"/>
        <w:spacing w:after="160"/>
        <w:rPr>
          <w:rFonts w:ascii="Cambria Math" w:hAnsi="Cambria Math"/>
          <w:sz w:val="22"/>
          <w:szCs w:val="22"/>
        </w:rPr>
      </w:pPr>
    </w:p>
    <w:sectPr w:rsidR="00F96412" w:rsidRPr="00D957AF" w:rsidSect="004171CB"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90118C"/>
    <w:multiLevelType w:val="hybridMultilevel"/>
    <w:tmpl w:val="3AE00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DE48B1"/>
    <w:multiLevelType w:val="hybridMultilevel"/>
    <w:tmpl w:val="3022D43E"/>
    <w:lvl w:ilvl="0" w:tplc="824E5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6B9661F"/>
    <w:multiLevelType w:val="hybridMultilevel"/>
    <w:tmpl w:val="3022D43E"/>
    <w:lvl w:ilvl="0" w:tplc="824E5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293439"/>
    <w:multiLevelType w:val="hybridMultilevel"/>
    <w:tmpl w:val="84E0024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2D470F3"/>
    <w:multiLevelType w:val="hybridMultilevel"/>
    <w:tmpl w:val="95F43A80"/>
    <w:lvl w:ilvl="0" w:tplc="824E5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3704E25"/>
    <w:multiLevelType w:val="hybridMultilevel"/>
    <w:tmpl w:val="95F43A80"/>
    <w:lvl w:ilvl="0" w:tplc="824E5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87C90"/>
    <w:multiLevelType w:val="hybridMultilevel"/>
    <w:tmpl w:val="DBE68C7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27"/>
  </w:num>
  <w:num w:numId="5">
    <w:abstractNumId w:val="6"/>
  </w:num>
  <w:num w:numId="6">
    <w:abstractNumId w:val="13"/>
  </w:num>
  <w:num w:numId="7">
    <w:abstractNumId w:val="19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  <w:num w:numId="14">
    <w:abstractNumId w:val="16"/>
  </w:num>
  <w:num w:numId="15">
    <w:abstractNumId w:val="17"/>
  </w:num>
  <w:num w:numId="16">
    <w:abstractNumId w:val="18"/>
  </w:num>
  <w:num w:numId="17">
    <w:abstractNumId w:val="23"/>
  </w:num>
  <w:num w:numId="18">
    <w:abstractNumId w:val="9"/>
  </w:num>
  <w:num w:numId="19">
    <w:abstractNumId w:val="3"/>
  </w:num>
  <w:num w:numId="20">
    <w:abstractNumId w:val="8"/>
  </w:num>
  <w:num w:numId="21">
    <w:abstractNumId w:val="21"/>
  </w:num>
  <w:num w:numId="22">
    <w:abstractNumId w:val="28"/>
  </w:num>
  <w:num w:numId="23">
    <w:abstractNumId w:val="20"/>
  </w:num>
  <w:num w:numId="24">
    <w:abstractNumId w:val="12"/>
  </w:num>
  <w:num w:numId="25">
    <w:abstractNumId w:val="26"/>
  </w:num>
  <w:num w:numId="26">
    <w:abstractNumId w:val="22"/>
  </w:num>
  <w:num w:numId="27">
    <w:abstractNumId w:val="29"/>
  </w:num>
  <w:num w:numId="28">
    <w:abstractNumId w:val="24"/>
  </w:num>
  <w:num w:numId="29">
    <w:abstractNumId w:val="25"/>
  </w:num>
  <w:num w:numId="30">
    <w:abstractNumId w:val="14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3678"/>
    <w:rsid w:val="000271D4"/>
    <w:rsid w:val="00055811"/>
    <w:rsid w:val="0006578E"/>
    <w:rsid w:val="000A406A"/>
    <w:rsid w:val="000B1081"/>
    <w:rsid w:val="00111294"/>
    <w:rsid w:val="00167E14"/>
    <w:rsid w:val="001E4121"/>
    <w:rsid w:val="00216726"/>
    <w:rsid w:val="00251D06"/>
    <w:rsid w:val="002C702E"/>
    <w:rsid w:val="00310826"/>
    <w:rsid w:val="00312FEC"/>
    <w:rsid w:val="00344649"/>
    <w:rsid w:val="0037001D"/>
    <w:rsid w:val="003B4EF2"/>
    <w:rsid w:val="004171CB"/>
    <w:rsid w:val="0044445E"/>
    <w:rsid w:val="00476C5E"/>
    <w:rsid w:val="00483193"/>
    <w:rsid w:val="004A14F9"/>
    <w:rsid w:val="004C67CE"/>
    <w:rsid w:val="004F229E"/>
    <w:rsid w:val="00531AD5"/>
    <w:rsid w:val="005408B4"/>
    <w:rsid w:val="00547F30"/>
    <w:rsid w:val="00555591"/>
    <w:rsid w:val="00557FCA"/>
    <w:rsid w:val="005C08EA"/>
    <w:rsid w:val="005D2FEC"/>
    <w:rsid w:val="00686B81"/>
    <w:rsid w:val="0069554C"/>
    <w:rsid w:val="006D1921"/>
    <w:rsid w:val="006D6127"/>
    <w:rsid w:val="00711293"/>
    <w:rsid w:val="007531D0"/>
    <w:rsid w:val="00755700"/>
    <w:rsid w:val="007558E2"/>
    <w:rsid w:val="007A509A"/>
    <w:rsid w:val="007C1F93"/>
    <w:rsid w:val="0080304F"/>
    <w:rsid w:val="00906328"/>
    <w:rsid w:val="0093708A"/>
    <w:rsid w:val="00950818"/>
    <w:rsid w:val="00A14DFB"/>
    <w:rsid w:val="00A86D8D"/>
    <w:rsid w:val="00AA0BE8"/>
    <w:rsid w:val="00AD71B9"/>
    <w:rsid w:val="00B66668"/>
    <w:rsid w:val="00BD652C"/>
    <w:rsid w:val="00C245DA"/>
    <w:rsid w:val="00C32D17"/>
    <w:rsid w:val="00CA70DE"/>
    <w:rsid w:val="00D32475"/>
    <w:rsid w:val="00D379EF"/>
    <w:rsid w:val="00D957AF"/>
    <w:rsid w:val="00DA690A"/>
    <w:rsid w:val="00DC5065"/>
    <w:rsid w:val="00DE66D4"/>
    <w:rsid w:val="00DF65E0"/>
    <w:rsid w:val="00E06D46"/>
    <w:rsid w:val="00E821B7"/>
    <w:rsid w:val="00E85D6B"/>
    <w:rsid w:val="00F23EB4"/>
    <w:rsid w:val="00F43DB9"/>
    <w:rsid w:val="00F5253B"/>
    <w:rsid w:val="00F7375B"/>
    <w:rsid w:val="00F94322"/>
    <w:rsid w:val="00F9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E0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191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5</cp:revision>
  <cp:lastPrinted>2021-02-12T15:00:00Z</cp:lastPrinted>
  <dcterms:created xsi:type="dcterms:W3CDTF">2022-09-26T12:58:00Z</dcterms:created>
  <dcterms:modified xsi:type="dcterms:W3CDTF">2022-09-26T13:03:00Z</dcterms:modified>
</cp:coreProperties>
</file>